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9F" w:rsidRPr="00C970BC" w:rsidRDefault="0030089F" w:rsidP="0030089F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C970BC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970B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FFFEF1" wp14:editId="40E45EE2">
            <wp:extent cx="466725" cy="5715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70BC">
        <w:rPr>
          <w:rFonts w:ascii="Times New Roman" w:hAnsi="Times New Roman"/>
          <w:bCs/>
          <w:sz w:val="28"/>
          <w:szCs w:val="28"/>
        </w:rPr>
        <w:t xml:space="preserve">     </w:t>
      </w:r>
    </w:p>
    <w:p w:rsidR="0030089F" w:rsidRPr="00C970BC" w:rsidRDefault="0030089F" w:rsidP="0030089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1647">
        <w:rPr>
          <w:rFonts w:ascii="Times New Roman" w:hAnsi="Times New Roman"/>
          <w:b/>
          <w:sz w:val="28"/>
          <w:szCs w:val="28"/>
        </w:rPr>
        <w:t>АДМИНИСТРАЦИЯ</w:t>
      </w: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1647">
        <w:rPr>
          <w:rFonts w:ascii="Times New Roman" w:hAnsi="Times New Roman"/>
          <w:b/>
          <w:sz w:val="28"/>
          <w:szCs w:val="28"/>
        </w:rPr>
        <w:t>БАРЫШЕВСКОГО СЕЛЬСОВЕТА</w:t>
      </w: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1647">
        <w:rPr>
          <w:rFonts w:ascii="Times New Roman" w:hAnsi="Times New Roman"/>
          <w:b/>
          <w:sz w:val="28"/>
          <w:szCs w:val="28"/>
        </w:rPr>
        <w:t>НОВОСИБИРСКОГО РАЙОНА</w:t>
      </w: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1647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0089F" w:rsidRPr="00C41647" w:rsidRDefault="0030089F" w:rsidP="0030089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1647">
        <w:rPr>
          <w:rFonts w:ascii="Times New Roman" w:hAnsi="Times New Roman"/>
          <w:b/>
          <w:sz w:val="28"/>
          <w:szCs w:val="28"/>
        </w:rPr>
        <w:t>ПОСТАНОВЛЕНИЕ</w:t>
      </w:r>
    </w:p>
    <w:p w:rsidR="0030089F" w:rsidRPr="00C41647" w:rsidRDefault="0030089F" w:rsidP="0030089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30089F" w:rsidRPr="00C41647" w:rsidRDefault="0030089F" w:rsidP="0030089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14.06.2019 </w:t>
      </w:r>
      <w:r w:rsidRPr="00C41647">
        <w:rPr>
          <w:rFonts w:ascii="Times New Roman" w:hAnsi="Times New Roman"/>
          <w:sz w:val="28"/>
          <w:szCs w:val="28"/>
        </w:rPr>
        <w:t>г.</w:t>
      </w:r>
      <w:r w:rsidRPr="00C41647">
        <w:rPr>
          <w:rFonts w:ascii="Times New Roman" w:hAnsi="Times New Roman"/>
          <w:sz w:val="28"/>
          <w:szCs w:val="28"/>
        </w:rPr>
        <w:tab/>
        <w:t xml:space="preserve">                     с. Барышево</w:t>
      </w:r>
      <w:r w:rsidRPr="00C41647">
        <w:rPr>
          <w:rFonts w:ascii="Times New Roman" w:hAnsi="Times New Roman"/>
          <w:sz w:val="28"/>
          <w:szCs w:val="28"/>
        </w:rPr>
        <w:tab/>
        <w:t xml:space="preserve">                                    № </w:t>
      </w:r>
      <w:r>
        <w:rPr>
          <w:rFonts w:ascii="Times New Roman" w:hAnsi="Times New Roman"/>
          <w:sz w:val="28"/>
          <w:szCs w:val="28"/>
        </w:rPr>
        <w:t>21</w:t>
      </w:r>
      <w:r w:rsidR="00DC4D20">
        <w:rPr>
          <w:rFonts w:ascii="Times New Roman" w:hAnsi="Times New Roman"/>
          <w:sz w:val="28"/>
          <w:szCs w:val="28"/>
        </w:rPr>
        <w:t>4</w:t>
      </w:r>
    </w:p>
    <w:p w:rsidR="0030089F" w:rsidRPr="001B0E08" w:rsidRDefault="0030089F" w:rsidP="0030089F">
      <w:pPr>
        <w:autoSpaceDE w:val="0"/>
        <w:autoSpaceDN w:val="0"/>
        <w:adjustRightInd w:val="0"/>
        <w:jc w:val="center"/>
        <w:rPr>
          <w:rFonts w:ascii="Times New Roman" w:hAnsi="Times New Roman"/>
          <w:sz w:val="6"/>
          <w:szCs w:val="6"/>
        </w:rPr>
      </w:pPr>
    </w:p>
    <w:p w:rsidR="0030089F" w:rsidRPr="00020A64" w:rsidRDefault="0030089F" w:rsidP="00CC1C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0089F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снос, замену, переса</w:t>
      </w:r>
      <w:r w:rsidR="001B0E08">
        <w:rPr>
          <w:rFonts w:ascii="Times New Roman" w:hAnsi="Times New Roman"/>
          <w:b/>
          <w:sz w:val="28"/>
          <w:szCs w:val="28"/>
        </w:rPr>
        <w:t>дку, обрезку зелёных насаждений</w:t>
      </w:r>
    </w:p>
    <w:p w:rsidR="0030089F" w:rsidRPr="00C41647" w:rsidRDefault="0030089F" w:rsidP="00CC1CF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0089F" w:rsidRPr="00C41647" w:rsidRDefault="0030089F" w:rsidP="00DC4D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41647">
        <w:rPr>
          <w:rFonts w:ascii="Times New Roman" w:hAnsi="Times New Roman"/>
          <w:sz w:val="28"/>
          <w:szCs w:val="28"/>
        </w:rPr>
        <w:t xml:space="preserve">         Во исполнение Федерального закона Российской Федерации от 27.07.2010г.  №210-ФЗ «Об организации предоставления государственных и муниципальных услуг», Федерального закона Российской Федерации от 02.05.2006г. №59-ФЗ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41647">
        <w:rPr>
          <w:rFonts w:ascii="Times New Roman" w:hAnsi="Times New Roman"/>
          <w:sz w:val="28"/>
          <w:szCs w:val="28"/>
        </w:rPr>
        <w:t>«О порядке рассмотрения обращений граждан Российской Федерации», Федерального закона Российской Федерации от 06.10.2003г. №131-ФЗ «Об общих принципах организации местного самоуправления в Российской Федерации, Устава  Барышевского сельсовета</w:t>
      </w:r>
    </w:p>
    <w:p w:rsidR="0030089F" w:rsidRPr="00C41647" w:rsidRDefault="0030089F" w:rsidP="00DC4D2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0089F" w:rsidRPr="00C41647" w:rsidRDefault="0030089F" w:rsidP="003008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41647">
        <w:rPr>
          <w:rFonts w:ascii="Times New Roman" w:hAnsi="Times New Roman"/>
          <w:sz w:val="28"/>
          <w:szCs w:val="28"/>
        </w:rPr>
        <w:t>ПОСТАНОВЛЯЮ:</w:t>
      </w:r>
    </w:p>
    <w:p w:rsidR="0030089F" w:rsidRPr="001B0E08" w:rsidRDefault="0030089F" w:rsidP="001B0E0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6"/>
          <w:szCs w:val="6"/>
        </w:rPr>
      </w:pPr>
    </w:p>
    <w:p w:rsidR="0030089F" w:rsidRPr="00C41647" w:rsidRDefault="0030089F" w:rsidP="00DC4D2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41647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1B0E08" w:rsidRPr="001B0E08">
        <w:rPr>
          <w:rFonts w:ascii="Times New Roman" w:hAnsi="Times New Roman"/>
          <w:sz w:val="28"/>
          <w:szCs w:val="28"/>
        </w:rPr>
        <w:t>по выдаче разрешения на снос, замену, пересадку, обрезку зелёных насаждений</w:t>
      </w:r>
      <w:r w:rsidRPr="00C41647">
        <w:rPr>
          <w:rFonts w:ascii="Times New Roman" w:hAnsi="Times New Roman"/>
          <w:sz w:val="28"/>
          <w:szCs w:val="28"/>
        </w:rPr>
        <w:t>.</w:t>
      </w:r>
    </w:p>
    <w:p w:rsidR="0030089F" w:rsidRPr="00C41647" w:rsidRDefault="00CC1CF1" w:rsidP="00CC1CF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30089F" w:rsidRPr="00C41647">
        <w:rPr>
          <w:rFonts w:ascii="Times New Roman" w:hAnsi="Times New Roman"/>
          <w:bCs/>
          <w:sz w:val="28"/>
          <w:szCs w:val="28"/>
        </w:rPr>
        <w:t>Опубликовать настоящее постановление в официальном источнике опубликования в газете «Мое село.Газета Барышевского сельсовета» и разместить на официальном сайте администрации в сети Интернет.</w:t>
      </w:r>
    </w:p>
    <w:p w:rsidR="0030089F" w:rsidRPr="00C41647" w:rsidRDefault="00CC1CF1" w:rsidP="00CC1CF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 </w:t>
      </w:r>
      <w:r w:rsidR="0030089F" w:rsidRPr="00C41647">
        <w:rPr>
          <w:rFonts w:ascii="Times New Roman" w:hAnsi="Times New Roman"/>
          <w:bCs/>
          <w:sz w:val="28"/>
          <w:szCs w:val="28"/>
        </w:rPr>
        <w:t>Контроль за исполнением постановления возложить на заместителя главы Барышевского сельсовета Новосибирского района Новосибирской области Сорокина К.А.</w:t>
      </w:r>
    </w:p>
    <w:p w:rsidR="0030089F" w:rsidRPr="00C41647" w:rsidRDefault="0030089F" w:rsidP="001B0E08">
      <w:pPr>
        <w:jc w:val="both"/>
        <w:rPr>
          <w:rFonts w:ascii="Times New Roman" w:hAnsi="Times New Roman"/>
          <w:bCs/>
          <w:sz w:val="28"/>
          <w:szCs w:val="28"/>
        </w:rPr>
      </w:pPr>
    </w:p>
    <w:p w:rsidR="0030089F" w:rsidRPr="00C41647" w:rsidRDefault="0030089F" w:rsidP="0030089F">
      <w:pPr>
        <w:jc w:val="both"/>
        <w:rPr>
          <w:rFonts w:ascii="Times New Roman" w:hAnsi="Times New Roman"/>
          <w:bCs/>
          <w:sz w:val="28"/>
          <w:szCs w:val="28"/>
        </w:rPr>
      </w:pPr>
      <w:r w:rsidRPr="00C41647">
        <w:rPr>
          <w:rFonts w:ascii="Times New Roman" w:hAnsi="Times New Roman"/>
          <w:bCs/>
          <w:sz w:val="28"/>
          <w:szCs w:val="28"/>
        </w:rPr>
        <w:t xml:space="preserve">Глава Барышевского сельсовета                                                     </w:t>
      </w:r>
      <w:r w:rsidR="00DC4D20">
        <w:rPr>
          <w:rFonts w:ascii="Times New Roman" w:hAnsi="Times New Roman"/>
          <w:bCs/>
          <w:sz w:val="28"/>
          <w:szCs w:val="28"/>
        </w:rPr>
        <w:t xml:space="preserve">       </w:t>
      </w:r>
      <w:r w:rsidRPr="00C41647">
        <w:rPr>
          <w:rFonts w:ascii="Times New Roman" w:hAnsi="Times New Roman"/>
          <w:bCs/>
          <w:sz w:val="28"/>
          <w:szCs w:val="28"/>
        </w:rPr>
        <w:t>А. А. Алексеев</w:t>
      </w:r>
    </w:p>
    <w:p w:rsidR="00CC1CF1" w:rsidRDefault="00CC1CF1" w:rsidP="001B0E08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:rsidR="00DC4D20" w:rsidRDefault="00DC4D20" w:rsidP="001B0E08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:rsidR="00CC1CF1" w:rsidRDefault="00CC1CF1" w:rsidP="001B0E08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</w:p>
    <w:p w:rsidR="0030089F" w:rsidRPr="00C41647" w:rsidRDefault="001B0E08" w:rsidP="001B0E08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Лубенников </w:t>
      </w:r>
      <w:r w:rsidR="00CC1CF1">
        <w:rPr>
          <w:rFonts w:ascii="Times New Roman" w:hAnsi="Times New Roman"/>
          <w:bCs/>
          <w:sz w:val="20"/>
          <w:szCs w:val="20"/>
        </w:rPr>
        <w:t>К.А.</w:t>
      </w:r>
    </w:p>
    <w:p w:rsidR="0030089F" w:rsidRDefault="0030089F" w:rsidP="001B0E08">
      <w:pPr>
        <w:spacing w:after="0"/>
        <w:jc w:val="both"/>
        <w:rPr>
          <w:rFonts w:ascii="Times New Roman" w:hAnsi="Times New Roman"/>
          <w:bCs/>
          <w:sz w:val="20"/>
          <w:szCs w:val="20"/>
        </w:rPr>
      </w:pPr>
      <w:r w:rsidRPr="00C41647">
        <w:rPr>
          <w:rFonts w:ascii="Times New Roman" w:hAnsi="Times New Roman"/>
          <w:bCs/>
          <w:sz w:val="20"/>
          <w:szCs w:val="20"/>
        </w:rPr>
        <w:t>2937-243</w:t>
      </w:r>
      <w:r>
        <w:rPr>
          <w:rFonts w:ascii="Times New Roman" w:hAnsi="Times New Roman"/>
          <w:bCs/>
          <w:sz w:val="20"/>
          <w:szCs w:val="20"/>
        </w:rPr>
        <w:br w:type="page"/>
      </w:r>
    </w:p>
    <w:p w:rsidR="001B0E08" w:rsidRPr="001B0E08" w:rsidRDefault="001B0E08" w:rsidP="001B0E08">
      <w:pPr>
        <w:pStyle w:val="a6"/>
        <w:jc w:val="center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</w:t>
      </w:r>
      <w:r w:rsidRPr="001B0E08">
        <w:rPr>
          <w:b/>
          <w:sz w:val="24"/>
          <w:szCs w:val="24"/>
        </w:rPr>
        <w:t>ПРИЛОЖЕНИЕ</w:t>
      </w:r>
    </w:p>
    <w:p w:rsidR="001B0E08" w:rsidRDefault="001B0E08" w:rsidP="001B0E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1B0E08">
        <w:rPr>
          <w:sz w:val="24"/>
          <w:szCs w:val="24"/>
        </w:rPr>
        <w:t>к постановлению администрации</w:t>
      </w:r>
    </w:p>
    <w:p w:rsidR="001B0E08" w:rsidRDefault="001B0E08" w:rsidP="001B0E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Pr="001B0E08">
        <w:rPr>
          <w:sz w:val="24"/>
          <w:szCs w:val="24"/>
        </w:rPr>
        <w:t xml:space="preserve">Барышевского сельсовета </w:t>
      </w:r>
    </w:p>
    <w:p w:rsidR="001B0E08" w:rsidRDefault="001B0E08" w:rsidP="001B0E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B0E08">
        <w:rPr>
          <w:sz w:val="24"/>
          <w:szCs w:val="24"/>
        </w:rPr>
        <w:t>Новосибирского района</w:t>
      </w:r>
    </w:p>
    <w:p w:rsidR="001B0E08" w:rsidRPr="001B0E08" w:rsidRDefault="001B0E08" w:rsidP="001B0E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B0E08">
        <w:rPr>
          <w:sz w:val="24"/>
          <w:szCs w:val="24"/>
        </w:rPr>
        <w:t xml:space="preserve"> Новосибирской области </w:t>
      </w:r>
    </w:p>
    <w:p w:rsidR="001B0E08" w:rsidRPr="001B0E08" w:rsidRDefault="001B0E08" w:rsidP="001B0E08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Pr="001B0E08">
        <w:rPr>
          <w:sz w:val="24"/>
          <w:szCs w:val="24"/>
        </w:rPr>
        <w:t xml:space="preserve">от </w:t>
      </w:r>
      <w:r>
        <w:rPr>
          <w:sz w:val="24"/>
          <w:szCs w:val="24"/>
        </w:rPr>
        <w:t>14.06</w:t>
      </w:r>
      <w:r w:rsidRPr="001B0E08">
        <w:rPr>
          <w:sz w:val="24"/>
          <w:szCs w:val="24"/>
        </w:rPr>
        <w:t>.2019г. №</w:t>
      </w:r>
      <w:r>
        <w:rPr>
          <w:sz w:val="24"/>
          <w:szCs w:val="24"/>
        </w:rPr>
        <w:t>21</w:t>
      </w:r>
      <w:r w:rsidR="004D7162">
        <w:rPr>
          <w:sz w:val="24"/>
          <w:szCs w:val="24"/>
        </w:rPr>
        <w:t>4</w:t>
      </w:r>
    </w:p>
    <w:p w:rsidR="00282A3B" w:rsidRPr="00282A3B" w:rsidRDefault="00282A3B" w:rsidP="00282A3B">
      <w:pPr>
        <w:pStyle w:val="a6"/>
        <w:jc w:val="right"/>
        <w:rPr>
          <w:sz w:val="24"/>
          <w:szCs w:val="24"/>
        </w:rPr>
      </w:pPr>
    </w:p>
    <w:p w:rsidR="00CD2B44" w:rsidRPr="00CD2B44" w:rsidRDefault="00CD2B44" w:rsidP="00CD2B44">
      <w:pPr>
        <w:pStyle w:val="a6"/>
        <w:jc w:val="right"/>
        <w:rPr>
          <w:bCs/>
          <w:sz w:val="24"/>
          <w:szCs w:val="24"/>
        </w:rPr>
      </w:pPr>
    </w:p>
    <w:p w:rsidR="00CD2B44" w:rsidRPr="00B60666" w:rsidRDefault="00CD2B44" w:rsidP="00282A3B">
      <w:pPr>
        <w:pStyle w:val="a6"/>
        <w:jc w:val="right"/>
        <w:rPr>
          <w:sz w:val="24"/>
          <w:szCs w:val="24"/>
        </w:rPr>
      </w:pPr>
    </w:p>
    <w:p w:rsidR="00E64FEB" w:rsidRPr="00282A3B" w:rsidRDefault="00E64FEB" w:rsidP="008C33FB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</w:pPr>
    </w:p>
    <w:p w:rsidR="00C31157" w:rsidRPr="00F94627" w:rsidRDefault="00995523" w:rsidP="003E38F4">
      <w:pPr>
        <w:pStyle w:val="a6"/>
        <w:jc w:val="center"/>
        <w:rPr>
          <w:b/>
          <w:sz w:val="28"/>
          <w:szCs w:val="28"/>
        </w:rPr>
      </w:pPr>
      <w:r w:rsidRPr="00F94627">
        <w:rPr>
          <w:b/>
          <w:sz w:val="28"/>
          <w:szCs w:val="28"/>
        </w:rPr>
        <w:t>АДМИНИСТРАТИВНЫЙ РЕГЛАМЕНТ</w:t>
      </w:r>
    </w:p>
    <w:p w:rsidR="00C31157" w:rsidRPr="00F94627" w:rsidRDefault="003E38F4" w:rsidP="003E38F4">
      <w:pPr>
        <w:pStyle w:val="a6"/>
        <w:jc w:val="center"/>
        <w:rPr>
          <w:b/>
          <w:sz w:val="28"/>
          <w:szCs w:val="28"/>
        </w:rPr>
      </w:pPr>
      <w:r w:rsidRPr="00F94627">
        <w:rPr>
          <w:b/>
          <w:sz w:val="28"/>
          <w:szCs w:val="28"/>
        </w:rPr>
        <w:t>п</w:t>
      </w:r>
      <w:r w:rsidR="00C31157" w:rsidRPr="00F94627">
        <w:rPr>
          <w:b/>
          <w:sz w:val="28"/>
          <w:szCs w:val="28"/>
        </w:rPr>
        <w:t>редоставления муниципальной услуги по выдаче разрешения на снос, замену, пересадку, обрезку зелёных насаждений</w:t>
      </w:r>
    </w:p>
    <w:p w:rsidR="000559FE" w:rsidRPr="00F94627" w:rsidRDefault="000559FE" w:rsidP="003E38F4">
      <w:pPr>
        <w:pStyle w:val="a6"/>
        <w:jc w:val="both"/>
        <w:rPr>
          <w:color w:val="FF0000"/>
          <w:sz w:val="28"/>
          <w:szCs w:val="28"/>
        </w:rPr>
      </w:pPr>
    </w:p>
    <w:p w:rsidR="00E64FEB" w:rsidRPr="00F94627" w:rsidRDefault="00C31157" w:rsidP="003E38F4">
      <w:pPr>
        <w:pStyle w:val="a6"/>
        <w:jc w:val="center"/>
        <w:rPr>
          <w:b/>
          <w:sz w:val="28"/>
          <w:szCs w:val="28"/>
        </w:rPr>
      </w:pPr>
      <w:r w:rsidRPr="00F94627">
        <w:rPr>
          <w:b/>
          <w:sz w:val="28"/>
          <w:szCs w:val="28"/>
        </w:rPr>
        <w:t xml:space="preserve">1. </w:t>
      </w:r>
      <w:r w:rsidR="007B762D" w:rsidRPr="00F94627">
        <w:rPr>
          <w:b/>
          <w:sz w:val="28"/>
          <w:szCs w:val="28"/>
        </w:rPr>
        <w:t>Общие положения</w:t>
      </w:r>
    </w:p>
    <w:p w:rsidR="000559FE" w:rsidRPr="00F94627" w:rsidRDefault="000559FE" w:rsidP="003E38F4">
      <w:pPr>
        <w:pStyle w:val="a6"/>
        <w:jc w:val="both"/>
        <w:rPr>
          <w:sz w:val="28"/>
          <w:szCs w:val="28"/>
        </w:rPr>
      </w:pPr>
    </w:p>
    <w:p w:rsidR="0044147C" w:rsidRDefault="007B762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1.1. Административный регламент предоставления муниц</w:t>
      </w:r>
      <w:r w:rsidR="00383C85" w:rsidRPr="00F94627">
        <w:rPr>
          <w:sz w:val="28"/>
          <w:szCs w:val="28"/>
        </w:rPr>
        <w:t xml:space="preserve">ипальной услуги по </w:t>
      </w:r>
      <w:r w:rsidRPr="00F94627">
        <w:rPr>
          <w:sz w:val="28"/>
          <w:szCs w:val="28"/>
        </w:rPr>
        <w:t>выдаче разрешения на снос,</w:t>
      </w:r>
      <w:r w:rsidR="00383C85" w:rsidRPr="00F94627">
        <w:rPr>
          <w:sz w:val="28"/>
          <w:szCs w:val="28"/>
        </w:rPr>
        <w:t xml:space="preserve"> замену, пересадку, обрезку зелё</w:t>
      </w:r>
      <w:r w:rsidR="00142760" w:rsidRPr="00F94627">
        <w:rPr>
          <w:sz w:val="28"/>
          <w:szCs w:val="28"/>
        </w:rPr>
        <w:t>ных насаждений (далее - А</w:t>
      </w:r>
      <w:r w:rsidR="0044147C">
        <w:rPr>
          <w:sz w:val="28"/>
          <w:szCs w:val="28"/>
        </w:rPr>
        <w:t>дминистративный регламент)</w:t>
      </w:r>
      <w:r w:rsidRPr="00F94627">
        <w:rPr>
          <w:sz w:val="28"/>
          <w:szCs w:val="28"/>
        </w:rPr>
        <w:t xml:space="preserve"> устанавливает порядок и стандарт предоставления </w:t>
      </w:r>
      <w:r w:rsidR="0044147C">
        <w:rPr>
          <w:sz w:val="28"/>
          <w:szCs w:val="28"/>
        </w:rPr>
        <w:t xml:space="preserve">Администрацией Барышевского сельсовета (далее- администрация) </w:t>
      </w:r>
      <w:r w:rsidRPr="00F94627">
        <w:rPr>
          <w:sz w:val="28"/>
          <w:szCs w:val="28"/>
        </w:rPr>
        <w:t xml:space="preserve">муниципальной услуги по подготовке и выдаче разрешения на снос, замену, пересадку, обрезку </w:t>
      </w:r>
      <w:r w:rsidR="00E754A3" w:rsidRPr="00F94627">
        <w:rPr>
          <w:sz w:val="28"/>
          <w:szCs w:val="28"/>
        </w:rPr>
        <w:t>зелёных</w:t>
      </w:r>
      <w:r w:rsidRPr="00F94627">
        <w:rPr>
          <w:sz w:val="28"/>
          <w:szCs w:val="28"/>
        </w:rPr>
        <w:t xml:space="preserve"> насаждений </w:t>
      </w:r>
      <w:r w:rsidR="0044147C">
        <w:rPr>
          <w:sz w:val="28"/>
          <w:szCs w:val="28"/>
        </w:rPr>
        <w:t>(далее - муниципальная услуга).</w:t>
      </w:r>
    </w:p>
    <w:p w:rsidR="00E754A3" w:rsidRDefault="007B762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2</w:t>
      </w:r>
      <w:r w:rsidRPr="00F94627">
        <w:rPr>
          <w:sz w:val="28"/>
          <w:szCs w:val="28"/>
        </w:rPr>
        <w:t xml:space="preserve">. </w:t>
      </w:r>
      <w:r w:rsidR="00E754A3">
        <w:rPr>
          <w:sz w:val="28"/>
          <w:szCs w:val="28"/>
        </w:rPr>
        <w:t xml:space="preserve">Заявителями на получение муниципальной услуги являются </w:t>
      </w:r>
      <w:r w:rsidRPr="00F94627">
        <w:rPr>
          <w:sz w:val="28"/>
          <w:szCs w:val="28"/>
        </w:rPr>
        <w:t>физически</w:t>
      </w:r>
      <w:r w:rsidR="00E754A3">
        <w:rPr>
          <w:sz w:val="28"/>
          <w:szCs w:val="28"/>
        </w:rPr>
        <w:t>е</w:t>
      </w:r>
      <w:r w:rsidRPr="00F94627">
        <w:rPr>
          <w:sz w:val="28"/>
          <w:szCs w:val="28"/>
        </w:rPr>
        <w:t xml:space="preserve"> и юридически</w:t>
      </w:r>
      <w:r w:rsidR="00E754A3">
        <w:rPr>
          <w:sz w:val="28"/>
          <w:szCs w:val="28"/>
        </w:rPr>
        <w:t>е</w:t>
      </w:r>
      <w:r w:rsidRPr="00F94627">
        <w:rPr>
          <w:sz w:val="28"/>
          <w:szCs w:val="28"/>
        </w:rPr>
        <w:t xml:space="preserve"> лица, </w:t>
      </w:r>
      <w:r w:rsidR="00E754A3">
        <w:rPr>
          <w:sz w:val="28"/>
          <w:szCs w:val="28"/>
        </w:rPr>
        <w:t xml:space="preserve">желающие получить разрешение на снос, замену, пересадку, обрезку зелёных насаждений, а также их уполномоченные </w:t>
      </w:r>
      <w:r w:rsidR="001766E5">
        <w:rPr>
          <w:sz w:val="28"/>
          <w:szCs w:val="28"/>
        </w:rPr>
        <w:t>представители</w:t>
      </w:r>
      <w:r w:rsidR="00E754A3">
        <w:rPr>
          <w:sz w:val="28"/>
          <w:szCs w:val="28"/>
        </w:rPr>
        <w:t>(далее-Заявители).</w:t>
      </w:r>
    </w:p>
    <w:p w:rsidR="00E754A3" w:rsidRDefault="00E754A3" w:rsidP="003E38F4">
      <w:pPr>
        <w:pStyle w:val="a6"/>
        <w:jc w:val="both"/>
        <w:rPr>
          <w:sz w:val="28"/>
          <w:szCs w:val="28"/>
        </w:rPr>
      </w:pPr>
    </w:p>
    <w:p w:rsidR="007B762D" w:rsidRPr="00F94627" w:rsidRDefault="007B762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3</w:t>
      </w:r>
      <w:r w:rsidRPr="00F94627">
        <w:rPr>
          <w:sz w:val="28"/>
          <w:szCs w:val="28"/>
        </w:rPr>
        <w:t xml:space="preserve">. Действие настоящего административного регламента не распространяется </w:t>
      </w:r>
      <w:r w:rsidR="00E9535F" w:rsidRPr="00F94627">
        <w:rPr>
          <w:sz w:val="28"/>
          <w:szCs w:val="28"/>
        </w:rPr>
        <w:t xml:space="preserve">на </w:t>
      </w:r>
      <w:r w:rsidR="00DB6D40" w:rsidRPr="00F94627">
        <w:rPr>
          <w:sz w:val="28"/>
          <w:szCs w:val="28"/>
        </w:rPr>
        <w:t>земли сельскохозяйственного назначения, а именно:</w:t>
      </w:r>
      <w:r w:rsidRPr="00F94627">
        <w:rPr>
          <w:sz w:val="28"/>
          <w:szCs w:val="28"/>
        </w:rPr>
        <w:t xml:space="preserve"> отношения по осуществлению посевов и посадок сельскохозяйственных культур, получению сельскохозяйственной продукции на земельных участках, находящихся в собственности (владении, пользовании, аренде) физических и юридических лиц</w:t>
      </w:r>
      <w:r w:rsidR="00EC04F1" w:rsidRPr="00F94627">
        <w:rPr>
          <w:sz w:val="28"/>
          <w:szCs w:val="28"/>
        </w:rPr>
        <w:t>.</w:t>
      </w:r>
    </w:p>
    <w:p w:rsidR="000A7F95" w:rsidRPr="00F94627" w:rsidRDefault="000A7F95" w:rsidP="003E38F4">
      <w:pPr>
        <w:pStyle w:val="a6"/>
        <w:jc w:val="both"/>
        <w:rPr>
          <w:sz w:val="28"/>
          <w:szCs w:val="28"/>
        </w:rPr>
      </w:pP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>. Требования к порядку информирования о предоставлении муниципальной услуги.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>.1. Порядок предоставления информация по вопросам предоставления муниципальной услуги: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1) информация о муниципальной услуге, процедуре её предоставления предоставляется: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- непосредственно специалистами Администрации;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- с использованием средств телефонной связи и электронного информирования;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- посредством размещения в информационно-телекоммуникационной сети "Интернет", публикаций в средствах массовой информации, на стендах в помещении Администрации;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2)  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lastRenderedPageBreak/>
        <w:t xml:space="preserve">         - в устной форме лично или по телефону к специалистам Администрации, участвующим в предоставлении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- в письменной форме почтой в адрес Администрации;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- в письменной форме по адресу электронной почты Администрации.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>.2. Формы предоставления информация по вопросам предоставления муниципальной услуги.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Информирование Заявителей проводится в двух формах: устное и письменное.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При ответах на телефонные звонки и обращения Заявителей лично специалисты администрации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 и фамилии специалиста, принявшего телефонный звонок.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Устное информирование обратившегося лица осуществляется специалистом не более 10 (десяти) минут.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Специалисты Администрации не вправе осуществлять консультирование заинтересованных лиц, выходящее за рамки информирования о стандартных процедурах и условиях предоставления муниципальной услуги.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В случае если для подготовки ответа требуется продолжительное время, либо дополнительная информация от Заявителя, специалист администрации,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  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Ответ на обращение готовится в течение 30 (тридцати) календарных дней со дня регистрации письменного обращения.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Специалист Администрации,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Письменный ответ на обращение подписывается главой Администрации, и должен содержит фамилию и номер телефона исполнителя и направляется по почтовому адресу, указанному в обращении, или по адресу электронной почты, если ответ по просьбе Заявителя должен быть направлен в форме электронного документа.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Информация о процедуре предоставления муниципальной услуги предоставляется бесплатно.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>.3. Место размещения и способы получения справочной информации по вопросам предоставления муниципальной услуги: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1)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помещении Администрации в местах, обеспечивающих свободный доступ к ним Заявителей.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lastRenderedPageBreak/>
        <w:t xml:space="preserve">      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 и справочных сведений;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2)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также в федеральной государственной информационной системе «Единый портал государственных и муниципальных услуг (функций)» и обновляется по мере её изменения.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>.4. Информация о предоставлении муниципальной услуги на Едином портале государственных и муниципальных услуг (функций).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На Едином портале государственных и муниципальных услуг (функций) размещается следующая информация: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2) круг Заявителей;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3) срок предоставления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8) формы заявлений (уведомлений, сообщений), используемых при предоставлении муниципальной услуги.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(функций), предоставляется Заявителю бесплатно.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1.</w:t>
      </w:r>
      <w:r w:rsidR="00E754A3">
        <w:rPr>
          <w:sz w:val="28"/>
          <w:szCs w:val="28"/>
        </w:rPr>
        <w:t>4</w:t>
      </w:r>
      <w:r w:rsidRPr="00F94627">
        <w:rPr>
          <w:sz w:val="28"/>
          <w:szCs w:val="28"/>
        </w:rPr>
        <w:t xml:space="preserve">.5. Справочная информация по вопросам предоставления муниципальной услуги.      </w:t>
      </w:r>
    </w:p>
    <w:p w:rsidR="00DD28E4" w:rsidRPr="00F94627" w:rsidRDefault="00DD28E4" w:rsidP="00DD28E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Справочная информация о месте нахождения и графике работы органа, предоставляющего муниципальную услугу,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 справочные телефоны органа, предоставляющего муниципальную услугу и организаций, участвующих в предоставлении </w:t>
      </w:r>
      <w:r w:rsidRPr="00F94627">
        <w:rPr>
          <w:sz w:val="28"/>
          <w:szCs w:val="28"/>
        </w:rPr>
        <w:lastRenderedPageBreak/>
        <w:t xml:space="preserve">муниципальной услуги; адреса официального сайта, а также электронной почты и (или) формы обратной связи органа, предоставляющего муниципальную услугу, в сети "Интернет", размещена на официальном сайте администрации </w:t>
      </w:r>
      <w:r w:rsidR="0033571C" w:rsidRPr="00F94627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 Новосибирского района Новосибирской области в информационно-телекоммуникационной сети "Интернет":  «</w:t>
      </w:r>
      <w:r w:rsidRPr="00F94627">
        <w:rPr>
          <w:sz w:val="28"/>
          <w:szCs w:val="28"/>
          <w:lang w:val="en-US"/>
        </w:rPr>
        <w:t>http</w:t>
      </w:r>
      <w:r w:rsidRPr="00F94627">
        <w:rPr>
          <w:sz w:val="28"/>
          <w:szCs w:val="28"/>
        </w:rPr>
        <w:t>://</w:t>
      </w:r>
      <w:r w:rsidR="0033571C" w:rsidRPr="00F94627">
        <w:rPr>
          <w:sz w:val="28"/>
          <w:szCs w:val="28"/>
          <w:lang w:val="en-US"/>
        </w:rPr>
        <w:t>baryshevo</w:t>
      </w:r>
      <w:r w:rsidRPr="00F94627">
        <w:rPr>
          <w:sz w:val="28"/>
          <w:szCs w:val="28"/>
        </w:rPr>
        <w:t>.</w:t>
      </w:r>
      <w:r w:rsidRPr="00F94627">
        <w:rPr>
          <w:sz w:val="28"/>
          <w:szCs w:val="28"/>
          <w:lang w:val="en-US"/>
        </w:rPr>
        <w:t>nso</w:t>
      </w:r>
      <w:r w:rsidRPr="00F94627">
        <w:rPr>
          <w:sz w:val="28"/>
          <w:szCs w:val="28"/>
        </w:rPr>
        <w:t>.</w:t>
      </w:r>
      <w:r w:rsidRPr="00F94627">
        <w:rPr>
          <w:sz w:val="28"/>
          <w:szCs w:val="28"/>
          <w:lang w:val="en-US"/>
        </w:rPr>
        <w:t>ru</w:t>
      </w:r>
      <w:r w:rsidRPr="00F94627">
        <w:rPr>
          <w:sz w:val="28"/>
          <w:szCs w:val="28"/>
        </w:rPr>
        <w:t>».</w:t>
      </w:r>
    </w:p>
    <w:p w:rsidR="00EC04F1" w:rsidRPr="00F94627" w:rsidRDefault="00EC04F1" w:rsidP="003E38F4">
      <w:pPr>
        <w:pStyle w:val="a6"/>
        <w:jc w:val="both"/>
        <w:rPr>
          <w:color w:val="FF0000"/>
          <w:sz w:val="28"/>
          <w:szCs w:val="28"/>
        </w:rPr>
      </w:pPr>
    </w:p>
    <w:p w:rsidR="00384AA5" w:rsidRPr="00F94627" w:rsidRDefault="00AA6501" w:rsidP="00142760">
      <w:pPr>
        <w:pStyle w:val="a6"/>
        <w:jc w:val="center"/>
        <w:rPr>
          <w:b/>
          <w:sz w:val="28"/>
          <w:szCs w:val="28"/>
        </w:rPr>
      </w:pPr>
      <w:r w:rsidRPr="00F94627">
        <w:rPr>
          <w:b/>
          <w:sz w:val="28"/>
          <w:szCs w:val="28"/>
        </w:rPr>
        <w:t>2. Стандарт предоставления муниципальной услуги</w:t>
      </w:r>
    </w:p>
    <w:p w:rsidR="00384AA5" w:rsidRPr="00F94627" w:rsidRDefault="00384AA5" w:rsidP="00142760">
      <w:pPr>
        <w:pStyle w:val="a6"/>
        <w:jc w:val="center"/>
        <w:rPr>
          <w:b/>
          <w:sz w:val="28"/>
          <w:szCs w:val="28"/>
        </w:rPr>
      </w:pPr>
    </w:p>
    <w:p w:rsidR="00D848FA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2.1. Наименование муни</w:t>
      </w:r>
      <w:r w:rsidR="00142760" w:rsidRPr="00F94627">
        <w:rPr>
          <w:sz w:val="28"/>
          <w:szCs w:val="28"/>
        </w:rPr>
        <w:t>ципальной услуги: «В</w:t>
      </w:r>
      <w:r w:rsidRPr="00F94627">
        <w:rPr>
          <w:sz w:val="28"/>
          <w:szCs w:val="28"/>
        </w:rPr>
        <w:t>ыдача разрешения на снос,</w:t>
      </w:r>
      <w:r w:rsidR="00142760" w:rsidRPr="00F94627">
        <w:rPr>
          <w:sz w:val="28"/>
          <w:szCs w:val="28"/>
        </w:rPr>
        <w:t xml:space="preserve"> замену, пересадку, обрезку зелё</w:t>
      </w:r>
      <w:r w:rsidRPr="00F94627">
        <w:rPr>
          <w:sz w:val="28"/>
          <w:szCs w:val="28"/>
        </w:rPr>
        <w:t>ных насаждений</w:t>
      </w:r>
      <w:r w:rsidR="00142760" w:rsidRPr="00F94627">
        <w:rPr>
          <w:sz w:val="28"/>
          <w:szCs w:val="28"/>
        </w:rPr>
        <w:t>»</w:t>
      </w:r>
      <w:r w:rsidRPr="00F94627">
        <w:rPr>
          <w:sz w:val="28"/>
          <w:szCs w:val="28"/>
        </w:rPr>
        <w:t xml:space="preserve">. </w:t>
      </w:r>
    </w:p>
    <w:p w:rsidR="00D848FA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2.2. Муниципальная услуга предоставляется </w:t>
      </w:r>
      <w:r w:rsidR="00D848FA" w:rsidRPr="00F94627">
        <w:rPr>
          <w:sz w:val="28"/>
          <w:szCs w:val="28"/>
        </w:rPr>
        <w:t xml:space="preserve">администрацией </w:t>
      </w:r>
      <w:r w:rsidR="0033571C" w:rsidRPr="00F94627">
        <w:rPr>
          <w:sz w:val="28"/>
          <w:szCs w:val="28"/>
        </w:rPr>
        <w:t>Барышевского</w:t>
      </w:r>
      <w:r w:rsidR="00E9535F" w:rsidRPr="00F94627">
        <w:rPr>
          <w:sz w:val="28"/>
          <w:szCs w:val="28"/>
        </w:rPr>
        <w:t xml:space="preserve"> </w:t>
      </w:r>
      <w:r w:rsidR="00D848FA" w:rsidRPr="00F94627">
        <w:rPr>
          <w:sz w:val="28"/>
          <w:szCs w:val="28"/>
        </w:rPr>
        <w:t>сельсовета</w:t>
      </w:r>
      <w:r w:rsidRPr="00F94627">
        <w:rPr>
          <w:sz w:val="28"/>
          <w:szCs w:val="28"/>
        </w:rPr>
        <w:t xml:space="preserve">. </w:t>
      </w:r>
    </w:p>
    <w:p w:rsidR="00EA6486" w:rsidRPr="00F94627" w:rsidRDefault="00EA6486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</w:t>
      </w:r>
      <w:hyperlink w:history="1">
        <w:r w:rsidRPr="00F94627">
          <w:rPr>
            <w:sz w:val="28"/>
            <w:szCs w:val="28"/>
          </w:rPr>
          <w:t>перечень</w:t>
        </w:r>
      </w:hyperlink>
      <w:r w:rsidRPr="00F94627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муниципальной услуги.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34079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2.3. Результатом предоставления муниципальной услуги является</w:t>
      </w:r>
      <w:r w:rsidR="0034079B" w:rsidRPr="00F94627">
        <w:rPr>
          <w:sz w:val="28"/>
          <w:szCs w:val="28"/>
        </w:rPr>
        <w:t>:</w:t>
      </w:r>
    </w:p>
    <w:p w:rsidR="0034079B" w:rsidRPr="00F94627" w:rsidRDefault="0034079B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1) разрешение</w:t>
      </w:r>
      <w:r w:rsidR="00AA6501" w:rsidRPr="00F94627">
        <w:rPr>
          <w:sz w:val="28"/>
          <w:szCs w:val="28"/>
        </w:rPr>
        <w:t xml:space="preserve"> на снос, замену, пересадку, обрезку зеленых насаждений (далее - разрешение) (</w:t>
      </w:r>
      <w:r w:rsidR="00142760" w:rsidRPr="00F94627">
        <w:rPr>
          <w:b/>
          <w:sz w:val="28"/>
          <w:szCs w:val="28"/>
        </w:rPr>
        <w:t>п</w:t>
      </w:r>
      <w:r w:rsidR="00AA6501" w:rsidRPr="00F94627">
        <w:rPr>
          <w:b/>
          <w:sz w:val="28"/>
          <w:szCs w:val="28"/>
        </w:rPr>
        <w:t xml:space="preserve">риложение </w:t>
      </w:r>
      <w:r w:rsidR="00142760" w:rsidRPr="00F94627">
        <w:rPr>
          <w:b/>
          <w:sz w:val="28"/>
          <w:szCs w:val="28"/>
        </w:rPr>
        <w:t>№</w:t>
      </w:r>
      <w:r w:rsidR="00E9535F" w:rsidRPr="00F94627">
        <w:rPr>
          <w:b/>
          <w:sz w:val="28"/>
          <w:szCs w:val="28"/>
        </w:rPr>
        <w:t>1</w:t>
      </w:r>
      <w:r w:rsidR="00142760" w:rsidRPr="00F94627">
        <w:rPr>
          <w:sz w:val="28"/>
          <w:szCs w:val="28"/>
        </w:rPr>
        <w:t xml:space="preserve"> к настоящему Административному регламенту</w:t>
      </w:r>
      <w:r w:rsidRPr="00F94627">
        <w:rPr>
          <w:sz w:val="28"/>
          <w:szCs w:val="28"/>
        </w:rPr>
        <w:t>);</w:t>
      </w:r>
    </w:p>
    <w:p w:rsidR="0034079B" w:rsidRPr="00F94627" w:rsidRDefault="0034079B" w:rsidP="0034079B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2) уведомление об отказе в выдаче разрешения на снос, замену, пересадку, обрезку зелёных насаждений (далее - уведомление об отказе) с обоснованием причин отказа (</w:t>
      </w:r>
      <w:r w:rsidRPr="00F94627">
        <w:rPr>
          <w:b/>
          <w:sz w:val="28"/>
          <w:szCs w:val="28"/>
        </w:rPr>
        <w:t>приложение №2</w:t>
      </w:r>
      <w:r w:rsidRPr="00F94627">
        <w:rPr>
          <w:sz w:val="28"/>
          <w:szCs w:val="28"/>
        </w:rPr>
        <w:t xml:space="preserve"> к настоящему Административному регламенту). </w:t>
      </w:r>
    </w:p>
    <w:p w:rsidR="00D848FA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В предоставлении муниципальной услуги отказываетс</w:t>
      </w:r>
      <w:r w:rsidR="00774C78" w:rsidRPr="00F94627">
        <w:rPr>
          <w:sz w:val="28"/>
          <w:szCs w:val="28"/>
        </w:rPr>
        <w:t xml:space="preserve">я по основаниям, указанным в </w:t>
      </w:r>
      <w:r w:rsidRPr="00F94627">
        <w:rPr>
          <w:sz w:val="28"/>
          <w:szCs w:val="28"/>
        </w:rPr>
        <w:t>пун</w:t>
      </w:r>
      <w:r w:rsidR="00E9535F" w:rsidRPr="00F94627">
        <w:rPr>
          <w:sz w:val="28"/>
          <w:szCs w:val="28"/>
        </w:rPr>
        <w:t>кте 2.11</w:t>
      </w:r>
      <w:r w:rsidRPr="00F94627">
        <w:rPr>
          <w:sz w:val="28"/>
          <w:szCs w:val="28"/>
        </w:rPr>
        <w:t xml:space="preserve">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D848FA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4</w:t>
      </w:r>
      <w:r w:rsidRPr="00F94627">
        <w:rPr>
          <w:sz w:val="28"/>
          <w:szCs w:val="28"/>
        </w:rPr>
        <w:t xml:space="preserve">. Срок предоставления муниципальной услуги составляет </w:t>
      </w:r>
      <w:r w:rsidR="00B37DC4" w:rsidRPr="00F94627">
        <w:rPr>
          <w:sz w:val="28"/>
          <w:szCs w:val="28"/>
        </w:rPr>
        <w:t xml:space="preserve">не более </w:t>
      </w:r>
      <w:r w:rsidRPr="00F94627">
        <w:rPr>
          <w:sz w:val="28"/>
          <w:szCs w:val="28"/>
        </w:rPr>
        <w:t xml:space="preserve">30 </w:t>
      </w:r>
      <w:r w:rsidR="00B37DC4" w:rsidRPr="00F94627">
        <w:rPr>
          <w:sz w:val="28"/>
          <w:szCs w:val="28"/>
        </w:rPr>
        <w:t xml:space="preserve">(тридцати) </w:t>
      </w:r>
      <w:r w:rsidRPr="00F94627">
        <w:rPr>
          <w:sz w:val="28"/>
          <w:szCs w:val="28"/>
        </w:rPr>
        <w:t xml:space="preserve">дней. </w:t>
      </w:r>
    </w:p>
    <w:p w:rsidR="00C4307F" w:rsidRPr="00F94627" w:rsidRDefault="00C4307F" w:rsidP="00D26F7F">
      <w:pPr>
        <w:pStyle w:val="a6"/>
        <w:jc w:val="both"/>
        <w:rPr>
          <w:sz w:val="28"/>
          <w:szCs w:val="28"/>
        </w:rPr>
      </w:pPr>
    </w:p>
    <w:p w:rsidR="00D26F7F" w:rsidRPr="00F94627" w:rsidRDefault="00D26F7F" w:rsidP="00D26F7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2.5. Нормативные правовые акты, регулирующие предоставление муниципальной услуги.</w:t>
      </w:r>
    </w:p>
    <w:p w:rsidR="00D26F7F" w:rsidRPr="00F94627" w:rsidRDefault="00D26F7F" w:rsidP="00D26F7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Перечень нормативных правовых актов, регулирующих предоставление муниципальной услуги, размещён на официальном сайте администрации </w:t>
      </w:r>
      <w:r w:rsidR="00404C38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 Новосибирского района Новосибирской области в информационно-телекоммуникационной сети "Интернет": «</w:t>
      </w:r>
      <w:r w:rsidRPr="00F94627">
        <w:rPr>
          <w:sz w:val="28"/>
          <w:szCs w:val="28"/>
          <w:lang w:val="en-US"/>
        </w:rPr>
        <w:t>http</w:t>
      </w:r>
      <w:r w:rsidRPr="00F94627">
        <w:rPr>
          <w:sz w:val="28"/>
          <w:szCs w:val="28"/>
        </w:rPr>
        <w:t>://</w:t>
      </w:r>
      <w:r w:rsidR="0033571C" w:rsidRPr="00F94627">
        <w:rPr>
          <w:sz w:val="28"/>
          <w:szCs w:val="28"/>
          <w:lang w:val="en-US"/>
        </w:rPr>
        <w:t>baryshevo</w:t>
      </w:r>
      <w:r w:rsidRPr="00F94627">
        <w:rPr>
          <w:sz w:val="28"/>
          <w:szCs w:val="28"/>
        </w:rPr>
        <w:t>.</w:t>
      </w:r>
      <w:r w:rsidRPr="00F94627">
        <w:rPr>
          <w:sz w:val="28"/>
          <w:szCs w:val="28"/>
          <w:lang w:val="en-US"/>
        </w:rPr>
        <w:t>ru</w:t>
      </w:r>
      <w:r w:rsidRPr="00F94627">
        <w:rPr>
          <w:sz w:val="28"/>
          <w:szCs w:val="28"/>
        </w:rPr>
        <w:t>».</w:t>
      </w:r>
    </w:p>
    <w:p w:rsidR="00B34503" w:rsidRPr="00F94627" w:rsidRDefault="00B34503" w:rsidP="003E38F4">
      <w:pPr>
        <w:pStyle w:val="a6"/>
        <w:jc w:val="both"/>
        <w:rPr>
          <w:sz w:val="28"/>
          <w:szCs w:val="28"/>
        </w:rPr>
      </w:pPr>
    </w:p>
    <w:p w:rsidR="00B34503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6</w:t>
      </w:r>
      <w:r w:rsidRPr="00F94627">
        <w:rPr>
          <w:sz w:val="28"/>
          <w:szCs w:val="28"/>
        </w:rPr>
        <w:t xml:space="preserve">. Документы, необходимые для предоставления муниципальной услуги, подаются в письменной форме: </w:t>
      </w:r>
    </w:p>
    <w:p w:rsidR="00B34503" w:rsidRPr="00F94627" w:rsidRDefault="00B34503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AA6501" w:rsidRPr="00F94627">
        <w:rPr>
          <w:sz w:val="28"/>
          <w:szCs w:val="28"/>
        </w:rPr>
        <w:t xml:space="preserve">на бумажном носителе непосредственно в администрацию либо почтовым отправлением по месту нахождения администрации;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B34503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>. Перечень документов, необходимых для предо</w:t>
      </w:r>
      <w:r w:rsidR="00B34503" w:rsidRPr="00F94627">
        <w:rPr>
          <w:sz w:val="28"/>
          <w:szCs w:val="28"/>
        </w:rPr>
        <w:t>ставления муниципальной услуги.</w:t>
      </w:r>
    </w:p>
    <w:p w:rsidR="00D848FA" w:rsidRPr="00F94627" w:rsidRDefault="00AA6501" w:rsidP="0030089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>.1. Для предо</w:t>
      </w:r>
      <w:r w:rsidR="00B34503" w:rsidRPr="00F94627">
        <w:rPr>
          <w:sz w:val="28"/>
          <w:szCs w:val="28"/>
        </w:rPr>
        <w:t>ставления муниципальной услуги З</w:t>
      </w:r>
      <w:r w:rsidRPr="00F94627">
        <w:rPr>
          <w:sz w:val="28"/>
          <w:szCs w:val="28"/>
        </w:rPr>
        <w:t>ая</w:t>
      </w:r>
      <w:r w:rsidR="00D848FA" w:rsidRPr="00F94627">
        <w:rPr>
          <w:sz w:val="28"/>
          <w:szCs w:val="28"/>
        </w:rPr>
        <w:t xml:space="preserve">витель представляет в </w:t>
      </w:r>
      <w:r w:rsidRPr="00F94627">
        <w:rPr>
          <w:sz w:val="28"/>
          <w:szCs w:val="28"/>
        </w:rPr>
        <w:t>администрацию по месту сноса,</w:t>
      </w:r>
      <w:r w:rsidR="00B34503" w:rsidRPr="00F94627">
        <w:rPr>
          <w:sz w:val="28"/>
          <w:szCs w:val="28"/>
        </w:rPr>
        <w:t xml:space="preserve"> замены, пересадки, обрезки зелё</w:t>
      </w:r>
      <w:r w:rsidRPr="00F94627">
        <w:rPr>
          <w:sz w:val="28"/>
          <w:szCs w:val="28"/>
        </w:rPr>
        <w:t>ных насаждений заявление</w:t>
      </w:r>
      <w:r w:rsidR="0030089F">
        <w:rPr>
          <w:sz w:val="28"/>
          <w:szCs w:val="28"/>
        </w:rPr>
        <w:t>.</w:t>
      </w:r>
      <w:r w:rsidRPr="00F94627">
        <w:rPr>
          <w:sz w:val="28"/>
          <w:szCs w:val="28"/>
        </w:rPr>
        <w:t xml:space="preserve"> </w:t>
      </w:r>
    </w:p>
    <w:p w:rsidR="00665260" w:rsidRPr="00F94627" w:rsidRDefault="00665260" w:rsidP="00665260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2.7.2. С заявлением представляются следующие документы: 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lastRenderedPageBreak/>
        <w:t>- документ, удостоверяющий личность заявителя (в случае, если заявителем является физическое лицо);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документ, подтверждающий полномочия представителя заявителя (в случае, если с заявлением обращается представитель заявителя);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свидетельство о государственной регистрации юридического лица, устав, протокол о назначении лица, которое вправе действовать без доверенности (в случае, если заявителем является юридическое лицо);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выписка из Единого государственного реестра прав на недвижимое имущество и сделок с ним о правах на указанный заявителем земельный участок, на котором находятся зеленые насаждения;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правоустанавливающие документы на указанный заявителем земельный участок;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свидетельство о государственной регистрации актов гражданского состояния (в случае изменения фамилии, имени, отчества, места и даты рождения заявителя - физического лица);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документ, подтверждающий согласие собственников указанного заявителем земельного участка на снос, замену, пересадку, обрезку зеленых насаждений (в случае, если заявителем является ответственное лицо, не обладающее правом собственности на указанный им земельный участок);</w:t>
      </w:r>
    </w:p>
    <w:p w:rsidR="0030089F" w:rsidRP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подеревную съемку (схему размещения) зеленых насаждений, планируемых к сносу, замене, пересадке, обрезке, в границах земельного участка (озелененной территории);</w:t>
      </w:r>
    </w:p>
    <w:p w:rsidR="0030089F" w:rsidRDefault="0030089F" w:rsidP="0030089F">
      <w:pPr>
        <w:pStyle w:val="a6"/>
        <w:ind w:firstLine="708"/>
        <w:jc w:val="both"/>
        <w:rPr>
          <w:sz w:val="28"/>
          <w:szCs w:val="28"/>
        </w:rPr>
      </w:pPr>
      <w:r w:rsidRPr="0030089F">
        <w:rPr>
          <w:sz w:val="28"/>
          <w:szCs w:val="28"/>
        </w:rPr>
        <w:t>- к заявлению на вырубку зеленых насаждений при восстановлении нормативов освещения должны быть дополнительно приложены материалы (протоколы) Территориального отдела Межрегионального управления N 25 ФМБА России замеров естественного и искусственного освещения жилых и нежилых помещений.</w:t>
      </w:r>
    </w:p>
    <w:p w:rsidR="00B34503" w:rsidRPr="00F94627" w:rsidRDefault="00AA6501" w:rsidP="0030089F">
      <w:pPr>
        <w:pStyle w:val="a6"/>
        <w:ind w:firstLine="708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В случае если для предоставления муниципальной услуги необходима обработка персональн</w:t>
      </w:r>
      <w:r w:rsidR="00B34503" w:rsidRPr="00F94627">
        <w:rPr>
          <w:sz w:val="28"/>
          <w:szCs w:val="28"/>
        </w:rPr>
        <w:t>ых данных лица, не являющегося З</w:t>
      </w:r>
      <w:r w:rsidRPr="00F94627">
        <w:rPr>
          <w:sz w:val="28"/>
          <w:szCs w:val="28"/>
        </w:rPr>
        <w:t>аявителем, и если в соответствии с Федеральным законом от 27.07.2006 N 152-ФЗ "О персональных данных" обработка таких персональных данных может осуществляться с согласия указанного лица, при обращении за п</w:t>
      </w:r>
      <w:r w:rsidR="00B34503" w:rsidRPr="00F94627">
        <w:rPr>
          <w:sz w:val="28"/>
          <w:szCs w:val="28"/>
        </w:rPr>
        <w:t>олучением муниципальной услуги З</w:t>
      </w:r>
      <w:r w:rsidRPr="00F94627">
        <w:rPr>
          <w:sz w:val="28"/>
          <w:szCs w:val="28"/>
        </w:rPr>
        <w:t xml:space="preserve"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быть представлены в том числе в форме электронного документа. </w:t>
      </w:r>
    </w:p>
    <w:p w:rsidR="0030089F" w:rsidRDefault="0030089F" w:rsidP="003E38F4">
      <w:pPr>
        <w:pStyle w:val="a6"/>
        <w:jc w:val="both"/>
        <w:rPr>
          <w:sz w:val="28"/>
          <w:szCs w:val="28"/>
        </w:rPr>
      </w:pPr>
    </w:p>
    <w:p w:rsidR="0083539E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 xml:space="preserve">.3. В рамках межведомственного информационного взаимодействия, осуществляемого в порядке и сроки, установленные законодательством Российской Федерации и Новосибирской области, муниципальными правовыми актами </w:t>
      </w:r>
      <w:r w:rsidR="00D1551E" w:rsidRPr="00F94627">
        <w:rPr>
          <w:sz w:val="28"/>
          <w:szCs w:val="28"/>
        </w:rPr>
        <w:t xml:space="preserve">администрации </w:t>
      </w:r>
      <w:r w:rsidR="0033571C" w:rsidRPr="00F94627">
        <w:rPr>
          <w:sz w:val="28"/>
          <w:szCs w:val="28"/>
        </w:rPr>
        <w:t>Барышевского</w:t>
      </w:r>
      <w:r w:rsidR="00D1551E" w:rsidRPr="00F94627">
        <w:rPr>
          <w:sz w:val="28"/>
          <w:szCs w:val="28"/>
        </w:rPr>
        <w:t xml:space="preserve"> сельсовета</w:t>
      </w:r>
      <w:r w:rsidRPr="00F94627">
        <w:rPr>
          <w:sz w:val="28"/>
          <w:szCs w:val="28"/>
        </w:rPr>
        <w:t xml:space="preserve">, запрашиваются следующие документы: </w:t>
      </w:r>
    </w:p>
    <w:p w:rsidR="0083539E" w:rsidRPr="00F94627" w:rsidRDefault="0083539E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AA6501" w:rsidRPr="00F94627">
        <w:rPr>
          <w:sz w:val="28"/>
          <w:szCs w:val="28"/>
        </w:rPr>
        <w:t>выписка из Единого государственного реестра юридических лиц либо из Единого государственного реестра индивидуальных п</w:t>
      </w:r>
      <w:r w:rsidRPr="00F94627">
        <w:rPr>
          <w:sz w:val="28"/>
          <w:szCs w:val="28"/>
        </w:rPr>
        <w:t>редпринимателей (в случае если З</w:t>
      </w:r>
      <w:r w:rsidR="00AA6501" w:rsidRPr="00F94627">
        <w:rPr>
          <w:sz w:val="28"/>
          <w:szCs w:val="28"/>
        </w:rPr>
        <w:t>аявителем является юридическое лицо</w:t>
      </w:r>
      <w:r w:rsidR="00125EE2" w:rsidRPr="00F94627">
        <w:rPr>
          <w:sz w:val="28"/>
          <w:szCs w:val="28"/>
        </w:rPr>
        <w:t>,</w:t>
      </w:r>
      <w:r w:rsidR="00AA6501" w:rsidRPr="00F94627">
        <w:rPr>
          <w:sz w:val="28"/>
          <w:szCs w:val="28"/>
        </w:rPr>
        <w:t xml:space="preserve"> либо индивидуальный предприниматель) - в Управлении Федеральной налоговой службы по Новоси</w:t>
      </w:r>
      <w:r w:rsidR="00D848FA" w:rsidRPr="00F94627">
        <w:rPr>
          <w:sz w:val="28"/>
          <w:szCs w:val="28"/>
        </w:rPr>
        <w:t xml:space="preserve">бирской области; </w:t>
      </w:r>
    </w:p>
    <w:p w:rsidR="00D848FA" w:rsidRPr="00F94627" w:rsidRDefault="0083539E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AA6501" w:rsidRPr="00F94627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</w:t>
      </w:r>
      <w:r w:rsidRPr="00F94627">
        <w:rPr>
          <w:sz w:val="28"/>
          <w:szCs w:val="28"/>
        </w:rPr>
        <w:t>рированных правах на указанный З</w:t>
      </w:r>
      <w:r w:rsidR="00AA6501" w:rsidRPr="00F94627">
        <w:rPr>
          <w:sz w:val="28"/>
          <w:szCs w:val="28"/>
        </w:rPr>
        <w:t xml:space="preserve">аявителем </w:t>
      </w:r>
      <w:r w:rsidR="00AA6501" w:rsidRPr="00F94627">
        <w:rPr>
          <w:sz w:val="28"/>
          <w:szCs w:val="28"/>
        </w:rPr>
        <w:lastRenderedPageBreak/>
        <w:t>земельный участок - в Управлении Федеральной службы государственной регистрации, кадастра и картогр</w:t>
      </w:r>
      <w:r w:rsidR="00D848FA" w:rsidRPr="00F94627">
        <w:rPr>
          <w:sz w:val="28"/>
          <w:szCs w:val="28"/>
        </w:rPr>
        <w:t>афии по Новосибирской области.</w:t>
      </w:r>
      <w:r w:rsidR="00AA6501" w:rsidRPr="00F94627">
        <w:rPr>
          <w:sz w:val="28"/>
          <w:szCs w:val="28"/>
        </w:rPr>
        <w:t xml:space="preserve"> Заявитель вправе представить документы, указанные в данном подпункте, по собственной инициативе.</w:t>
      </w: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>.4. Документы, указанны</w:t>
      </w:r>
      <w:r w:rsidR="00125EE2" w:rsidRPr="00F94627">
        <w:rPr>
          <w:sz w:val="28"/>
          <w:szCs w:val="28"/>
        </w:rPr>
        <w:t xml:space="preserve">е в абзаце седьмом </w:t>
      </w:r>
      <w:r w:rsidR="00D1551E" w:rsidRPr="00F94627">
        <w:rPr>
          <w:sz w:val="28"/>
          <w:szCs w:val="28"/>
        </w:rPr>
        <w:t>пункта 2.7</w:t>
      </w:r>
      <w:r w:rsidR="0083539E" w:rsidRPr="00F94627">
        <w:rPr>
          <w:sz w:val="28"/>
          <w:szCs w:val="28"/>
        </w:rPr>
        <w:t>.2, З</w:t>
      </w:r>
      <w:r w:rsidRPr="00F94627">
        <w:rPr>
          <w:sz w:val="28"/>
          <w:szCs w:val="28"/>
        </w:rPr>
        <w:t xml:space="preserve">аявитель получает в соответствии с перечнем услуг, которые являются необходимыми и обязательными для предоставления муниципальных услуг </w:t>
      </w:r>
      <w:r w:rsidR="00D1551E" w:rsidRPr="00F94627">
        <w:rPr>
          <w:sz w:val="28"/>
          <w:szCs w:val="28"/>
        </w:rPr>
        <w:t>администрацией</w:t>
      </w:r>
      <w:r w:rsidRPr="00F94627">
        <w:rPr>
          <w:sz w:val="28"/>
          <w:szCs w:val="28"/>
        </w:rPr>
        <w:t xml:space="preserve"> и предоставляются организациями, участвующими в предоставлении муниципальных услуг: получение согласия собственника, иного владельца, пользователя объекта недвижимого имущества.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702309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8</w:t>
      </w:r>
      <w:r w:rsidR="0083539E" w:rsidRPr="00F94627">
        <w:rPr>
          <w:sz w:val="28"/>
          <w:szCs w:val="28"/>
        </w:rPr>
        <w:t>. Не допускается требовать от З</w:t>
      </w:r>
      <w:r w:rsidRPr="00F94627">
        <w:rPr>
          <w:sz w:val="28"/>
          <w:szCs w:val="28"/>
        </w:rPr>
        <w:t>аявителя д</w:t>
      </w:r>
      <w:r w:rsidR="00125EE2" w:rsidRPr="00F94627">
        <w:rPr>
          <w:sz w:val="28"/>
          <w:szCs w:val="28"/>
        </w:rPr>
        <w:t xml:space="preserve">окументы, не предусмотренные </w:t>
      </w:r>
      <w:r w:rsidRPr="00F94627">
        <w:rPr>
          <w:sz w:val="28"/>
          <w:szCs w:val="28"/>
        </w:rPr>
        <w:t>пунктами 2.</w:t>
      </w:r>
      <w:r w:rsidR="00E9535F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>.1</w:t>
      </w:r>
      <w:r w:rsidR="0022772D" w:rsidRPr="00F94627">
        <w:rPr>
          <w:sz w:val="28"/>
          <w:szCs w:val="28"/>
        </w:rPr>
        <w:t>.</w:t>
      </w:r>
    </w:p>
    <w:p w:rsidR="0092066B" w:rsidRPr="00F94627" w:rsidRDefault="00702309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и </w:t>
      </w:r>
      <w:r w:rsidR="00AA6501"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7</w:t>
      </w:r>
      <w:r w:rsidR="00AA6501" w:rsidRPr="00F94627">
        <w:rPr>
          <w:sz w:val="28"/>
          <w:szCs w:val="28"/>
        </w:rPr>
        <w:t xml:space="preserve">.2.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</w:t>
      </w:r>
      <w:r w:rsidR="00E9535F" w:rsidRPr="00F94627">
        <w:rPr>
          <w:sz w:val="28"/>
          <w:szCs w:val="28"/>
        </w:rPr>
        <w:t>9</w:t>
      </w:r>
      <w:r w:rsidRPr="00F94627">
        <w:rPr>
          <w:sz w:val="28"/>
          <w:szCs w:val="28"/>
        </w:rPr>
        <w:t xml:space="preserve">. Основания для отказа в принятии заявления и документов отсутствуют.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92066B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2.10</w:t>
      </w:r>
      <w:r w:rsidR="00AA6501" w:rsidRPr="00F94627">
        <w:rPr>
          <w:sz w:val="28"/>
          <w:szCs w:val="28"/>
        </w:rPr>
        <w:t xml:space="preserve">. Основания для приостановления предоставления муниципальной услуги отсутствуют.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125EE2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2.11</w:t>
      </w:r>
      <w:r w:rsidR="00AA6501" w:rsidRPr="00F94627">
        <w:rPr>
          <w:sz w:val="28"/>
          <w:szCs w:val="28"/>
        </w:rPr>
        <w:t>. Перечень оснований для отказа в предостав</w:t>
      </w:r>
      <w:r w:rsidRPr="00F94627">
        <w:rPr>
          <w:sz w:val="28"/>
          <w:szCs w:val="28"/>
        </w:rPr>
        <w:t xml:space="preserve">лении муниципальной услуги: </w:t>
      </w:r>
    </w:p>
    <w:p w:rsidR="0092066B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2.11</w:t>
      </w:r>
      <w:r w:rsidR="00AA6501" w:rsidRPr="00F94627">
        <w:rPr>
          <w:sz w:val="28"/>
          <w:szCs w:val="28"/>
        </w:rPr>
        <w:t xml:space="preserve">.1. Несоответствие заявления и (или) представленных документов </w:t>
      </w:r>
      <w:r w:rsidR="00125EE2" w:rsidRPr="00F94627">
        <w:rPr>
          <w:sz w:val="28"/>
          <w:szCs w:val="28"/>
        </w:rPr>
        <w:t xml:space="preserve">требованиям, предусмотренным </w:t>
      </w:r>
      <w:r w:rsidR="00AA6501" w:rsidRPr="00F94627">
        <w:rPr>
          <w:sz w:val="28"/>
          <w:szCs w:val="28"/>
        </w:rPr>
        <w:t>пунктами 2.</w:t>
      </w:r>
      <w:r w:rsidRPr="00F94627">
        <w:rPr>
          <w:sz w:val="28"/>
          <w:szCs w:val="28"/>
        </w:rPr>
        <w:t>7</w:t>
      </w:r>
      <w:r w:rsidR="00AA6501" w:rsidRPr="00F94627">
        <w:rPr>
          <w:sz w:val="28"/>
          <w:szCs w:val="28"/>
        </w:rPr>
        <w:t>.1, 2.</w:t>
      </w:r>
      <w:r w:rsidRPr="00F94627">
        <w:rPr>
          <w:sz w:val="28"/>
          <w:szCs w:val="28"/>
        </w:rPr>
        <w:t>7</w:t>
      </w:r>
      <w:r w:rsidR="00AA6501" w:rsidRPr="00F94627">
        <w:rPr>
          <w:sz w:val="28"/>
          <w:szCs w:val="28"/>
        </w:rPr>
        <w:t xml:space="preserve">.2. </w:t>
      </w: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1</w:t>
      </w:r>
      <w:r w:rsidRPr="00F94627">
        <w:rPr>
          <w:sz w:val="28"/>
          <w:szCs w:val="28"/>
        </w:rPr>
        <w:t xml:space="preserve">.2. Представление документов, содержащих недостоверные сведения. </w:t>
      </w:r>
    </w:p>
    <w:p w:rsidR="0092066B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2.11</w:t>
      </w:r>
      <w:r w:rsidR="00AA6501" w:rsidRPr="00F94627">
        <w:rPr>
          <w:sz w:val="28"/>
          <w:szCs w:val="28"/>
        </w:rPr>
        <w:t>.3. Несоответствие планируемых сноса,</w:t>
      </w:r>
      <w:r w:rsidR="0083539E" w:rsidRPr="00F94627">
        <w:rPr>
          <w:sz w:val="28"/>
          <w:szCs w:val="28"/>
        </w:rPr>
        <w:t xml:space="preserve"> замены, пересадки, обрезки зелё</w:t>
      </w:r>
      <w:r w:rsidR="00AA6501" w:rsidRPr="00F94627">
        <w:rPr>
          <w:sz w:val="28"/>
          <w:szCs w:val="28"/>
        </w:rPr>
        <w:t xml:space="preserve">ных насаждений требованиям нормативных правовых актов Российской Федерации, Новосибирской области, муниципальных правовых актов. </w:t>
      </w:r>
    </w:p>
    <w:p w:rsidR="0092066B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2.11</w:t>
      </w:r>
      <w:r w:rsidR="00AA6501" w:rsidRPr="00F94627">
        <w:rPr>
          <w:sz w:val="28"/>
          <w:szCs w:val="28"/>
        </w:rPr>
        <w:t>.4. Невозможность обследов</w:t>
      </w:r>
      <w:r w:rsidR="0083539E" w:rsidRPr="00F94627">
        <w:rPr>
          <w:sz w:val="28"/>
          <w:szCs w:val="28"/>
        </w:rPr>
        <w:t>ания земельного участка (озеленё</w:t>
      </w:r>
      <w:r w:rsidR="00AA6501" w:rsidRPr="00F94627">
        <w:rPr>
          <w:sz w:val="28"/>
          <w:szCs w:val="28"/>
        </w:rPr>
        <w:t>нной территории) с целью составления акта оценки зеленых насаждений в связи с отсутствием досту</w:t>
      </w:r>
      <w:r w:rsidR="0083539E" w:rsidRPr="00F94627">
        <w:rPr>
          <w:sz w:val="28"/>
          <w:szCs w:val="28"/>
        </w:rPr>
        <w:t>па на земельный участок (озеленё</w:t>
      </w:r>
      <w:r w:rsidR="00AA6501" w:rsidRPr="00F94627">
        <w:rPr>
          <w:sz w:val="28"/>
          <w:szCs w:val="28"/>
        </w:rPr>
        <w:t xml:space="preserve">нную территорию). </w:t>
      </w:r>
    </w:p>
    <w:p w:rsidR="0092066B" w:rsidRPr="00F94627" w:rsidRDefault="00E9535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2.11</w:t>
      </w:r>
      <w:r w:rsidR="0083539E" w:rsidRPr="00F94627">
        <w:rPr>
          <w:sz w:val="28"/>
          <w:szCs w:val="28"/>
        </w:rPr>
        <w:t>.5. Неуплата З</w:t>
      </w:r>
      <w:r w:rsidR="00AA6501" w:rsidRPr="00F94627">
        <w:rPr>
          <w:sz w:val="28"/>
          <w:szCs w:val="28"/>
        </w:rPr>
        <w:t xml:space="preserve">аявителем суммы </w:t>
      </w:r>
      <w:r w:rsidR="0083539E" w:rsidRPr="00F94627">
        <w:rPr>
          <w:sz w:val="28"/>
          <w:szCs w:val="28"/>
        </w:rPr>
        <w:t>восстановительной стоимости зелё</w:t>
      </w:r>
      <w:r w:rsidR="00AA6501" w:rsidRPr="00F94627">
        <w:rPr>
          <w:sz w:val="28"/>
          <w:szCs w:val="28"/>
        </w:rPr>
        <w:t>ных насаждений, в том числе уклонение от получения документа о необх</w:t>
      </w:r>
      <w:r w:rsidR="0083539E" w:rsidRPr="00F94627">
        <w:rPr>
          <w:sz w:val="28"/>
          <w:szCs w:val="28"/>
        </w:rPr>
        <w:t>одимости внесения её</w:t>
      </w:r>
      <w:r w:rsidR="00AA6501" w:rsidRPr="00F94627">
        <w:rPr>
          <w:sz w:val="28"/>
          <w:szCs w:val="28"/>
        </w:rPr>
        <w:t xml:space="preserve"> в бюджет, за исключением следующих случаев: </w:t>
      </w: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1</w:t>
      </w:r>
      <w:r w:rsidR="0083539E" w:rsidRPr="00F94627">
        <w:rPr>
          <w:sz w:val="28"/>
          <w:szCs w:val="28"/>
        </w:rPr>
        <w:t>.5.1. Замены, пересадки зелё</w:t>
      </w:r>
      <w:r w:rsidRPr="00F94627">
        <w:rPr>
          <w:sz w:val="28"/>
          <w:szCs w:val="28"/>
        </w:rPr>
        <w:t>ных насаждений, которые по своему назначению включают в с</w:t>
      </w:r>
      <w:r w:rsidR="0083539E" w:rsidRPr="00F94627">
        <w:rPr>
          <w:sz w:val="28"/>
          <w:szCs w:val="28"/>
        </w:rPr>
        <w:t>ебя мероприятия по созданию зелё</w:t>
      </w:r>
      <w:r w:rsidRPr="00F94627">
        <w:rPr>
          <w:sz w:val="28"/>
          <w:szCs w:val="28"/>
        </w:rPr>
        <w:t>ных насаждений взамен заменяемых и не предполагают причинение вреда п</w:t>
      </w:r>
      <w:r w:rsidR="0083539E" w:rsidRPr="00F94627">
        <w:rPr>
          <w:sz w:val="28"/>
          <w:szCs w:val="28"/>
        </w:rPr>
        <w:t>ересаживаемым зелё</w:t>
      </w:r>
      <w:r w:rsidRPr="00F94627">
        <w:rPr>
          <w:sz w:val="28"/>
          <w:szCs w:val="28"/>
        </w:rPr>
        <w:t xml:space="preserve">ным насаждениям. </w:t>
      </w:r>
    </w:p>
    <w:p w:rsidR="000B3362" w:rsidRPr="000B3362" w:rsidRDefault="00AA6501" w:rsidP="000B336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1</w:t>
      </w:r>
      <w:r w:rsidR="0083539E" w:rsidRPr="00F94627">
        <w:rPr>
          <w:sz w:val="28"/>
          <w:szCs w:val="28"/>
        </w:rPr>
        <w:t xml:space="preserve">.5.2. </w:t>
      </w:r>
      <w:r w:rsidR="000B3362" w:rsidRPr="000B3362">
        <w:rPr>
          <w:sz w:val="28"/>
          <w:szCs w:val="28"/>
        </w:rPr>
        <w:t>Вырубка зеленых насаждений на территории Барышевского сельсовета производится в следующих случаях: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Pr="000B3362">
        <w:rPr>
          <w:sz w:val="28"/>
          <w:szCs w:val="28"/>
        </w:rPr>
        <w:t>существления градостроительной деятельности.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336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0B3362">
        <w:rPr>
          <w:sz w:val="28"/>
          <w:szCs w:val="28"/>
        </w:rPr>
        <w:t>еконструкции зеленых насаждений.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Pr="000B3362">
        <w:rPr>
          <w:sz w:val="28"/>
          <w:szCs w:val="28"/>
        </w:rPr>
        <w:t>облюдения норм освещенности жилых и нежилых помещений.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336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B3362">
        <w:rPr>
          <w:sz w:val="28"/>
          <w:szCs w:val="28"/>
        </w:rPr>
        <w:t>беспечения нормативной видимости технических средств организации дорожного движения, безопасности движения транспорта и пешеходов.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336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0B3362">
        <w:rPr>
          <w:sz w:val="28"/>
          <w:szCs w:val="28"/>
        </w:rPr>
        <w:t>даления больных, сухостойных и аварийных деревьев, представляющих угрозу жизни и здоровью людей и сохранности имущества.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B336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B3362">
        <w:rPr>
          <w:sz w:val="28"/>
          <w:szCs w:val="28"/>
        </w:rPr>
        <w:t>анитарной обрезки крон деревьев, стрижки живой изгороди, цветников, газонов, скашивания травяного покрова.</w:t>
      </w:r>
    </w:p>
    <w:p w:rsidR="000B3362" w:rsidRPr="000B3362" w:rsidRDefault="000B3362" w:rsidP="000B336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0B336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B3362">
        <w:rPr>
          <w:sz w:val="28"/>
          <w:szCs w:val="28"/>
        </w:rPr>
        <w:t>редупреждения и ликвидации последствий аварий, катастроф, стихийных бедствий и иных чрезвычайных ситуаций природного и техногенного характера.</w:t>
      </w:r>
    </w:p>
    <w:p w:rsidR="00C4307F" w:rsidRPr="00F94627" w:rsidRDefault="00C4307F" w:rsidP="000B3362">
      <w:pPr>
        <w:pStyle w:val="a6"/>
        <w:jc w:val="both"/>
        <w:rPr>
          <w:sz w:val="28"/>
          <w:szCs w:val="28"/>
        </w:rPr>
      </w:pP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2</w:t>
      </w:r>
      <w:r w:rsidRPr="00F94627">
        <w:rPr>
          <w:sz w:val="28"/>
          <w:szCs w:val="28"/>
        </w:rPr>
        <w:t xml:space="preserve">. Срок действия разрешения составляет </w:t>
      </w:r>
      <w:r w:rsidR="000A7F95" w:rsidRPr="00F94627">
        <w:rPr>
          <w:sz w:val="28"/>
          <w:szCs w:val="28"/>
        </w:rPr>
        <w:t>1 (</w:t>
      </w:r>
      <w:r w:rsidRPr="00F94627">
        <w:rPr>
          <w:sz w:val="28"/>
          <w:szCs w:val="28"/>
        </w:rPr>
        <w:t>один</w:t>
      </w:r>
      <w:r w:rsidR="000A7F95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год.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</w:p>
    <w:p w:rsidR="005B495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3</w:t>
      </w:r>
      <w:r w:rsidRPr="00F94627">
        <w:rPr>
          <w:sz w:val="28"/>
          <w:szCs w:val="28"/>
        </w:rPr>
        <w:t xml:space="preserve">. Муниципальная услуга предоставляется бесплатно. </w:t>
      </w:r>
    </w:p>
    <w:p w:rsidR="0092066B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4</w:t>
      </w:r>
      <w:r w:rsidRPr="00F94627">
        <w:rPr>
          <w:sz w:val="28"/>
          <w:szCs w:val="28"/>
        </w:rPr>
        <w:t xml:space="preserve">. Максимальный срок ожидания в очереди при подаче документов, необходимых для оказания муниципальной услуги, и при получении результата предоставления муниципальной услуги составляет 15 </w:t>
      </w:r>
      <w:r w:rsidR="00C4307F" w:rsidRPr="00F94627">
        <w:rPr>
          <w:sz w:val="28"/>
          <w:szCs w:val="28"/>
        </w:rPr>
        <w:t xml:space="preserve">(пятнадцать) </w:t>
      </w:r>
      <w:r w:rsidRPr="00F94627">
        <w:rPr>
          <w:sz w:val="28"/>
          <w:szCs w:val="28"/>
        </w:rPr>
        <w:t xml:space="preserve">минут. </w:t>
      </w:r>
    </w:p>
    <w:p w:rsidR="00C4307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</w:t>
      </w:r>
      <w:r w:rsidR="00E9535F" w:rsidRPr="00F94627">
        <w:rPr>
          <w:sz w:val="28"/>
          <w:szCs w:val="28"/>
        </w:rPr>
        <w:t>5</w:t>
      </w:r>
      <w:r w:rsidRPr="00F94627">
        <w:rPr>
          <w:sz w:val="28"/>
          <w:szCs w:val="28"/>
        </w:rPr>
        <w:t>. Для получения информации по вопросам предоставления муниципальной услуги, в том числе о ходе предос</w:t>
      </w:r>
      <w:r w:rsidR="00C4307F" w:rsidRPr="00F94627">
        <w:rPr>
          <w:sz w:val="28"/>
          <w:szCs w:val="28"/>
        </w:rPr>
        <w:t>тавления муниципальной услуги, З</w:t>
      </w:r>
      <w:r w:rsidRPr="00F94627">
        <w:rPr>
          <w:sz w:val="28"/>
          <w:szCs w:val="28"/>
        </w:rPr>
        <w:t xml:space="preserve">аявитель по своему усмотрению может обратиться: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AA6501" w:rsidRPr="00F94627">
        <w:rPr>
          <w:sz w:val="28"/>
          <w:szCs w:val="28"/>
        </w:rPr>
        <w:t>в устной форме лично</w:t>
      </w:r>
      <w:r w:rsidRPr="00F94627">
        <w:rPr>
          <w:sz w:val="28"/>
          <w:szCs w:val="28"/>
        </w:rPr>
        <w:t xml:space="preserve"> в часы приё</w:t>
      </w:r>
      <w:r w:rsidR="0092066B" w:rsidRPr="00F94627">
        <w:rPr>
          <w:sz w:val="28"/>
          <w:szCs w:val="28"/>
        </w:rPr>
        <w:t>ма в администрацию</w:t>
      </w:r>
      <w:r w:rsidR="004038E3" w:rsidRPr="00F94627">
        <w:rPr>
          <w:sz w:val="28"/>
          <w:szCs w:val="28"/>
        </w:rPr>
        <w:t xml:space="preserve"> Барышевского </w:t>
      </w:r>
      <w:r w:rsidR="000B3362">
        <w:rPr>
          <w:sz w:val="28"/>
          <w:szCs w:val="28"/>
        </w:rPr>
        <w:t>сеьсовета</w:t>
      </w:r>
      <w:r w:rsidR="0092066B" w:rsidRPr="00F94627">
        <w:rPr>
          <w:sz w:val="28"/>
          <w:szCs w:val="28"/>
        </w:rPr>
        <w:t xml:space="preserve">, </w:t>
      </w:r>
      <w:r w:rsidR="00AA6501" w:rsidRPr="00F94627">
        <w:rPr>
          <w:sz w:val="28"/>
          <w:szCs w:val="28"/>
        </w:rPr>
        <w:t xml:space="preserve">или по телефону в соответствии </w:t>
      </w:r>
      <w:r w:rsidR="0092066B" w:rsidRPr="00F94627">
        <w:rPr>
          <w:sz w:val="28"/>
          <w:szCs w:val="28"/>
        </w:rPr>
        <w:t xml:space="preserve">с режимом работы администрации;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AA6501" w:rsidRPr="00F94627">
        <w:rPr>
          <w:sz w:val="28"/>
          <w:szCs w:val="28"/>
        </w:rPr>
        <w:t>в письменной форме лично или почтовым отправлением в ад</w:t>
      </w:r>
      <w:r w:rsidR="0092066B" w:rsidRPr="00F94627">
        <w:rPr>
          <w:sz w:val="28"/>
          <w:szCs w:val="28"/>
        </w:rPr>
        <w:t>рес администрации</w:t>
      </w:r>
      <w:r w:rsidR="00AA6501" w:rsidRPr="00F94627">
        <w:rPr>
          <w:sz w:val="28"/>
          <w:szCs w:val="28"/>
        </w:rPr>
        <w:t xml:space="preserve">; в электронной форме с использованием информационно-телекоммуникационной сети Интернет, в том числе через Единый портал государственных и муниципальных услуг. </w:t>
      </w:r>
    </w:p>
    <w:p w:rsidR="00C4307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При устном обр</w:t>
      </w:r>
      <w:r w:rsidR="00C4307F" w:rsidRPr="00F94627">
        <w:rPr>
          <w:sz w:val="28"/>
          <w:szCs w:val="28"/>
        </w:rPr>
        <w:t>ащении (лично или по телефону) З</w:t>
      </w:r>
      <w:r w:rsidRPr="00F94627">
        <w:rPr>
          <w:sz w:val="28"/>
          <w:szCs w:val="28"/>
        </w:rPr>
        <w:t>аявителя за информацией по вопросам предоставления муниципальной услуги, в том числе о ходе предоставления муниципальной услуги, специалист администрац</w:t>
      </w:r>
      <w:r w:rsidR="0092066B" w:rsidRPr="00F94627">
        <w:rPr>
          <w:sz w:val="28"/>
          <w:szCs w:val="28"/>
        </w:rPr>
        <w:t>ии,</w:t>
      </w:r>
      <w:r w:rsidRPr="00F94627">
        <w:rPr>
          <w:sz w:val="28"/>
          <w:szCs w:val="28"/>
        </w:rPr>
        <w:t xml:space="preserve"> (лично или по телефону) осуществляет устное информировани</w:t>
      </w:r>
      <w:r w:rsidR="00C4307F" w:rsidRPr="00F94627">
        <w:rPr>
          <w:sz w:val="28"/>
          <w:szCs w:val="28"/>
        </w:rPr>
        <w:t>е обратившегося за информацией Заявителя. При устном обращении З</w:t>
      </w:r>
      <w:r w:rsidRPr="00F94627">
        <w:rPr>
          <w:sz w:val="28"/>
          <w:szCs w:val="28"/>
        </w:rPr>
        <w:t>аявителя лично содержание устного обращения з</w:t>
      </w:r>
      <w:r w:rsidR="00C4307F" w:rsidRPr="00F94627">
        <w:rPr>
          <w:sz w:val="28"/>
          <w:szCs w:val="28"/>
        </w:rPr>
        <w:t>аносится в карточку личного приёма З</w:t>
      </w:r>
      <w:r w:rsidRPr="00F94627">
        <w:rPr>
          <w:sz w:val="28"/>
          <w:szCs w:val="28"/>
        </w:rPr>
        <w:t>аявителя. В случае если изложенные в устном обращении факты и обстоятельства являются очевидными и не требуют дополнительной проверки,</w:t>
      </w:r>
      <w:r w:rsidR="00C4307F" w:rsidRPr="00F94627">
        <w:rPr>
          <w:sz w:val="28"/>
          <w:szCs w:val="28"/>
        </w:rPr>
        <w:t xml:space="preserve"> ответ на обращение с согласия З</w:t>
      </w:r>
      <w:r w:rsidRPr="00F94627">
        <w:rPr>
          <w:sz w:val="28"/>
          <w:szCs w:val="28"/>
        </w:rPr>
        <w:t>аявителя может бы</w:t>
      </w:r>
      <w:r w:rsidR="00C4307F" w:rsidRPr="00F94627">
        <w:rPr>
          <w:sz w:val="28"/>
          <w:szCs w:val="28"/>
        </w:rPr>
        <w:t>ть дан устно в ходе личного приё</w:t>
      </w:r>
      <w:r w:rsidRPr="00F94627">
        <w:rPr>
          <w:sz w:val="28"/>
          <w:szCs w:val="28"/>
        </w:rPr>
        <w:t xml:space="preserve">ма, о чем делается запись в карточке личного </w:t>
      </w:r>
      <w:r w:rsidR="00C4307F" w:rsidRPr="00F94627">
        <w:rPr>
          <w:sz w:val="28"/>
          <w:szCs w:val="28"/>
        </w:rPr>
        <w:t>приёма З</w:t>
      </w:r>
      <w:r w:rsidRPr="00F94627">
        <w:rPr>
          <w:sz w:val="28"/>
          <w:szCs w:val="28"/>
        </w:rPr>
        <w:t>аявителя.</w:t>
      </w:r>
    </w:p>
    <w:p w:rsidR="00C4307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При ответах на</w:t>
      </w:r>
      <w:r w:rsidR="00C4307F" w:rsidRPr="00F94627">
        <w:rPr>
          <w:sz w:val="28"/>
          <w:szCs w:val="28"/>
        </w:rPr>
        <w:t xml:space="preserve"> телефонные звонки и обращения Заявителей лично в часы приё</w:t>
      </w:r>
      <w:r w:rsidRPr="00F94627">
        <w:rPr>
          <w:sz w:val="28"/>
          <w:szCs w:val="28"/>
        </w:rPr>
        <w:t>ма специалист адми</w:t>
      </w:r>
      <w:r w:rsidR="0092066B" w:rsidRPr="00F94627">
        <w:rPr>
          <w:sz w:val="28"/>
          <w:szCs w:val="28"/>
        </w:rPr>
        <w:t>нистрации</w:t>
      </w:r>
      <w:r w:rsidRPr="00F94627">
        <w:rPr>
          <w:sz w:val="28"/>
          <w:szCs w:val="28"/>
        </w:rPr>
        <w:t xml:space="preserve">, осуществляющий устное информирование, подробно и в вежливой форме информирует обратившихся по интересующим их вопросам. Ответ на телефонный звонок должен содержать информацию о фамилии, имени, отчестве и должности сотрудника, принявшего телефонный звонок. </w:t>
      </w:r>
    </w:p>
    <w:p w:rsidR="00C4307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Время ожидания в очереди при л</w:t>
      </w:r>
      <w:r w:rsidR="00C4307F" w:rsidRPr="00F94627">
        <w:rPr>
          <w:sz w:val="28"/>
          <w:szCs w:val="28"/>
        </w:rPr>
        <w:t>ичном обращении за информацией З</w:t>
      </w:r>
      <w:r w:rsidRPr="00F94627">
        <w:rPr>
          <w:sz w:val="28"/>
          <w:szCs w:val="28"/>
        </w:rPr>
        <w:t>аявителя не должно превышать 15</w:t>
      </w:r>
      <w:r w:rsidR="00C4307F" w:rsidRPr="00F94627">
        <w:rPr>
          <w:sz w:val="28"/>
          <w:szCs w:val="28"/>
        </w:rPr>
        <w:t>(пятнадцать)</w:t>
      </w:r>
      <w:r w:rsidRPr="00F94627">
        <w:rPr>
          <w:sz w:val="28"/>
          <w:szCs w:val="28"/>
        </w:rPr>
        <w:t xml:space="preserve"> минут. </w:t>
      </w:r>
    </w:p>
    <w:p w:rsidR="00C4307F" w:rsidRPr="00F94627" w:rsidRDefault="00AA6501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Если для подготовки ответа на устное обращение требуется более 15</w:t>
      </w:r>
      <w:r w:rsidR="00C4307F" w:rsidRPr="00F94627">
        <w:rPr>
          <w:sz w:val="28"/>
          <w:szCs w:val="28"/>
        </w:rPr>
        <w:t xml:space="preserve"> (пятнадцати)</w:t>
      </w:r>
      <w:r w:rsidRPr="00F94627">
        <w:rPr>
          <w:sz w:val="28"/>
          <w:szCs w:val="28"/>
        </w:rPr>
        <w:t xml:space="preserve"> минут, специалист </w:t>
      </w:r>
      <w:r w:rsidR="009854FB" w:rsidRPr="00F94627">
        <w:rPr>
          <w:sz w:val="28"/>
          <w:szCs w:val="28"/>
        </w:rPr>
        <w:t>администрации</w:t>
      </w:r>
      <w:r w:rsidRPr="00F94627">
        <w:rPr>
          <w:sz w:val="28"/>
          <w:szCs w:val="28"/>
        </w:rPr>
        <w:t>, осуществляющий уст</w:t>
      </w:r>
      <w:r w:rsidR="00C4307F" w:rsidRPr="00F94627">
        <w:rPr>
          <w:sz w:val="28"/>
          <w:szCs w:val="28"/>
        </w:rPr>
        <w:t>ное информирование, предлагает З</w:t>
      </w:r>
      <w:r w:rsidRPr="00F94627">
        <w:rPr>
          <w:sz w:val="28"/>
          <w:szCs w:val="28"/>
        </w:rPr>
        <w:t>аявителю назначить другое удобное для него время для устного</w:t>
      </w:r>
      <w:r w:rsidR="00C4307F" w:rsidRPr="00F94627">
        <w:rPr>
          <w:sz w:val="28"/>
          <w:szCs w:val="28"/>
        </w:rPr>
        <w:t xml:space="preserve"> информирования либо направить З</w:t>
      </w:r>
      <w:r w:rsidRPr="00F94627">
        <w:rPr>
          <w:sz w:val="28"/>
          <w:szCs w:val="28"/>
        </w:rPr>
        <w:t>аявителю письменный ответ посредством почтового отправления</w:t>
      </w:r>
      <w:r w:rsidR="001F64B7" w:rsidRPr="00F94627">
        <w:rPr>
          <w:sz w:val="28"/>
          <w:szCs w:val="28"/>
        </w:rPr>
        <w:t>,</w:t>
      </w:r>
      <w:r w:rsidRPr="00F94627">
        <w:rPr>
          <w:sz w:val="28"/>
          <w:szCs w:val="28"/>
        </w:rPr>
        <w:t xml:space="preserve"> либо в электронной форме. </w:t>
      </w:r>
    </w:p>
    <w:p w:rsidR="00C4307F" w:rsidRPr="00F94627" w:rsidRDefault="00C4307F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Письменное информирование З</w:t>
      </w:r>
      <w:r w:rsidR="00AA6501" w:rsidRPr="00F94627">
        <w:rPr>
          <w:sz w:val="28"/>
          <w:szCs w:val="28"/>
        </w:rPr>
        <w:t xml:space="preserve">аявителя осуществляется при получении от него лично, посредством почтового отправления или в электронной форме письменного обращения о предоставлении информации по вопросам предоставления муниципальной услуги, в том числе о ходе предоставления муниципальной услуги. Обращение регистрируется в </w:t>
      </w:r>
      <w:r w:rsidR="009854FB" w:rsidRPr="00F94627">
        <w:rPr>
          <w:sz w:val="28"/>
          <w:szCs w:val="28"/>
        </w:rPr>
        <w:t xml:space="preserve">течении </w:t>
      </w:r>
      <w:r w:rsidRPr="00F94627">
        <w:rPr>
          <w:sz w:val="28"/>
          <w:szCs w:val="28"/>
        </w:rPr>
        <w:t>3 (трё</w:t>
      </w:r>
      <w:r w:rsidR="009854FB" w:rsidRPr="00F94627">
        <w:rPr>
          <w:sz w:val="28"/>
          <w:szCs w:val="28"/>
        </w:rPr>
        <w:t>х</w:t>
      </w:r>
      <w:r w:rsidRPr="00F94627">
        <w:rPr>
          <w:sz w:val="28"/>
          <w:szCs w:val="28"/>
        </w:rPr>
        <w:t>)</w:t>
      </w:r>
      <w:r w:rsidR="009854FB" w:rsidRPr="00F94627">
        <w:rPr>
          <w:sz w:val="28"/>
          <w:szCs w:val="28"/>
        </w:rPr>
        <w:t xml:space="preserve"> дней с момента поступления</w:t>
      </w:r>
      <w:r w:rsidR="00917E24" w:rsidRPr="00F94627">
        <w:rPr>
          <w:sz w:val="28"/>
          <w:szCs w:val="28"/>
        </w:rPr>
        <w:t xml:space="preserve"> </w:t>
      </w:r>
      <w:r w:rsidR="0092066B" w:rsidRPr="00F94627">
        <w:rPr>
          <w:sz w:val="28"/>
          <w:szCs w:val="28"/>
        </w:rPr>
        <w:t>в администрацию</w:t>
      </w:r>
      <w:r w:rsidR="00AA6501" w:rsidRPr="00F94627">
        <w:rPr>
          <w:sz w:val="28"/>
          <w:szCs w:val="28"/>
        </w:rPr>
        <w:t xml:space="preserve">. </w:t>
      </w:r>
      <w:r w:rsidRPr="00F94627">
        <w:rPr>
          <w:sz w:val="28"/>
          <w:szCs w:val="28"/>
        </w:rPr>
        <w:t>Письменный ответ подписывается Г</w:t>
      </w:r>
      <w:r w:rsidR="00AA6501" w:rsidRPr="00F94627">
        <w:rPr>
          <w:sz w:val="28"/>
          <w:szCs w:val="28"/>
        </w:rPr>
        <w:t>лавой администр</w:t>
      </w:r>
      <w:r w:rsidR="0092066B" w:rsidRPr="00F94627">
        <w:rPr>
          <w:sz w:val="28"/>
          <w:szCs w:val="28"/>
        </w:rPr>
        <w:t>ации</w:t>
      </w:r>
      <w:r w:rsidR="00AA6501" w:rsidRPr="00F94627">
        <w:rPr>
          <w:sz w:val="28"/>
          <w:szCs w:val="28"/>
        </w:rPr>
        <w:t xml:space="preserve">, содержит фамилию и номер телефона исполнителя </w:t>
      </w:r>
      <w:r w:rsidRPr="00F94627">
        <w:rPr>
          <w:sz w:val="28"/>
          <w:szCs w:val="28"/>
        </w:rPr>
        <w:t>и выдается З</w:t>
      </w:r>
      <w:r w:rsidR="00AA6501" w:rsidRPr="00F94627">
        <w:rPr>
          <w:sz w:val="28"/>
          <w:szCs w:val="28"/>
        </w:rPr>
        <w:t xml:space="preserve">аявителю лично или направляется по почтовому адресу, указанному в обращении, либо по адресу </w:t>
      </w:r>
      <w:r w:rsidR="00AA6501" w:rsidRPr="00F94627">
        <w:rPr>
          <w:sz w:val="28"/>
          <w:szCs w:val="28"/>
        </w:rPr>
        <w:lastRenderedPageBreak/>
        <w:t xml:space="preserve">электронной почты, указанному в обращении, либо через Единый портал государственных и муниципальных услуг. </w:t>
      </w:r>
    </w:p>
    <w:p w:rsidR="00125EE2" w:rsidRPr="00F94627" w:rsidRDefault="00125EE2" w:rsidP="003E38F4">
      <w:pPr>
        <w:pStyle w:val="a6"/>
        <w:jc w:val="both"/>
        <w:rPr>
          <w:sz w:val="28"/>
          <w:szCs w:val="28"/>
        </w:rPr>
      </w:pP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2.16. Показатели качества и доступности предоставления муниципальной услуги: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2.16.1. Показателями качества муниципальной услуги являются: 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1) выполнение должностными лицами, специалистами администрации,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2) отсутствие обоснованных жалоб на действия (бездействие) должностных лиц, специалистов администрации при предоставлении муниципальной услуги.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2.16.2.Показатели доступности предоставления муниципальной услуги: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1) возможность получения Заявителем полной и достоверной информации о порядке предоставления муниципальной услуги, в том числе в электронной форме; 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2) возможность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556DF2" w:rsidRPr="00F94627" w:rsidRDefault="00122E27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3) пешеходная доступность от остановок общественного транспорта до здания администрации </w:t>
      </w:r>
      <w:r w:rsidR="00917E24" w:rsidRPr="00F94627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сельсовета. Оборудование стоянки для бесплатной парковки автотранспортных средств на территории, прилегающей к месту предоставления муниципальной услуги, в том числе не менее 10 процентов мест </w:t>
      </w:r>
      <w:r w:rsidRPr="00F94627">
        <w:rPr>
          <w:rStyle w:val="blk"/>
          <w:sz w:val="28"/>
          <w:szCs w:val="28"/>
        </w:rPr>
        <w:t>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</w:t>
      </w:r>
      <w:r w:rsidRPr="00F94627">
        <w:rPr>
          <w:sz w:val="28"/>
          <w:szCs w:val="28"/>
        </w:rPr>
        <w:t>;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4) обеспечение беспрепятственного доступа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 и собак-проводников); 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5) наличие бесплатной парковки автотранспортных средств, в том числе парковки для специальных транспортных средств инвалидов; </w:t>
      </w:r>
    </w:p>
    <w:p w:rsidR="00556DF2" w:rsidRPr="00F94627" w:rsidRDefault="00556DF2" w:rsidP="00556DF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6) предоставление бесплатно муниципальной услуги и информации о ней. </w:t>
      </w:r>
    </w:p>
    <w:p w:rsidR="0092066B" w:rsidRPr="00F94627" w:rsidRDefault="0092066B" w:rsidP="003E38F4">
      <w:pPr>
        <w:pStyle w:val="a6"/>
        <w:jc w:val="both"/>
        <w:rPr>
          <w:color w:val="FF0000"/>
          <w:sz w:val="28"/>
          <w:szCs w:val="28"/>
        </w:rPr>
      </w:pPr>
    </w:p>
    <w:p w:rsidR="0083173A" w:rsidRPr="00F94627" w:rsidRDefault="0002027B" w:rsidP="0002027B">
      <w:pPr>
        <w:jc w:val="center"/>
        <w:rPr>
          <w:rFonts w:ascii="Times New Roman" w:hAnsi="Times New Roman"/>
          <w:b/>
          <w:sz w:val="28"/>
          <w:szCs w:val="28"/>
        </w:rPr>
      </w:pPr>
      <w:r w:rsidRPr="00F94627">
        <w:rPr>
          <w:rFonts w:ascii="Times New Roman" w:hAnsi="Times New Roman"/>
          <w:b/>
          <w:sz w:val="28"/>
          <w:szCs w:val="28"/>
        </w:rPr>
        <w:t>3. Состав, последовательность и сроки выполнения административных процедур, требования к порядку их выполнения</w:t>
      </w:r>
    </w:p>
    <w:p w:rsidR="0083173A" w:rsidRPr="00F94627" w:rsidRDefault="0021509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 Приё</w:t>
      </w:r>
      <w:r w:rsidR="0083173A" w:rsidRPr="00F94627">
        <w:rPr>
          <w:sz w:val="28"/>
          <w:szCs w:val="28"/>
        </w:rPr>
        <w:t>м заявления и документов на получение муниципальной услуги</w:t>
      </w:r>
      <w:r w:rsidRPr="00F94627">
        <w:rPr>
          <w:sz w:val="28"/>
          <w:szCs w:val="28"/>
        </w:rPr>
        <w:t>.</w:t>
      </w:r>
    </w:p>
    <w:p w:rsidR="0083173A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3.1.1. Основанием для начала ад</w:t>
      </w:r>
      <w:r w:rsidR="0021509D" w:rsidRPr="00F94627">
        <w:rPr>
          <w:sz w:val="28"/>
          <w:szCs w:val="28"/>
        </w:rPr>
        <w:t>министративной процедуры по приё</w:t>
      </w:r>
      <w:r w:rsidRPr="00F94627">
        <w:rPr>
          <w:sz w:val="28"/>
          <w:szCs w:val="28"/>
        </w:rPr>
        <w:t>му заявления и документов на получение муниципал</w:t>
      </w:r>
      <w:r w:rsidR="0021509D" w:rsidRPr="00F94627">
        <w:rPr>
          <w:sz w:val="28"/>
          <w:szCs w:val="28"/>
        </w:rPr>
        <w:t>ьной услуги является обращение З</w:t>
      </w:r>
      <w:r w:rsidRPr="00F94627">
        <w:rPr>
          <w:sz w:val="28"/>
          <w:szCs w:val="28"/>
        </w:rPr>
        <w:t xml:space="preserve">аявителя (его представителя) в письменной форме с заявлением и </w:t>
      </w:r>
      <w:r w:rsidR="00125EE2" w:rsidRPr="00F94627">
        <w:rPr>
          <w:sz w:val="28"/>
          <w:szCs w:val="28"/>
        </w:rPr>
        <w:t xml:space="preserve">документами в соответствии с </w:t>
      </w:r>
      <w:r w:rsidRPr="00F94627">
        <w:rPr>
          <w:sz w:val="28"/>
          <w:szCs w:val="28"/>
        </w:rPr>
        <w:t>пунктами 2.</w:t>
      </w:r>
      <w:r w:rsidR="00637F60" w:rsidRPr="00F94627">
        <w:rPr>
          <w:sz w:val="28"/>
          <w:szCs w:val="28"/>
        </w:rPr>
        <w:t>6</w:t>
      </w:r>
      <w:r w:rsidRPr="00F94627">
        <w:rPr>
          <w:sz w:val="28"/>
          <w:szCs w:val="28"/>
        </w:rPr>
        <w:t>, 2.</w:t>
      </w:r>
      <w:r w:rsidR="00637F60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>.1, 2.</w:t>
      </w:r>
      <w:r w:rsidR="00637F60" w:rsidRPr="00F94627">
        <w:rPr>
          <w:sz w:val="28"/>
          <w:szCs w:val="28"/>
        </w:rPr>
        <w:t>7</w:t>
      </w:r>
      <w:r w:rsidRPr="00F94627">
        <w:rPr>
          <w:sz w:val="28"/>
          <w:szCs w:val="28"/>
        </w:rPr>
        <w:t xml:space="preserve">.2. </w:t>
      </w:r>
    </w:p>
    <w:p w:rsidR="001F64B7" w:rsidRPr="00F94627" w:rsidRDefault="001F64B7" w:rsidP="001F64B7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Блок-схема последовательности административных процедур при предоставлении муниципальной услуги приводится в </w:t>
      </w:r>
      <w:r w:rsidRPr="00F94627">
        <w:rPr>
          <w:b/>
          <w:sz w:val="28"/>
          <w:szCs w:val="28"/>
        </w:rPr>
        <w:t>приложении №3</w:t>
      </w:r>
      <w:r w:rsidRPr="00F94627">
        <w:rPr>
          <w:sz w:val="28"/>
          <w:szCs w:val="28"/>
        </w:rPr>
        <w:t>к настоящему Административному регламенту.</w:t>
      </w:r>
    </w:p>
    <w:p w:rsidR="009B536F" w:rsidRPr="00F94627" w:rsidRDefault="009B536F" w:rsidP="009B536F">
      <w:pPr>
        <w:pStyle w:val="a6"/>
        <w:jc w:val="both"/>
        <w:rPr>
          <w:color w:val="FF0000"/>
          <w:sz w:val="28"/>
          <w:szCs w:val="28"/>
        </w:rPr>
      </w:pPr>
    </w:p>
    <w:p w:rsidR="0021509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3.1.2. Специалист администрации</w:t>
      </w:r>
      <w:r w:rsidR="0021509D" w:rsidRPr="00F94627">
        <w:rPr>
          <w:sz w:val="28"/>
          <w:szCs w:val="28"/>
        </w:rPr>
        <w:t>, ответственный за приё</w:t>
      </w:r>
      <w:r w:rsidRPr="00F94627">
        <w:rPr>
          <w:sz w:val="28"/>
          <w:szCs w:val="28"/>
        </w:rPr>
        <w:t xml:space="preserve">м </w:t>
      </w:r>
      <w:r w:rsidR="0021509D" w:rsidRPr="00F94627">
        <w:rPr>
          <w:sz w:val="28"/>
          <w:szCs w:val="28"/>
        </w:rPr>
        <w:t>заявления и документов, при приё</w:t>
      </w:r>
      <w:r w:rsidRPr="00F94627">
        <w:rPr>
          <w:sz w:val="28"/>
          <w:szCs w:val="28"/>
        </w:rPr>
        <w:t xml:space="preserve">ме заявления и документов: </w:t>
      </w:r>
    </w:p>
    <w:p w:rsidR="0021509D" w:rsidRPr="00F94627" w:rsidRDefault="0021509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lastRenderedPageBreak/>
        <w:t xml:space="preserve">- </w:t>
      </w:r>
      <w:r w:rsidR="0083173A" w:rsidRPr="00F94627">
        <w:rPr>
          <w:sz w:val="28"/>
          <w:szCs w:val="28"/>
        </w:rPr>
        <w:t>устанавлива</w:t>
      </w:r>
      <w:r w:rsidRPr="00F94627">
        <w:rPr>
          <w:sz w:val="28"/>
          <w:szCs w:val="28"/>
        </w:rPr>
        <w:t>ет предмет обращения, личность З</w:t>
      </w:r>
      <w:r w:rsidR="0083173A" w:rsidRPr="00F94627">
        <w:rPr>
          <w:sz w:val="28"/>
          <w:szCs w:val="28"/>
        </w:rPr>
        <w:t>аяви</w:t>
      </w:r>
      <w:r w:rsidRPr="00F94627">
        <w:rPr>
          <w:sz w:val="28"/>
          <w:szCs w:val="28"/>
        </w:rPr>
        <w:t>теля, полномочия представителя З</w:t>
      </w:r>
      <w:r w:rsidR="0083173A" w:rsidRPr="00F94627">
        <w:rPr>
          <w:sz w:val="28"/>
          <w:szCs w:val="28"/>
        </w:rPr>
        <w:t>аявителя;</w:t>
      </w:r>
    </w:p>
    <w:p w:rsidR="0021509D" w:rsidRPr="00F94627" w:rsidRDefault="0021509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 xml:space="preserve"> осуществляет регистрацию поступившего заявления и документов в электронной базе данных; </w:t>
      </w:r>
    </w:p>
    <w:p w:rsidR="00F34BFC" w:rsidRPr="00F94627" w:rsidRDefault="0021509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- оформляет и выдает Заявителю расписку о приё</w:t>
      </w:r>
      <w:r w:rsidR="0083173A" w:rsidRPr="00F94627">
        <w:rPr>
          <w:sz w:val="28"/>
          <w:szCs w:val="28"/>
        </w:rPr>
        <w:t xml:space="preserve">ме заявления и документов - при личном обращении. </w:t>
      </w:r>
    </w:p>
    <w:p w:rsidR="00884294" w:rsidRPr="00F94627" w:rsidRDefault="0083173A" w:rsidP="0088429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3.1.3. </w:t>
      </w:r>
      <w:r w:rsidR="00884294" w:rsidRPr="00F94627">
        <w:rPr>
          <w:sz w:val="28"/>
          <w:szCs w:val="28"/>
        </w:rPr>
        <w:t>В случае представления заявления и документов, необходимых для предоставления муниципальной услуги через МФЦ</w:t>
      </w:r>
      <w:r w:rsidR="00917E24" w:rsidRPr="00F94627">
        <w:rPr>
          <w:sz w:val="28"/>
          <w:szCs w:val="28"/>
        </w:rPr>
        <w:t>(при наличии)</w:t>
      </w:r>
      <w:r w:rsidR="00884294" w:rsidRPr="00F94627">
        <w:rPr>
          <w:sz w:val="28"/>
          <w:szCs w:val="28"/>
        </w:rPr>
        <w:t xml:space="preserve">, оператор МФЦ, ответственный за приём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 </w:t>
      </w:r>
      <w:r w:rsidR="00404C38">
        <w:rPr>
          <w:sz w:val="28"/>
          <w:szCs w:val="28"/>
        </w:rPr>
        <w:t>Барышевского</w:t>
      </w:r>
      <w:r w:rsidR="00884294" w:rsidRPr="00F94627">
        <w:rPr>
          <w:sz w:val="28"/>
          <w:szCs w:val="28"/>
        </w:rPr>
        <w:t xml:space="preserve"> сельсовета, ответственным за приём и регистрацию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884294" w:rsidRPr="00F94627" w:rsidRDefault="0088429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Заявление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заявление и документы, представленные Заявителем в традиционной форме.</w:t>
      </w:r>
    </w:p>
    <w:p w:rsidR="00F34BFC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Документы, поступившие почтовым отправлением или через Единый портал государственных и муниципальных услуг, регистрируются в день их поступления в администрацию. При получении заявления в форме электр</w:t>
      </w:r>
      <w:r w:rsidR="0021509D" w:rsidRPr="00F94627">
        <w:rPr>
          <w:sz w:val="28"/>
          <w:szCs w:val="28"/>
        </w:rPr>
        <w:t>онного документа при обращении З</w:t>
      </w:r>
      <w:r w:rsidRPr="00F94627">
        <w:rPr>
          <w:sz w:val="28"/>
          <w:szCs w:val="28"/>
        </w:rPr>
        <w:t>аявителя через Единый портал государственных и муници</w:t>
      </w:r>
      <w:r w:rsidR="0021509D" w:rsidRPr="00F94627">
        <w:rPr>
          <w:sz w:val="28"/>
          <w:szCs w:val="28"/>
        </w:rPr>
        <w:t>пальных услуг специалист по приё</w:t>
      </w:r>
      <w:r w:rsidRPr="00F94627">
        <w:rPr>
          <w:sz w:val="28"/>
          <w:szCs w:val="28"/>
        </w:rPr>
        <w:t>му заявлен</w:t>
      </w:r>
      <w:r w:rsidR="0021509D" w:rsidRPr="00F94627">
        <w:rPr>
          <w:sz w:val="28"/>
          <w:szCs w:val="28"/>
        </w:rPr>
        <w:t>ия в день получения направляет З</w:t>
      </w:r>
      <w:r w:rsidRPr="00F94627">
        <w:rPr>
          <w:sz w:val="28"/>
          <w:szCs w:val="28"/>
        </w:rPr>
        <w:t>аявителю уведомление в электронной форме, подтверждающее получение и регистрацию заявления и документов.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3.1.3.1. Формирование запроса о предоставлении муниципальной услуги: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1.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 без необходимости дополнительной подачи запроса в какой-либо форме.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На Едином портале государственных и муниципальных услуг (функций) размещаются образцы заполнения электронной формы запроса.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выполненной ошибки и порядке её устранения посредством информационного сообщения непосредственно в электронной форме запроса.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3. При формировании запроса Заявителю обеспечивается: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  а) возможность копирования и сохранения запроса и иных документов, указанных в </w:t>
      </w:r>
      <w:r w:rsidR="009D69FA" w:rsidRPr="00F94627">
        <w:rPr>
          <w:sz w:val="28"/>
          <w:szCs w:val="28"/>
        </w:rPr>
        <w:t>пункте 2.7.2</w:t>
      </w:r>
      <w:r w:rsidRPr="00F94627">
        <w:rPr>
          <w:sz w:val="28"/>
          <w:szCs w:val="28"/>
        </w:rPr>
        <w:t>. настоящего Административного регламента, необходимых для предоставления муниципальной услуги;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 в) возможность печати на бумажном носителе копии электронной формы запроса;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lastRenderedPageBreak/>
        <w:t xml:space="preserve">          г) сохранение ранее введённых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д) заполнение полей электронной формы запроса до начала ввода сведений Заявителем с использованием сведений, размещённых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аутентификации), и сведений, опубликованных на Едином портале государственных и муниципальных услуг (функций), в части, касающейся св</w:t>
      </w:r>
      <w:r w:rsidR="0088088C" w:rsidRPr="00F94627">
        <w:rPr>
          <w:sz w:val="28"/>
          <w:szCs w:val="28"/>
        </w:rPr>
        <w:t>едений, отсутствующих в</w:t>
      </w:r>
      <w:r w:rsidRPr="00F94627">
        <w:rPr>
          <w:sz w:val="28"/>
          <w:szCs w:val="28"/>
        </w:rPr>
        <w:t xml:space="preserve"> единой системе идентификации и аутентификации;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е) возможность вернуться на любой из этапов заполнения электронной формы запроса без потери ранее введённой информации;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  ж) возможность доступа Заявителя на Едином портале государственных и муниципальных услуг (функций) к ранее поданным им запросам в течение не менее 1 (одного) года, а также частично сформированных запросов – в течение не менее 3 (трёх) месяцев.</w:t>
      </w:r>
    </w:p>
    <w:p w:rsidR="00EE6A03" w:rsidRPr="00F94627" w:rsidRDefault="00EE6A03" w:rsidP="00EE6A03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4. Сформированный и подписанный запрос, и иные документы, указанные в </w:t>
      </w:r>
      <w:r w:rsidR="009D69FA" w:rsidRPr="00F94627">
        <w:rPr>
          <w:sz w:val="28"/>
          <w:szCs w:val="28"/>
        </w:rPr>
        <w:t>пункте 2.7.2</w:t>
      </w:r>
      <w:r w:rsidRPr="00F94627">
        <w:rPr>
          <w:sz w:val="28"/>
          <w:szCs w:val="28"/>
        </w:rPr>
        <w:t>. настоящего Административного регламента необходимые для предоставления муниципальной услуги, направляются в Администрацию посредством Единого портала государственных и муниципальных услуг (функций).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</w:p>
    <w:p w:rsidR="008E1CDF" w:rsidRPr="00F94627" w:rsidRDefault="00B26B37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3.1.3</w:t>
      </w:r>
      <w:r w:rsidR="008E1CDF" w:rsidRPr="00F94627">
        <w:rPr>
          <w:sz w:val="28"/>
          <w:szCs w:val="28"/>
        </w:rPr>
        <w:t>.</w:t>
      </w:r>
      <w:r w:rsidRPr="00F94627">
        <w:rPr>
          <w:sz w:val="28"/>
          <w:szCs w:val="28"/>
        </w:rPr>
        <w:t>2.</w:t>
      </w:r>
      <w:r w:rsidR="008E1CDF" w:rsidRPr="00F94627">
        <w:rPr>
          <w:sz w:val="28"/>
          <w:szCs w:val="28"/>
        </w:rPr>
        <w:t xml:space="preserve"> Приём и регистрация запроса и иных документов, необходимых для предоставления муниципальной услуги: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1. Администрация обеспечивает приём документов, необходимых для предоставления муниципальной услуги, и регистрацию запроса без необходимости повторного предоставления Заявителем таких документов на бумажном носителе.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2. Срок регистрации запроса 1 (один) рабочий день.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3. Предоставление муниципальной услуги начинается с момента приёма и регистрации администрацией электронных документов, необходимых для предоставления муниципальной услуги.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приёме запроса, указанных в </w:t>
      </w:r>
      <w:r w:rsidR="00B26B37" w:rsidRPr="00F94627">
        <w:rPr>
          <w:sz w:val="28"/>
          <w:szCs w:val="28"/>
        </w:rPr>
        <w:t>пункте 2.11.1.</w:t>
      </w:r>
      <w:r w:rsidRPr="00F94627">
        <w:rPr>
          <w:sz w:val="28"/>
          <w:szCs w:val="28"/>
        </w:rPr>
        <w:t xml:space="preserve"> настоящего Административного регламента, а также осуществляются следующие действия: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при наличии хотя бы одного из указанных оснований специалист Администрации, ответственный за предоставление муниципальной услуги, подготавливает письмо о невозможности предоставлении муниципальной услуги;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 Заявителю будет представлена информация о ходе выполнения указанного запроса.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 Приём и регистрация запроса осуществляется специалистом Администрации ответственным за предоставление муниципальной услуги (далее – уполномоченный специалист Администрации).</w:t>
      </w:r>
    </w:p>
    <w:p w:rsidR="008E1CDF" w:rsidRPr="00F94627" w:rsidRDefault="008E1CDF" w:rsidP="008E1CDF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lastRenderedPageBreak/>
        <w:t xml:space="preserve">    5. После регистрации запроса уполномоченный специалист Администрации приступает к работе с ним.</w:t>
      </w:r>
    </w:p>
    <w:p w:rsidR="00EE6A03" w:rsidRPr="00F94627" w:rsidRDefault="00EE6A03" w:rsidP="00EF48E1">
      <w:pPr>
        <w:pStyle w:val="a6"/>
        <w:jc w:val="both"/>
        <w:rPr>
          <w:color w:val="FF0000"/>
          <w:sz w:val="28"/>
          <w:szCs w:val="28"/>
        </w:rPr>
      </w:pP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3.1.3.3. Состав действий,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(функций).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 При предоставлении услуги в электронной форме Заявителю обеспечивается: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а) получение информации о порядке и сроках предоставления услуги;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б) запись на приём в Администрации, многофункциональный центр предоставления государственных и муниципальных услуг для подачи запроса о предоставлении услуги (запрос);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в) формирование запроса;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г) приём и регистрация Администрацией запроса и иных документов, необходимых для предоставления услуги;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д) получение сведений о ходе выполнения запроса;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е) осуществление оценки качества предоставления услуги;</w:t>
      </w:r>
    </w:p>
    <w:p w:rsidR="00EF48E1" w:rsidRPr="00F94627" w:rsidRDefault="00EF48E1" w:rsidP="00EF48E1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ж) досудебное (внесудебное) обжалование решений и действий (бездействия) Администрации, должностного лица Администрации либо государственного или муниципального служащего.</w:t>
      </w:r>
    </w:p>
    <w:p w:rsidR="00EF48E1" w:rsidRPr="00F94627" w:rsidRDefault="00EF48E1" w:rsidP="008E1CDF">
      <w:pPr>
        <w:pStyle w:val="a6"/>
        <w:jc w:val="both"/>
        <w:rPr>
          <w:color w:val="FF0000"/>
          <w:sz w:val="28"/>
          <w:szCs w:val="28"/>
        </w:rPr>
      </w:pP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3.1.4. Результатом выполнения ад</w:t>
      </w:r>
      <w:r w:rsidR="0021509D" w:rsidRPr="00F94627">
        <w:rPr>
          <w:sz w:val="28"/>
          <w:szCs w:val="28"/>
        </w:rPr>
        <w:t>министративной процедуры по приё</w:t>
      </w:r>
      <w:r w:rsidRPr="00F94627">
        <w:rPr>
          <w:sz w:val="28"/>
          <w:szCs w:val="28"/>
        </w:rPr>
        <w:t>му заявления и документов на получение му</w:t>
      </w:r>
      <w:r w:rsidR="0021509D" w:rsidRPr="00F94627">
        <w:rPr>
          <w:sz w:val="28"/>
          <w:szCs w:val="28"/>
        </w:rPr>
        <w:t>ниципальной услуги является приё</w:t>
      </w:r>
      <w:r w:rsidRPr="00F94627">
        <w:rPr>
          <w:sz w:val="28"/>
          <w:szCs w:val="28"/>
        </w:rPr>
        <w:t xml:space="preserve">м заявления и документов на получение муниципальной услуги. 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3.1.5. Срок выполнения ад</w:t>
      </w:r>
      <w:r w:rsidR="0021509D" w:rsidRPr="00F94627">
        <w:rPr>
          <w:sz w:val="28"/>
          <w:szCs w:val="28"/>
        </w:rPr>
        <w:t>министративной процедуры по приё</w:t>
      </w:r>
      <w:r w:rsidRPr="00F94627">
        <w:rPr>
          <w:sz w:val="28"/>
          <w:szCs w:val="28"/>
        </w:rPr>
        <w:t xml:space="preserve">му заявления и документов на получение муниципальной услуги составляет </w:t>
      </w:r>
      <w:r w:rsidR="0021509D" w:rsidRPr="00F94627">
        <w:rPr>
          <w:sz w:val="28"/>
          <w:szCs w:val="28"/>
        </w:rPr>
        <w:t>1</w:t>
      </w:r>
      <w:r w:rsidR="00267401" w:rsidRPr="00F94627">
        <w:rPr>
          <w:sz w:val="28"/>
          <w:szCs w:val="28"/>
        </w:rPr>
        <w:t>5</w:t>
      </w:r>
      <w:r w:rsidR="0021509D" w:rsidRPr="00F94627">
        <w:rPr>
          <w:sz w:val="28"/>
          <w:szCs w:val="28"/>
        </w:rPr>
        <w:t xml:space="preserve"> (</w:t>
      </w:r>
      <w:r w:rsidR="00267401" w:rsidRPr="00F94627">
        <w:rPr>
          <w:sz w:val="28"/>
          <w:szCs w:val="28"/>
        </w:rPr>
        <w:t>пятнадцать</w:t>
      </w:r>
      <w:r w:rsidR="0021509D" w:rsidRPr="00F94627">
        <w:rPr>
          <w:sz w:val="28"/>
          <w:szCs w:val="28"/>
        </w:rPr>
        <w:t>)</w:t>
      </w:r>
      <w:r w:rsidR="00267401" w:rsidRPr="00F94627">
        <w:rPr>
          <w:sz w:val="28"/>
          <w:szCs w:val="28"/>
        </w:rPr>
        <w:t xml:space="preserve"> минут</w:t>
      </w:r>
      <w:r w:rsidRPr="00F94627">
        <w:rPr>
          <w:sz w:val="28"/>
          <w:szCs w:val="28"/>
        </w:rPr>
        <w:t xml:space="preserve">. </w:t>
      </w:r>
    </w:p>
    <w:p w:rsidR="00333A9E" w:rsidRPr="00F94627" w:rsidRDefault="00333A9E" w:rsidP="00333A9E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3.1.6. После регистрации заявления специалист администрации передаёт заявление с приложенными документами Главе администрации </w:t>
      </w:r>
      <w:r w:rsidR="008751B2">
        <w:rPr>
          <w:sz w:val="28"/>
          <w:szCs w:val="28"/>
        </w:rPr>
        <w:t xml:space="preserve">Барышевского </w:t>
      </w:r>
      <w:r w:rsidRPr="00F94627">
        <w:rPr>
          <w:sz w:val="28"/>
          <w:szCs w:val="28"/>
        </w:rPr>
        <w:t xml:space="preserve"> сельсовета для ознакомления и визирования.  </w:t>
      </w:r>
    </w:p>
    <w:p w:rsidR="00333A9E" w:rsidRPr="00F94627" w:rsidRDefault="00333A9E" w:rsidP="00333A9E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Затем заявление с приложенными документами поступаю</w:t>
      </w:r>
      <w:r w:rsidR="00CD2178" w:rsidRPr="00F94627">
        <w:rPr>
          <w:sz w:val="28"/>
          <w:szCs w:val="28"/>
        </w:rPr>
        <w:t xml:space="preserve">т, в соответствии с резолюцией </w:t>
      </w:r>
      <w:r w:rsidR="00304D85" w:rsidRPr="00F94627">
        <w:rPr>
          <w:sz w:val="28"/>
          <w:szCs w:val="28"/>
        </w:rPr>
        <w:t>Главы администрации, для исполнения к</w:t>
      </w:r>
      <w:r w:rsidRPr="00F94627">
        <w:rPr>
          <w:sz w:val="28"/>
          <w:szCs w:val="28"/>
        </w:rPr>
        <w:t xml:space="preserve"> специалисту администрации </w:t>
      </w:r>
      <w:r w:rsidR="00917E24" w:rsidRPr="00F94627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сельсовета, ответственному за их рассмотрение и подготовку результата предоставления муниципальной услуги (далее – уполномоченный специалист), в обязанности которого, в соответствии с его должностной инструкцией, входит выполнение соответствующих функций. </w:t>
      </w:r>
    </w:p>
    <w:p w:rsidR="00333A9E" w:rsidRPr="00F94627" w:rsidRDefault="00333A9E" w:rsidP="00333A9E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Направление осуществляется в течение 1 (одного) дня с момента регистрации заявления.</w:t>
      </w:r>
    </w:p>
    <w:p w:rsidR="00ED4F5D" w:rsidRPr="00F94627" w:rsidRDefault="00ED4F5D" w:rsidP="00333A9E">
      <w:pPr>
        <w:pStyle w:val="a6"/>
        <w:jc w:val="both"/>
        <w:rPr>
          <w:sz w:val="28"/>
          <w:szCs w:val="28"/>
        </w:rPr>
      </w:pP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 Рассмотрение заявления и документов на получение муниципальной услуги, подготовка предварительного заключения о возможности выдачи разрешения</w:t>
      </w:r>
      <w:r w:rsidR="0017099B" w:rsidRPr="00F94627">
        <w:rPr>
          <w:sz w:val="28"/>
          <w:szCs w:val="28"/>
        </w:rPr>
        <w:t>.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3.2.1. Основанием для начала административной процедуры по рассмотрению заявления и документов на получение муниципальной услуги, подготовке предварительного заключения о возможности</w:t>
      </w:r>
      <w:r w:rsidR="00586B6E" w:rsidRPr="00F94627">
        <w:rPr>
          <w:sz w:val="28"/>
          <w:szCs w:val="28"/>
        </w:rPr>
        <w:t xml:space="preserve"> выдачи разрешения является приё</w:t>
      </w:r>
      <w:r w:rsidRPr="00F94627">
        <w:rPr>
          <w:sz w:val="28"/>
          <w:szCs w:val="28"/>
        </w:rPr>
        <w:t xml:space="preserve">м заявления и документов на предоставление муниципальной услуги. 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3.2.2. Специалист администрации, ответственный за рассмотрение заявления и документов (далее - специалист администрации): </w:t>
      </w:r>
    </w:p>
    <w:p w:rsidR="00FD4969" w:rsidRPr="00F94627" w:rsidRDefault="0083173A" w:rsidP="00FD4969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3.2.2.1.</w:t>
      </w:r>
      <w:r w:rsidR="00FD4969" w:rsidRPr="00F94627">
        <w:rPr>
          <w:sz w:val="28"/>
          <w:szCs w:val="28"/>
        </w:rPr>
        <w:t xml:space="preserve"> Уполномоченный специалист, не позднее 3 (трёх) рабочих дней с момента поступлении заявления с резолюцией Главы администрации </w:t>
      </w:r>
      <w:r w:rsidR="00917E24" w:rsidRPr="00F94627">
        <w:rPr>
          <w:sz w:val="28"/>
          <w:szCs w:val="28"/>
        </w:rPr>
        <w:t>Барышевского</w:t>
      </w:r>
      <w:r w:rsidR="00FD4969" w:rsidRPr="00F94627">
        <w:rPr>
          <w:sz w:val="28"/>
          <w:szCs w:val="28"/>
        </w:rPr>
        <w:t xml:space="preserve"> </w:t>
      </w:r>
      <w:r w:rsidR="00FD4969" w:rsidRPr="00F94627">
        <w:rPr>
          <w:sz w:val="28"/>
          <w:szCs w:val="28"/>
        </w:rPr>
        <w:lastRenderedPageBreak/>
        <w:t>сельсовета и приложенных к нему документов, направляет необходимые межведомственные запросы в электронной форме по каналам межведомственной автоматизированной информационной системы (МАИС) в соответствующие органы (организации) о предоставлении докуме</w:t>
      </w:r>
      <w:r w:rsidR="00125EE2" w:rsidRPr="00F94627">
        <w:rPr>
          <w:sz w:val="28"/>
          <w:szCs w:val="28"/>
        </w:rPr>
        <w:t xml:space="preserve">нтов (сведений), указанных в </w:t>
      </w:r>
      <w:r w:rsidR="00FD4969" w:rsidRPr="00F94627">
        <w:rPr>
          <w:sz w:val="28"/>
          <w:szCs w:val="28"/>
        </w:rPr>
        <w:t xml:space="preserve">пункте 2.7.3, если документы не представлены Заявителем по собственной инициативе, и контролирует ход выполнения запроса по сообщениям в электронном виде из данной информационной системы. </w:t>
      </w:r>
    </w:p>
    <w:p w:rsidR="00586B6E" w:rsidRPr="00F94627" w:rsidRDefault="00FD4969" w:rsidP="00FD4969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Срок получения необходимых для предоставления муниципальной услуги сведений по каналам межведомственного взаимодействия не может превышать 5 (пять)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Федерации, при этом срок предоставления муниципальной услуги не может быть увеличен.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При направлении запроса по каналам межведомственного электронного взаимодействия запрос подписывается усиленной квалифицированной электронной подписью уполномоченного </w:t>
      </w:r>
      <w:r w:rsidR="00ED4F5D" w:rsidRPr="00F94627">
        <w:rPr>
          <w:sz w:val="28"/>
          <w:szCs w:val="28"/>
        </w:rPr>
        <w:t xml:space="preserve">должностного лица. </w:t>
      </w:r>
      <w:r w:rsidRPr="00F94627">
        <w:rPr>
          <w:sz w:val="28"/>
          <w:szCs w:val="28"/>
        </w:rPr>
        <w:t xml:space="preserve">Результатом выполнения межведомственного информационного взаимодействия является получение документов (сведений), необходимых для предоставления муниципальной услуги. </w:t>
      </w:r>
    </w:p>
    <w:p w:rsidR="00586B6E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3.2.2.2. В течение </w:t>
      </w:r>
      <w:r w:rsidR="00586B6E" w:rsidRPr="00F94627">
        <w:rPr>
          <w:sz w:val="28"/>
          <w:szCs w:val="28"/>
        </w:rPr>
        <w:t>5 (</w:t>
      </w:r>
      <w:r w:rsidRPr="00F94627">
        <w:rPr>
          <w:sz w:val="28"/>
          <w:szCs w:val="28"/>
        </w:rPr>
        <w:t>пяти</w:t>
      </w:r>
      <w:r w:rsidR="00586B6E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дней со дня регистрации документов ор</w:t>
      </w:r>
      <w:r w:rsidR="00586B6E" w:rsidRPr="00F94627">
        <w:rPr>
          <w:sz w:val="28"/>
          <w:szCs w:val="28"/>
        </w:rPr>
        <w:t>ганизует и проводит с участием З</w:t>
      </w:r>
      <w:r w:rsidRPr="00F94627">
        <w:rPr>
          <w:sz w:val="28"/>
          <w:szCs w:val="28"/>
        </w:rPr>
        <w:t>аявителя (его представителя) обследование указанног</w:t>
      </w:r>
      <w:r w:rsidR="00586B6E" w:rsidRPr="00F94627">
        <w:rPr>
          <w:sz w:val="28"/>
          <w:szCs w:val="28"/>
        </w:rPr>
        <w:t>о им земельного участка (озеленё</w:t>
      </w:r>
      <w:r w:rsidRPr="00F94627">
        <w:rPr>
          <w:sz w:val="28"/>
          <w:szCs w:val="28"/>
        </w:rPr>
        <w:t>нной территории). По результатам обследования специалист администрации составляет акт обследов</w:t>
      </w:r>
      <w:r w:rsidR="00586B6E" w:rsidRPr="00F94627">
        <w:rPr>
          <w:sz w:val="28"/>
          <w:szCs w:val="28"/>
        </w:rPr>
        <w:t>ания и оценки зелё</w:t>
      </w:r>
      <w:r w:rsidRPr="00F94627">
        <w:rPr>
          <w:sz w:val="28"/>
          <w:szCs w:val="28"/>
        </w:rPr>
        <w:t>ных насаждений (</w:t>
      </w:r>
      <w:r w:rsidRPr="00F94627">
        <w:rPr>
          <w:b/>
          <w:sz w:val="28"/>
          <w:szCs w:val="28"/>
        </w:rPr>
        <w:t xml:space="preserve">приложение </w:t>
      </w:r>
      <w:r w:rsidR="00586B6E" w:rsidRPr="00F94627">
        <w:rPr>
          <w:b/>
          <w:sz w:val="28"/>
          <w:szCs w:val="28"/>
        </w:rPr>
        <w:t>№</w:t>
      </w:r>
      <w:r w:rsidR="00854686" w:rsidRPr="00F94627">
        <w:rPr>
          <w:b/>
          <w:sz w:val="28"/>
          <w:szCs w:val="28"/>
        </w:rPr>
        <w:t>4</w:t>
      </w:r>
      <w:r w:rsidR="00586B6E" w:rsidRPr="00F94627">
        <w:rPr>
          <w:sz w:val="28"/>
          <w:szCs w:val="28"/>
        </w:rPr>
        <w:t xml:space="preserve"> к настоящему Административному регламенту)</w:t>
      </w:r>
      <w:r w:rsidRPr="00F94627">
        <w:rPr>
          <w:sz w:val="28"/>
          <w:szCs w:val="28"/>
        </w:rPr>
        <w:t xml:space="preserve">, которые отражают: </w:t>
      </w:r>
    </w:p>
    <w:p w:rsidR="00586B6E" w:rsidRPr="00F94627" w:rsidRDefault="00586B6E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>достоверность (недостоверность) информации, соде</w:t>
      </w:r>
      <w:r w:rsidRPr="00F94627">
        <w:rPr>
          <w:sz w:val="28"/>
          <w:szCs w:val="28"/>
        </w:rPr>
        <w:t>ржащейся в схеме размещения зелё</w:t>
      </w:r>
      <w:r w:rsidR="0083173A" w:rsidRPr="00F94627">
        <w:rPr>
          <w:sz w:val="28"/>
          <w:szCs w:val="28"/>
        </w:rPr>
        <w:t>ных насаждений, планируемых к сносу, замене, пересадке, обрезке в гран</w:t>
      </w:r>
      <w:r w:rsidRPr="00F94627">
        <w:rPr>
          <w:sz w:val="28"/>
          <w:szCs w:val="28"/>
        </w:rPr>
        <w:t>ицах земельного участка (озеленё</w:t>
      </w:r>
      <w:r w:rsidR="0083173A" w:rsidRPr="00F94627">
        <w:rPr>
          <w:sz w:val="28"/>
          <w:szCs w:val="28"/>
        </w:rPr>
        <w:t xml:space="preserve">нной территории); </w:t>
      </w:r>
    </w:p>
    <w:p w:rsidR="00ED4F5D" w:rsidRPr="00F94627" w:rsidRDefault="00586B6E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 xml:space="preserve">сумму </w:t>
      </w:r>
      <w:r w:rsidRPr="00F94627">
        <w:rPr>
          <w:sz w:val="28"/>
          <w:szCs w:val="28"/>
        </w:rPr>
        <w:t>восстановительной стоимости зелё</w:t>
      </w:r>
      <w:r w:rsidR="0083173A" w:rsidRPr="00F94627">
        <w:rPr>
          <w:sz w:val="28"/>
          <w:szCs w:val="28"/>
        </w:rPr>
        <w:t xml:space="preserve">ных насаждений, подлежащих сносу и (или) обрезке, рассчитанную в соответствии с </w:t>
      </w:r>
      <w:r w:rsidR="00917E24" w:rsidRPr="00F94627">
        <w:rPr>
          <w:sz w:val="28"/>
          <w:szCs w:val="28"/>
        </w:rPr>
        <w:t xml:space="preserve">Положением «О правилах содержания, охраны и воспроизводства зелёных насаждений естественного происхождения в Барышевском сельсовета Новосибирского района Новосибирской области» </w:t>
      </w:r>
      <w:r w:rsidR="009B4F0B" w:rsidRPr="00F94627">
        <w:rPr>
          <w:sz w:val="28"/>
          <w:szCs w:val="28"/>
        </w:rPr>
        <w:t>принятым р</w:t>
      </w:r>
      <w:r w:rsidR="00917E24" w:rsidRPr="00F94627">
        <w:rPr>
          <w:sz w:val="28"/>
          <w:szCs w:val="28"/>
        </w:rPr>
        <w:t>ешением №4 36 внеочередной сессии Совета депутатов Барышевского сельсовета Новосибирского района Новосибирской области от 28.02.2019г.</w:t>
      </w:r>
      <w:r w:rsidR="0083173A" w:rsidRPr="00F94627">
        <w:rPr>
          <w:sz w:val="28"/>
          <w:szCs w:val="28"/>
        </w:rPr>
        <w:t>, за исключен</w:t>
      </w:r>
      <w:r w:rsidR="00125EE2" w:rsidRPr="00F94627">
        <w:rPr>
          <w:sz w:val="28"/>
          <w:szCs w:val="28"/>
        </w:rPr>
        <w:t xml:space="preserve">ием случаев, предусмотренных </w:t>
      </w:r>
      <w:r w:rsidR="0083173A" w:rsidRPr="00F94627">
        <w:rPr>
          <w:sz w:val="28"/>
          <w:szCs w:val="28"/>
        </w:rPr>
        <w:t>пунктами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>.5.1,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>.5.2. Вышеуказанные акты подписываются специалистом администрации и заявителем (его представителем) в день обследов</w:t>
      </w:r>
      <w:r w:rsidRPr="00F94627">
        <w:rPr>
          <w:sz w:val="28"/>
          <w:szCs w:val="28"/>
        </w:rPr>
        <w:t>ания земельного участка (озеленё</w:t>
      </w:r>
      <w:r w:rsidR="0083173A" w:rsidRPr="00F94627">
        <w:rPr>
          <w:sz w:val="28"/>
          <w:szCs w:val="28"/>
        </w:rPr>
        <w:t>нной территории).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3.2.3. Специалист администрации: в течение </w:t>
      </w:r>
      <w:r w:rsidR="00C058B9" w:rsidRPr="00F94627">
        <w:rPr>
          <w:sz w:val="28"/>
          <w:szCs w:val="28"/>
        </w:rPr>
        <w:t>2 (</w:t>
      </w:r>
      <w:r w:rsidRPr="00F94627">
        <w:rPr>
          <w:sz w:val="28"/>
          <w:szCs w:val="28"/>
        </w:rPr>
        <w:t>двух</w:t>
      </w:r>
      <w:r w:rsidR="00C058B9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дней со дня обследов</w:t>
      </w:r>
      <w:r w:rsidR="00C058B9" w:rsidRPr="00F94627">
        <w:rPr>
          <w:sz w:val="28"/>
          <w:szCs w:val="28"/>
        </w:rPr>
        <w:t>ания земельного участка (озеленё</w:t>
      </w:r>
      <w:r w:rsidRPr="00F94627">
        <w:rPr>
          <w:sz w:val="28"/>
          <w:szCs w:val="28"/>
        </w:rPr>
        <w:t>нной территории) осуществляет подготовку предварительного заключения о возможности выдачи разрешения (</w:t>
      </w:r>
      <w:r w:rsidRPr="00F94627">
        <w:rPr>
          <w:b/>
          <w:sz w:val="28"/>
          <w:szCs w:val="28"/>
        </w:rPr>
        <w:t xml:space="preserve">приложение </w:t>
      </w:r>
      <w:r w:rsidR="00C058B9" w:rsidRPr="00F94627">
        <w:rPr>
          <w:b/>
          <w:sz w:val="28"/>
          <w:szCs w:val="28"/>
        </w:rPr>
        <w:t>№</w:t>
      </w:r>
      <w:r w:rsidR="00404C38">
        <w:rPr>
          <w:b/>
          <w:sz w:val="28"/>
          <w:szCs w:val="28"/>
        </w:rPr>
        <w:t>5</w:t>
      </w:r>
      <w:r w:rsidR="003A789E" w:rsidRPr="00F94627">
        <w:rPr>
          <w:sz w:val="28"/>
          <w:szCs w:val="28"/>
        </w:rPr>
        <w:t xml:space="preserve"> к настоящему Административному регламенту)</w:t>
      </w:r>
      <w:r w:rsidRPr="00F94627">
        <w:rPr>
          <w:sz w:val="28"/>
          <w:szCs w:val="28"/>
        </w:rPr>
        <w:t>, ко</w:t>
      </w:r>
      <w:r w:rsidR="003A789E" w:rsidRPr="00F94627">
        <w:rPr>
          <w:sz w:val="28"/>
          <w:szCs w:val="28"/>
        </w:rPr>
        <w:t>торое подписывается Г</w:t>
      </w:r>
      <w:r w:rsidR="00ED4F5D" w:rsidRPr="00F94627">
        <w:rPr>
          <w:sz w:val="28"/>
          <w:szCs w:val="28"/>
        </w:rPr>
        <w:t>лавой администрации;</w:t>
      </w:r>
      <w:r w:rsidRPr="00F94627">
        <w:rPr>
          <w:sz w:val="28"/>
          <w:szCs w:val="28"/>
        </w:rPr>
        <w:t xml:space="preserve"> в течение </w:t>
      </w:r>
      <w:r w:rsidR="003A789E" w:rsidRPr="00F94627">
        <w:rPr>
          <w:sz w:val="28"/>
          <w:szCs w:val="28"/>
        </w:rPr>
        <w:t xml:space="preserve">3 (трёх) </w:t>
      </w:r>
      <w:r w:rsidRPr="00F94627">
        <w:rPr>
          <w:sz w:val="28"/>
          <w:szCs w:val="28"/>
        </w:rPr>
        <w:t>трех дней со дня обследов</w:t>
      </w:r>
      <w:r w:rsidR="003A789E" w:rsidRPr="00F94627">
        <w:rPr>
          <w:sz w:val="28"/>
          <w:szCs w:val="28"/>
        </w:rPr>
        <w:t>ания земельного участка (озеленё</w:t>
      </w:r>
      <w:r w:rsidRPr="00F94627">
        <w:rPr>
          <w:sz w:val="28"/>
          <w:szCs w:val="28"/>
        </w:rPr>
        <w:t xml:space="preserve">нной территории) формирует пакет документов (предварительное заключение о возможности выдачи разрешения, акт </w:t>
      </w:r>
      <w:r w:rsidRPr="00F94627">
        <w:rPr>
          <w:sz w:val="28"/>
          <w:szCs w:val="28"/>
        </w:rPr>
        <w:lastRenderedPageBreak/>
        <w:t>обследов</w:t>
      </w:r>
      <w:r w:rsidR="003A789E" w:rsidRPr="00F94627">
        <w:rPr>
          <w:sz w:val="28"/>
          <w:szCs w:val="28"/>
        </w:rPr>
        <w:t xml:space="preserve">ания </w:t>
      </w:r>
      <w:r w:rsidR="00993A71">
        <w:rPr>
          <w:sz w:val="28"/>
          <w:szCs w:val="28"/>
        </w:rPr>
        <w:t xml:space="preserve">и </w:t>
      </w:r>
      <w:r w:rsidR="003A789E" w:rsidRPr="00F94627">
        <w:rPr>
          <w:sz w:val="28"/>
          <w:szCs w:val="28"/>
        </w:rPr>
        <w:t>оценки зелё</w:t>
      </w:r>
      <w:r w:rsidRPr="00F94627">
        <w:rPr>
          <w:sz w:val="28"/>
          <w:szCs w:val="28"/>
        </w:rPr>
        <w:t xml:space="preserve">ных насаждений, заявление </w:t>
      </w:r>
      <w:r w:rsidR="00063457" w:rsidRPr="00F94627">
        <w:rPr>
          <w:sz w:val="28"/>
          <w:szCs w:val="28"/>
        </w:rPr>
        <w:t xml:space="preserve">и документы в соответствии с </w:t>
      </w:r>
      <w:r w:rsidRPr="00F94627">
        <w:rPr>
          <w:sz w:val="28"/>
          <w:szCs w:val="28"/>
        </w:rPr>
        <w:t>пунк</w:t>
      </w:r>
      <w:r w:rsidR="00ED4F5D" w:rsidRPr="00F94627">
        <w:rPr>
          <w:sz w:val="28"/>
          <w:szCs w:val="28"/>
        </w:rPr>
        <w:t>том 2.8)</w:t>
      </w:r>
      <w:r w:rsidRPr="00F94627">
        <w:rPr>
          <w:sz w:val="28"/>
          <w:szCs w:val="28"/>
        </w:rPr>
        <w:t xml:space="preserve">. </w:t>
      </w:r>
    </w:p>
    <w:p w:rsidR="00ED4F5D" w:rsidRPr="00F94627" w:rsidRDefault="00ED4F5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3.2.4. Глава</w:t>
      </w:r>
      <w:r w:rsidR="0083173A" w:rsidRPr="00F94627">
        <w:rPr>
          <w:sz w:val="28"/>
          <w:szCs w:val="28"/>
        </w:rPr>
        <w:t xml:space="preserve"> администрации </w:t>
      </w:r>
      <w:r w:rsidR="009B4F0B" w:rsidRPr="00F94627">
        <w:rPr>
          <w:sz w:val="28"/>
          <w:szCs w:val="28"/>
        </w:rPr>
        <w:t>Барышевского</w:t>
      </w:r>
      <w:r w:rsidR="00637F60" w:rsidRPr="00F94627">
        <w:rPr>
          <w:sz w:val="28"/>
          <w:szCs w:val="28"/>
        </w:rPr>
        <w:t xml:space="preserve"> сельсовета </w:t>
      </w:r>
      <w:r w:rsidR="0083173A" w:rsidRPr="00F94627">
        <w:rPr>
          <w:sz w:val="28"/>
          <w:szCs w:val="28"/>
        </w:rPr>
        <w:t xml:space="preserve">в день представления осуществляет подписание предварительного заключения о возможности выдачи разрешения. 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3.2.5. Результатом выполнения административной процедуры по рассмотрению заявления и документов на получение муниципальной услуги, подготовке предварительного заключения о возможности выдачи разрешения является подготовка предварительного заключения о возможности выдачи разрешения</w:t>
      </w:r>
      <w:r w:rsidR="005F2A6B" w:rsidRPr="00F94627">
        <w:rPr>
          <w:sz w:val="28"/>
          <w:szCs w:val="28"/>
        </w:rPr>
        <w:t xml:space="preserve"> и передача пакета документов специалисту Администрации</w:t>
      </w:r>
      <w:r w:rsidRPr="00F94627">
        <w:rPr>
          <w:sz w:val="28"/>
          <w:szCs w:val="28"/>
        </w:rPr>
        <w:t xml:space="preserve">. 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3.2.6. Срок выполнения административной процедуры по рассмотрению заявления и документов на получение муниципальной услуги, подготовке предварительного заключения о возможности выдачи разрешения составляет </w:t>
      </w:r>
      <w:r w:rsidR="00103BFC" w:rsidRPr="00F94627">
        <w:rPr>
          <w:sz w:val="28"/>
          <w:szCs w:val="28"/>
        </w:rPr>
        <w:t>14 (</w:t>
      </w:r>
      <w:r w:rsidRPr="00F94627">
        <w:rPr>
          <w:sz w:val="28"/>
          <w:szCs w:val="28"/>
        </w:rPr>
        <w:t>четырнадцать</w:t>
      </w:r>
      <w:r w:rsidR="00103BFC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дней. </w:t>
      </w:r>
    </w:p>
    <w:p w:rsidR="00C42562" w:rsidRPr="00F94627" w:rsidRDefault="00C42562" w:rsidP="00C42562">
      <w:pPr>
        <w:pStyle w:val="a6"/>
        <w:jc w:val="both"/>
        <w:rPr>
          <w:color w:val="FF0000"/>
          <w:sz w:val="28"/>
          <w:szCs w:val="28"/>
        </w:rPr>
      </w:pPr>
    </w:p>
    <w:p w:rsidR="00C42562" w:rsidRPr="00F94627" w:rsidRDefault="00C42562" w:rsidP="00C4256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3.2.7. Получение сведений о ходе выполнения запроса при предоставлении муниципальной услуги в электронной форме:</w:t>
      </w:r>
    </w:p>
    <w:p w:rsidR="00C42562" w:rsidRPr="00F94627" w:rsidRDefault="00C42562" w:rsidP="00C4256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1. Заявитель имеет возможность получения информации о ходе предоставления муниципальной услуги.</w:t>
      </w:r>
    </w:p>
    <w:p w:rsidR="00C42562" w:rsidRPr="00F94627" w:rsidRDefault="00C42562" w:rsidP="00C4256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 Информация о ходе предоставления муниципальной услуги направляется Заявителю Администрацией в срок, не превышающий 1 (одного) рабочего дня после завершения выполнения соответствующего действия, на адрес электронной почты или с использованием средств Единого портала государственных и муниципальных услуг (функций) по выбору Заявителя.</w:t>
      </w:r>
    </w:p>
    <w:p w:rsidR="00C42562" w:rsidRPr="00F94627" w:rsidRDefault="00C42562" w:rsidP="00741C3C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</w:t>
      </w:r>
    </w:p>
    <w:p w:rsidR="00103BFC" w:rsidRPr="00F94627" w:rsidRDefault="00103BFC" w:rsidP="003E38F4">
      <w:pPr>
        <w:pStyle w:val="a6"/>
        <w:jc w:val="both"/>
        <w:rPr>
          <w:sz w:val="28"/>
          <w:szCs w:val="28"/>
        </w:rPr>
      </w:pP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 Выдача разре</w:t>
      </w:r>
      <w:r w:rsidR="00E915EA" w:rsidRPr="00F94627">
        <w:rPr>
          <w:sz w:val="28"/>
          <w:szCs w:val="28"/>
        </w:rPr>
        <w:t>шения или уведомления об отказе</w:t>
      </w:r>
      <w:r w:rsidR="00103BFC" w:rsidRPr="00F94627">
        <w:rPr>
          <w:sz w:val="28"/>
          <w:szCs w:val="28"/>
        </w:rPr>
        <w:t>.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3.3.1. Основанием для начала административной процедуры по выдаче разрешения или уведомления об отказе является получение пакета </w:t>
      </w:r>
      <w:r w:rsidR="00ED4F5D" w:rsidRPr="00F94627">
        <w:rPr>
          <w:sz w:val="28"/>
          <w:szCs w:val="28"/>
        </w:rPr>
        <w:t>документов специалистом администрации</w:t>
      </w:r>
      <w:r w:rsidR="00E915EA" w:rsidRPr="00F94627">
        <w:rPr>
          <w:sz w:val="28"/>
          <w:szCs w:val="28"/>
        </w:rPr>
        <w:t>, ответственным за приё</w:t>
      </w:r>
      <w:r w:rsidRPr="00F94627">
        <w:rPr>
          <w:sz w:val="28"/>
          <w:szCs w:val="28"/>
        </w:rPr>
        <w:t xml:space="preserve">м документов. </w:t>
      </w:r>
    </w:p>
    <w:p w:rsidR="00ED4F5D" w:rsidRPr="00F94627" w:rsidRDefault="00ED4F5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3.3.2. Специалист администрации</w:t>
      </w:r>
      <w:r w:rsidR="00E915EA" w:rsidRPr="00F94627">
        <w:rPr>
          <w:sz w:val="28"/>
          <w:szCs w:val="28"/>
        </w:rPr>
        <w:t>, ответственный за приё</w:t>
      </w:r>
      <w:r w:rsidR="0083173A" w:rsidRPr="00F94627">
        <w:rPr>
          <w:sz w:val="28"/>
          <w:szCs w:val="28"/>
        </w:rPr>
        <w:t>м документов, в день поступления пакета документов регистр</w:t>
      </w:r>
      <w:r w:rsidR="00E915EA" w:rsidRPr="00F94627">
        <w:rPr>
          <w:sz w:val="28"/>
          <w:szCs w:val="28"/>
        </w:rPr>
        <w:t>ирует и передаё</w:t>
      </w:r>
      <w:r w:rsidRPr="00F94627">
        <w:rPr>
          <w:sz w:val="28"/>
          <w:szCs w:val="28"/>
        </w:rPr>
        <w:t>т их специалисту</w:t>
      </w:r>
      <w:r w:rsidR="0083173A" w:rsidRPr="00F94627">
        <w:rPr>
          <w:sz w:val="28"/>
          <w:szCs w:val="28"/>
        </w:rPr>
        <w:t>, ответственному за выдачу разрешения (далее - сп</w:t>
      </w:r>
      <w:r w:rsidRPr="00F94627">
        <w:rPr>
          <w:sz w:val="28"/>
          <w:szCs w:val="28"/>
        </w:rPr>
        <w:t>ециалист</w:t>
      </w:r>
      <w:r w:rsidR="0083173A" w:rsidRPr="00F94627">
        <w:rPr>
          <w:sz w:val="28"/>
          <w:szCs w:val="28"/>
        </w:rPr>
        <w:t xml:space="preserve">). </w:t>
      </w:r>
    </w:p>
    <w:p w:rsidR="00E915EA" w:rsidRPr="00F94627" w:rsidRDefault="00ED4F5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3.3.3. Специалист</w:t>
      </w:r>
      <w:r w:rsidR="0083173A" w:rsidRPr="00F94627">
        <w:rPr>
          <w:sz w:val="28"/>
          <w:szCs w:val="28"/>
        </w:rPr>
        <w:t xml:space="preserve"> в течение </w:t>
      </w:r>
      <w:r w:rsidR="00E915EA" w:rsidRPr="00F94627">
        <w:rPr>
          <w:sz w:val="28"/>
          <w:szCs w:val="28"/>
        </w:rPr>
        <w:t>5 (</w:t>
      </w:r>
      <w:r w:rsidR="0083173A" w:rsidRPr="00F94627">
        <w:rPr>
          <w:sz w:val="28"/>
          <w:szCs w:val="28"/>
        </w:rPr>
        <w:t>пяти</w:t>
      </w:r>
      <w:r w:rsidR="00E915EA" w:rsidRPr="00F94627">
        <w:rPr>
          <w:sz w:val="28"/>
          <w:szCs w:val="28"/>
        </w:rPr>
        <w:t>)</w:t>
      </w:r>
      <w:r w:rsidR="0083173A" w:rsidRPr="00F94627">
        <w:rPr>
          <w:sz w:val="28"/>
          <w:szCs w:val="28"/>
        </w:rPr>
        <w:t xml:space="preserve"> дней со дня поступления па</w:t>
      </w:r>
      <w:r w:rsidRPr="00F94627">
        <w:rPr>
          <w:sz w:val="28"/>
          <w:szCs w:val="28"/>
        </w:rPr>
        <w:t>кета документов</w:t>
      </w:r>
      <w:r w:rsidR="0083173A" w:rsidRPr="00F94627">
        <w:rPr>
          <w:sz w:val="28"/>
          <w:szCs w:val="28"/>
        </w:rPr>
        <w:t xml:space="preserve">: </w:t>
      </w:r>
    </w:p>
    <w:p w:rsidR="00E915EA" w:rsidRPr="00F94627" w:rsidRDefault="00E915E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рассматривает акт </w:t>
      </w:r>
      <w:r w:rsidR="00993A71">
        <w:rPr>
          <w:sz w:val="28"/>
          <w:szCs w:val="28"/>
        </w:rPr>
        <w:t xml:space="preserve">обследования и </w:t>
      </w:r>
      <w:r w:rsidRPr="00F94627">
        <w:rPr>
          <w:sz w:val="28"/>
          <w:szCs w:val="28"/>
        </w:rPr>
        <w:t>оценки зелё</w:t>
      </w:r>
      <w:r w:rsidR="0083173A" w:rsidRPr="00F94627">
        <w:rPr>
          <w:sz w:val="28"/>
          <w:szCs w:val="28"/>
        </w:rPr>
        <w:t>ных насаждений и содержащуюся в заявлении и документах информацию</w:t>
      </w:r>
      <w:r w:rsidR="00993A71">
        <w:rPr>
          <w:sz w:val="28"/>
          <w:szCs w:val="28"/>
        </w:rPr>
        <w:t>;</w:t>
      </w:r>
      <w:r w:rsidR="0083173A" w:rsidRPr="00F94627">
        <w:rPr>
          <w:sz w:val="28"/>
          <w:szCs w:val="28"/>
        </w:rPr>
        <w:t xml:space="preserve"> </w:t>
      </w:r>
    </w:p>
    <w:p w:rsidR="00E915EA" w:rsidRPr="00F94627" w:rsidRDefault="00E915E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>при отсутствии оснований для отказа в выдаче</w:t>
      </w:r>
      <w:r w:rsidR="00125EE2" w:rsidRPr="00F94627">
        <w:rPr>
          <w:sz w:val="28"/>
          <w:szCs w:val="28"/>
        </w:rPr>
        <w:t xml:space="preserve"> разрешения, предусмотренных </w:t>
      </w:r>
      <w:r w:rsidR="0083173A" w:rsidRPr="00F94627">
        <w:rPr>
          <w:sz w:val="28"/>
          <w:szCs w:val="28"/>
        </w:rPr>
        <w:t>пунктами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>.1 - 2.1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 xml:space="preserve">.4, осуществляет подготовку документа о необходимости внесения в бюджет суммы </w:t>
      </w:r>
      <w:r w:rsidRPr="00F94627">
        <w:rPr>
          <w:sz w:val="28"/>
          <w:szCs w:val="28"/>
        </w:rPr>
        <w:t>восстановительной стоимости зелё</w:t>
      </w:r>
      <w:r w:rsidR="0083173A" w:rsidRPr="00F94627">
        <w:rPr>
          <w:sz w:val="28"/>
          <w:szCs w:val="28"/>
        </w:rPr>
        <w:t>н</w:t>
      </w:r>
      <w:r w:rsidRPr="00F94627">
        <w:rPr>
          <w:sz w:val="28"/>
          <w:szCs w:val="28"/>
        </w:rPr>
        <w:t>ых насаждений и вручает его З</w:t>
      </w:r>
      <w:r w:rsidR="0083173A" w:rsidRPr="00F94627">
        <w:rPr>
          <w:sz w:val="28"/>
          <w:szCs w:val="28"/>
        </w:rPr>
        <w:t>аявителю с пр</w:t>
      </w:r>
      <w:r w:rsidRPr="00F94627">
        <w:rPr>
          <w:sz w:val="28"/>
          <w:szCs w:val="28"/>
        </w:rPr>
        <w:t xml:space="preserve">иложением копии акта </w:t>
      </w:r>
      <w:r w:rsidR="00993A71">
        <w:rPr>
          <w:sz w:val="28"/>
          <w:szCs w:val="28"/>
        </w:rPr>
        <w:t xml:space="preserve">обследования и </w:t>
      </w:r>
      <w:r w:rsidRPr="00F94627">
        <w:rPr>
          <w:sz w:val="28"/>
          <w:szCs w:val="28"/>
        </w:rPr>
        <w:t>оценки зелё</w:t>
      </w:r>
      <w:r w:rsidR="0083173A" w:rsidRPr="00F94627">
        <w:rPr>
          <w:sz w:val="28"/>
          <w:szCs w:val="28"/>
        </w:rPr>
        <w:t>ных насаждений, за исключением случаев, указанных в подпунктах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>.5.1,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 xml:space="preserve">.5.2; </w:t>
      </w:r>
    </w:p>
    <w:p w:rsidR="00E915EA" w:rsidRPr="00F94627" w:rsidRDefault="00E915E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>при отсутствии оснований для отказа в выдаче</w:t>
      </w:r>
      <w:r w:rsidR="00125EE2" w:rsidRPr="00F94627">
        <w:rPr>
          <w:sz w:val="28"/>
          <w:szCs w:val="28"/>
        </w:rPr>
        <w:t xml:space="preserve"> разрешения, предусмотренных </w:t>
      </w:r>
      <w:r w:rsidR="0083173A" w:rsidRPr="00F94627">
        <w:rPr>
          <w:sz w:val="28"/>
          <w:szCs w:val="28"/>
        </w:rPr>
        <w:t>пунктом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 xml:space="preserve">, осуществляет подготовку разрешения; </w:t>
      </w:r>
    </w:p>
    <w:p w:rsidR="00ED4F5D" w:rsidRPr="00F94627" w:rsidRDefault="00E915E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>при наличии оснований для отказа в предоставлении муниципал</w:t>
      </w:r>
      <w:r w:rsidR="00125EE2" w:rsidRPr="00F94627">
        <w:rPr>
          <w:sz w:val="28"/>
          <w:szCs w:val="28"/>
        </w:rPr>
        <w:t xml:space="preserve">ьной услуги, предусмотренных </w:t>
      </w:r>
      <w:r w:rsidR="0083173A" w:rsidRPr="00F94627">
        <w:rPr>
          <w:sz w:val="28"/>
          <w:szCs w:val="28"/>
        </w:rPr>
        <w:t>пунктами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>.1 - 2.1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 xml:space="preserve">.4, осуществляет подготовку уведомления об отказе. </w:t>
      </w:r>
    </w:p>
    <w:p w:rsidR="00ED4F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3.3.4. Заявитель в течение </w:t>
      </w:r>
      <w:r w:rsidR="00E915EA" w:rsidRPr="00F94627">
        <w:rPr>
          <w:sz w:val="28"/>
          <w:szCs w:val="28"/>
        </w:rPr>
        <w:t>5 (</w:t>
      </w:r>
      <w:r w:rsidRPr="00F94627">
        <w:rPr>
          <w:sz w:val="28"/>
          <w:szCs w:val="28"/>
        </w:rPr>
        <w:t>пяти</w:t>
      </w:r>
      <w:r w:rsidR="00E915EA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дней со дня вручения документа о необходимости внес</w:t>
      </w:r>
      <w:r w:rsidR="00ED4F5D" w:rsidRPr="00F94627">
        <w:rPr>
          <w:sz w:val="28"/>
          <w:szCs w:val="28"/>
        </w:rPr>
        <w:t>ения в бюджет</w:t>
      </w:r>
      <w:r w:rsidRPr="00F94627">
        <w:rPr>
          <w:sz w:val="28"/>
          <w:szCs w:val="28"/>
        </w:rPr>
        <w:t xml:space="preserve"> суммы </w:t>
      </w:r>
      <w:r w:rsidR="00E915EA" w:rsidRPr="00F94627">
        <w:rPr>
          <w:sz w:val="28"/>
          <w:szCs w:val="28"/>
        </w:rPr>
        <w:t>восстановительной стоимости зелё</w:t>
      </w:r>
      <w:r w:rsidRPr="00F94627">
        <w:rPr>
          <w:sz w:val="28"/>
          <w:szCs w:val="28"/>
        </w:rPr>
        <w:t>ных насаждений с пр</w:t>
      </w:r>
      <w:r w:rsidR="00E915EA" w:rsidRPr="00F94627">
        <w:rPr>
          <w:sz w:val="28"/>
          <w:szCs w:val="28"/>
        </w:rPr>
        <w:t xml:space="preserve">иложением копии акта </w:t>
      </w:r>
      <w:r w:rsidR="00993A71">
        <w:rPr>
          <w:sz w:val="28"/>
          <w:szCs w:val="28"/>
        </w:rPr>
        <w:t xml:space="preserve">обследования и </w:t>
      </w:r>
      <w:r w:rsidR="00E915EA" w:rsidRPr="00F94627">
        <w:rPr>
          <w:sz w:val="28"/>
          <w:szCs w:val="28"/>
        </w:rPr>
        <w:t>оценки зелё</w:t>
      </w:r>
      <w:r w:rsidRPr="00F94627">
        <w:rPr>
          <w:sz w:val="28"/>
          <w:szCs w:val="28"/>
        </w:rPr>
        <w:t xml:space="preserve">ных </w:t>
      </w:r>
      <w:r w:rsidRPr="00F94627">
        <w:rPr>
          <w:sz w:val="28"/>
          <w:szCs w:val="28"/>
        </w:rPr>
        <w:lastRenderedPageBreak/>
        <w:t>насаждений вно</w:t>
      </w:r>
      <w:r w:rsidR="00ED4F5D" w:rsidRPr="00F94627">
        <w:rPr>
          <w:sz w:val="28"/>
          <w:szCs w:val="28"/>
        </w:rPr>
        <w:t>сит в бюджет</w:t>
      </w:r>
      <w:r w:rsidRPr="00F94627">
        <w:rPr>
          <w:sz w:val="28"/>
          <w:szCs w:val="28"/>
        </w:rPr>
        <w:t xml:space="preserve"> сумму </w:t>
      </w:r>
      <w:r w:rsidR="00E915EA" w:rsidRPr="00F94627">
        <w:rPr>
          <w:sz w:val="28"/>
          <w:szCs w:val="28"/>
        </w:rPr>
        <w:t>восстановительной стоимости зелё</w:t>
      </w:r>
      <w:r w:rsidRPr="00F94627">
        <w:rPr>
          <w:sz w:val="28"/>
          <w:szCs w:val="28"/>
        </w:rPr>
        <w:t>ных насаждений, подлежащих сносу и (или) обрезке.</w:t>
      </w:r>
    </w:p>
    <w:p w:rsidR="00320CF0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3.3.5. В случа</w:t>
      </w:r>
      <w:r w:rsidR="00320CF0" w:rsidRPr="00F94627">
        <w:rPr>
          <w:sz w:val="28"/>
          <w:szCs w:val="28"/>
        </w:rPr>
        <w:t>е невнесения З</w:t>
      </w:r>
      <w:r w:rsidRPr="00F94627">
        <w:rPr>
          <w:sz w:val="28"/>
          <w:szCs w:val="28"/>
        </w:rPr>
        <w:t>аявите</w:t>
      </w:r>
      <w:r w:rsidR="00ED4F5D" w:rsidRPr="00F94627">
        <w:rPr>
          <w:sz w:val="28"/>
          <w:szCs w:val="28"/>
        </w:rPr>
        <w:t>лем в бюджет</w:t>
      </w:r>
      <w:r w:rsidRPr="00F94627">
        <w:rPr>
          <w:sz w:val="28"/>
          <w:szCs w:val="28"/>
        </w:rPr>
        <w:t xml:space="preserve"> суммы </w:t>
      </w:r>
      <w:r w:rsidR="00320CF0" w:rsidRPr="00F94627">
        <w:rPr>
          <w:sz w:val="28"/>
          <w:szCs w:val="28"/>
        </w:rPr>
        <w:t>восстановительной стоимости зелё</w:t>
      </w:r>
      <w:r w:rsidRPr="00F94627">
        <w:rPr>
          <w:sz w:val="28"/>
          <w:szCs w:val="28"/>
        </w:rPr>
        <w:t xml:space="preserve">ных насаждений по истечении </w:t>
      </w:r>
      <w:r w:rsidR="00320CF0" w:rsidRPr="00F94627">
        <w:rPr>
          <w:sz w:val="28"/>
          <w:szCs w:val="28"/>
        </w:rPr>
        <w:t>5 (</w:t>
      </w:r>
      <w:r w:rsidRPr="00F94627">
        <w:rPr>
          <w:sz w:val="28"/>
          <w:szCs w:val="28"/>
        </w:rPr>
        <w:t>пяти</w:t>
      </w:r>
      <w:r w:rsidR="00320CF0" w:rsidRPr="00F94627">
        <w:rPr>
          <w:sz w:val="28"/>
          <w:szCs w:val="28"/>
        </w:rPr>
        <w:t>) дней со дня вручения З</w:t>
      </w:r>
      <w:r w:rsidRPr="00F94627">
        <w:rPr>
          <w:sz w:val="28"/>
          <w:szCs w:val="28"/>
        </w:rPr>
        <w:t>аявителю документа о необходимости внесе</w:t>
      </w:r>
      <w:r w:rsidR="00ED4F5D" w:rsidRPr="00F94627">
        <w:rPr>
          <w:sz w:val="28"/>
          <w:szCs w:val="28"/>
        </w:rPr>
        <w:t>ния в бюджет</w:t>
      </w:r>
      <w:r w:rsidRPr="00F94627">
        <w:rPr>
          <w:sz w:val="28"/>
          <w:szCs w:val="28"/>
        </w:rPr>
        <w:t xml:space="preserve"> суммы </w:t>
      </w:r>
      <w:r w:rsidR="00320CF0" w:rsidRPr="00F94627">
        <w:rPr>
          <w:sz w:val="28"/>
          <w:szCs w:val="28"/>
        </w:rPr>
        <w:t>восстановительной стоимости зелё</w:t>
      </w:r>
      <w:r w:rsidRPr="00F94627">
        <w:rPr>
          <w:sz w:val="28"/>
          <w:szCs w:val="28"/>
        </w:rPr>
        <w:t xml:space="preserve">ных </w:t>
      </w:r>
      <w:r w:rsidR="00ED4F5D" w:rsidRPr="00F94627">
        <w:rPr>
          <w:sz w:val="28"/>
          <w:szCs w:val="28"/>
        </w:rPr>
        <w:t>насаждений специалист</w:t>
      </w:r>
      <w:r w:rsidRPr="00F94627">
        <w:rPr>
          <w:sz w:val="28"/>
          <w:szCs w:val="28"/>
        </w:rPr>
        <w:t xml:space="preserve">: </w:t>
      </w:r>
    </w:p>
    <w:p w:rsidR="005A7F62" w:rsidRPr="00F94627" w:rsidRDefault="00320CF0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 xml:space="preserve">в течение </w:t>
      </w:r>
      <w:r w:rsidRPr="00F94627">
        <w:rPr>
          <w:sz w:val="28"/>
          <w:szCs w:val="28"/>
        </w:rPr>
        <w:t>2 (</w:t>
      </w:r>
      <w:r w:rsidR="0083173A" w:rsidRPr="00F94627">
        <w:rPr>
          <w:sz w:val="28"/>
          <w:szCs w:val="28"/>
        </w:rPr>
        <w:t>двух</w:t>
      </w:r>
      <w:r w:rsidRPr="00F94627">
        <w:rPr>
          <w:sz w:val="28"/>
          <w:szCs w:val="28"/>
        </w:rPr>
        <w:t>)</w:t>
      </w:r>
      <w:r w:rsidR="0083173A" w:rsidRPr="00F94627">
        <w:rPr>
          <w:sz w:val="28"/>
          <w:szCs w:val="28"/>
        </w:rPr>
        <w:t xml:space="preserve"> дней осуществляет подготовку уведомления об отказе по</w:t>
      </w:r>
      <w:r w:rsidR="00125EE2" w:rsidRPr="00F94627">
        <w:rPr>
          <w:sz w:val="28"/>
          <w:szCs w:val="28"/>
        </w:rPr>
        <w:t xml:space="preserve"> основанию, предусмотренному </w:t>
      </w:r>
      <w:r w:rsidR="0083173A" w:rsidRPr="00F94627">
        <w:rPr>
          <w:sz w:val="28"/>
          <w:szCs w:val="28"/>
        </w:rPr>
        <w:t>пунктом 2.1</w:t>
      </w:r>
      <w:r w:rsidR="00637F60" w:rsidRPr="00F94627">
        <w:rPr>
          <w:sz w:val="28"/>
          <w:szCs w:val="28"/>
        </w:rPr>
        <w:t>1</w:t>
      </w:r>
      <w:r w:rsidR="0083173A" w:rsidRPr="00F94627">
        <w:rPr>
          <w:sz w:val="28"/>
          <w:szCs w:val="28"/>
        </w:rPr>
        <w:t xml:space="preserve">.5, и представляет </w:t>
      </w:r>
      <w:r w:rsidR="005A7F62" w:rsidRPr="00F94627">
        <w:rPr>
          <w:sz w:val="28"/>
          <w:szCs w:val="28"/>
        </w:rPr>
        <w:t>на подпись Г</w:t>
      </w:r>
      <w:r w:rsidR="00ED4F5D" w:rsidRPr="00F94627">
        <w:rPr>
          <w:sz w:val="28"/>
          <w:szCs w:val="28"/>
        </w:rPr>
        <w:t>лаве администрации</w:t>
      </w:r>
      <w:r w:rsidR="0083173A" w:rsidRPr="00F94627">
        <w:rPr>
          <w:sz w:val="28"/>
          <w:szCs w:val="28"/>
        </w:rPr>
        <w:t xml:space="preserve">; </w:t>
      </w:r>
    </w:p>
    <w:p w:rsidR="00ED4F5D" w:rsidRPr="00F94627" w:rsidRDefault="005A7F62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- </w:t>
      </w:r>
      <w:r w:rsidR="0083173A" w:rsidRPr="00F94627">
        <w:rPr>
          <w:sz w:val="28"/>
          <w:szCs w:val="28"/>
        </w:rPr>
        <w:t xml:space="preserve">в течение </w:t>
      </w:r>
      <w:r w:rsidRPr="00F94627">
        <w:rPr>
          <w:sz w:val="28"/>
          <w:szCs w:val="28"/>
        </w:rPr>
        <w:t>3 (трё</w:t>
      </w:r>
      <w:r w:rsidR="0083173A" w:rsidRPr="00F94627">
        <w:rPr>
          <w:sz w:val="28"/>
          <w:szCs w:val="28"/>
        </w:rPr>
        <w:t>х</w:t>
      </w:r>
      <w:r w:rsidRPr="00F94627">
        <w:rPr>
          <w:sz w:val="28"/>
          <w:szCs w:val="28"/>
        </w:rPr>
        <w:t>) дней со дня подписания выдаёт уведомление об отказе З</w:t>
      </w:r>
      <w:r w:rsidR="0083173A" w:rsidRPr="00F94627">
        <w:rPr>
          <w:sz w:val="28"/>
          <w:szCs w:val="28"/>
        </w:rPr>
        <w:t xml:space="preserve">аявителю лично либо направляет почтовым отправлением по адресу, указанному в заявлении. </w:t>
      </w:r>
    </w:p>
    <w:p w:rsidR="00ED4F5D" w:rsidRPr="00F94627" w:rsidRDefault="00ED4F5D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3.3.6. Глава администрации</w:t>
      </w:r>
      <w:r w:rsidR="0083173A" w:rsidRPr="00F94627">
        <w:rPr>
          <w:sz w:val="28"/>
          <w:szCs w:val="28"/>
        </w:rPr>
        <w:t xml:space="preserve"> в течение </w:t>
      </w:r>
      <w:r w:rsidR="001F64B7" w:rsidRPr="00F94627">
        <w:rPr>
          <w:sz w:val="28"/>
          <w:szCs w:val="28"/>
        </w:rPr>
        <w:t xml:space="preserve">3 (трёх) </w:t>
      </w:r>
      <w:r w:rsidR="0083173A" w:rsidRPr="00F94627">
        <w:rPr>
          <w:sz w:val="28"/>
          <w:szCs w:val="28"/>
        </w:rPr>
        <w:t xml:space="preserve">дней со дня представления осуществляет подписание разрешения либо уведомления об отказе. </w:t>
      </w:r>
    </w:p>
    <w:p w:rsidR="001645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3.3.7. В течение </w:t>
      </w:r>
      <w:r w:rsidR="005A7F62" w:rsidRPr="00F94627">
        <w:rPr>
          <w:sz w:val="28"/>
          <w:szCs w:val="28"/>
        </w:rPr>
        <w:t>3 (трёх) дней со дня внесения З</w:t>
      </w:r>
      <w:r w:rsidRPr="00F94627">
        <w:rPr>
          <w:sz w:val="28"/>
          <w:szCs w:val="28"/>
        </w:rPr>
        <w:t>аявите</w:t>
      </w:r>
      <w:r w:rsidR="00ED4F5D" w:rsidRPr="00F94627">
        <w:rPr>
          <w:sz w:val="28"/>
          <w:szCs w:val="28"/>
        </w:rPr>
        <w:t>лем в бюджет</w:t>
      </w:r>
      <w:r w:rsidRPr="00F94627">
        <w:rPr>
          <w:sz w:val="28"/>
          <w:szCs w:val="28"/>
        </w:rPr>
        <w:t xml:space="preserve"> суммы вос</w:t>
      </w:r>
      <w:r w:rsidR="005A7F62" w:rsidRPr="00F94627">
        <w:rPr>
          <w:sz w:val="28"/>
          <w:szCs w:val="28"/>
        </w:rPr>
        <w:t>становительной стоимости зелё</w:t>
      </w:r>
      <w:r w:rsidRPr="00F94627">
        <w:rPr>
          <w:sz w:val="28"/>
          <w:szCs w:val="28"/>
        </w:rPr>
        <w:t xml:space="preserve">ных </w:t>
      </w:r>
      <w:r w:rsidR="00ED4F5D" w:rsidRPr="00F94627">
        <w:rPr>
          <w:sz w:val="28"/>
          <w:szCs w:val="28"/>
        </w:rPr>
        <w:t>насаждений специалист</w:t>
      </w:r>
      <w:r w:rsidRPr="00F94627">
        <w:rPr>
          <w:sz w:val="28"/>
          <w:szCs w:val="28"/>
        </w:rPr>
        <w:t xml:space="preserve"> осуществляет выдачу разрешения. В случае неявки</w:t>
      </w:r>
      <w:r w:rsidR="005A7F62" w:rsidRPr="00F94627">
        <w:rPr>
          <w:sz w:val="28"/>
          <w:szCs w:val="28"/>
        </w:rPr>
        <w:t xml:space="preserve"> З</w:t>
      </w:r>
      <w:r w:rsidR="0016455D" w:rsidRPr="00F94627">
        <w:rPr>
          <w:sz w:val="28"/>
          <w:szCs w:val="28"/>
        </w:rPr>
        <w:t>аявителя специалист</w:t>
      </w:r>
      <w:r w:rsidR="005A7F62" w:rsidRPr="00F94627">
        <w:rPr>
          <w:sz w:val="28"/>
          <w:szCs w:val="28"/>
        </w:rPr>
        <w:t xml:space="preserve"> направляет разрешение З</w:t>
      </w:r>
      <w:r w:rsidRPr="00F94627">
        <w:rPr>
          <w:sz w:val="28"/>
          <w:szCs w:val="28"/>
        </w:rPr>
        <w:t xml:space="preserve">аявителю почтовым отправлением по адресу, указанному в заявлении. </w:t>
      </w:r>
    </w:p>
    <w:p w:rsidR="0016455D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3.3.8. Результатом выполнения административной процедуры по выдаче разрешения или уведомл</w:t>
      </w:r>
      <w:r w:rsidR="005A7F62" w:rsidRPr="00F94627">
        <w:rPr>
          <w:sz w:val="28"/>
          <w:szCs w:val="28"/>
        </w:rPr>
        <w:t>ения об отказе является выдача З</w:t>
      </w:r>
      <w:r w:rsidRPr="00F94627">
        <w:rPr>
          <w:sz w:val="28"/>
          <w:szCs w:val="28"/>
        </w:rPr>
        <w:t xml:space="preserve">аявителю разрешения либо уведомления об отказе. </w:t>
      </w:r>
    </w:p>
    <w:p w:rsidR="0083173A" w:rsidRPr="00F94627" w:rsidRDefault="0083173A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3.3.9. Срок исполнения административной процедуры по выдаче разрешения или уведомления об отказе составляет </w:t>
      </w:r>
      <w:r w:rsidR="005A7F62" w:rsidRPr="00F94627">
        <w:rPr>
          <w:sz w:val="28"/>
          <w:szCs w:val="28"/>
        </w:rPr>
        <w:t>15 (</w:t>
      </w:r>
      <w:r w:rsidRPr="00F94627">
        <w:rPr>
          <w:sz w:val="28"/>
          <w:szCs w:val="28"/>
        </w:rPr>
        <w:t>пятнадцать</w:t>
      </w:r>
      <w:r w:rsidR="005A7F62" w:rsidRPr="00F94627">
        <w:rPr>
          <w:sz w:val="28"/>
          <w:szCs w:val="28"/>
        </w:rPr>
        <w:t>)</w:t>
      </w:r>
      <w:r w:rsidRPr="00F94627">
        <w:rPr>
          <w:sz w:val="28"/>
          <w:szCs w:val="28"/>
        </w:rPr>
        <w:t xml:space="preserve"> дней</w:t>
      </w:r>
      <w:r w:rsidR="0016455D" w:rsidRPr="00F94627">
        <w:rPr>
          <w:sz w:val="28"/>
          <w:szCs w:val="28"/>
        </w:rPr>
        <w:t>.</w:t>
      </w:r>
    </w:p>
    <w:p w:rsidR="005A7F62" w:rsidRPr="00F94627" w:rsidRDefault="005A7F62" w:rsidP="005A7F62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 При подаче заявления на оказание муниципальной услуги через МФЦ результат предоставления муниципальной услуги или отказ в предоставлении муниципальной услуги направляется в МФЦ, из которого поступила заявка, для выдачи Заявителю, если иной способ получения не указан Заявителем.</w:t>
      </w:r>
    </w:p>
    <w:p w:rsidR="0038515E" w:rsidRPr="00F94627" w:rsidRDefault="0038515E" w:rsidP="005A7F62">
      <w:pPr>
        <w:pStyle w:val="a6"/>
        <w:jc w:val="both"/>
        <w:rPr>
          <w:sz w:val="28"/>
          <w:szCs w:val="28"/>
        </w:rPr>
      </w:pPr>
    </w:p>
    <w:p w:rsidR="0038515E" w:rsidRPr="00F94627" w:rsidRDefault="0038515E" w:rsidP="0038515E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3.3.10. Получение результата предоставления муниципальной услуги по запросу в электронной форме с использованием Единого портала государственных и муниципальных услуг (функций):</w:t>
      </w:r>
    </w:p>
    <w:p w:rsidR="0038515E" w:rsidRPr="00F94627" w:rsidRDefault="0038515E" w:rsidP="0038515E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Результат предоставления муниципальной услуги с использованием Единого портала государственных и муниципальных услуг (функций) не предоставляется.</w:t>
      </w:r>
    </w:p>
    <w:p w:rsidR="0016455D" w:rsidRPr="00F94627" w:rsidRDefault="0016455D" w:rsidP="003E38F4">
      <w:pPr>
        <w:pStyle w:val="a6"/>
        <w:jc w:val="both"/>
        <w:rPr>
          <w:sz w:val="28"/>
          <w:szCs w:val="28"/>
        </w:rPr>
      </w:pPr>
    </w:p>
    <w:p w:rsidR="000034E4" w:rsidRPr="00F94627" w:rsidRDefault="000034E4" w:rsidP="005A7F62">
      <w:pPr>
        <w:pStyle w:val="a6"/>
        <w:jc w:val="center"/>
        <w:rPr>
          <w:b/>
          <w:sz w:val="28"/>
          <w:szCs w:val="28"/>
        </w:rPr>
      </w:pPr>
      <w:r w:rsidRPr="00F94627">
        <w:rPr>
          <w:b/>
          <w:sz w:val="28"/>
          <w:szCs w:val="28"/>
        </w:rPr>
        <w:t>4. Порядок и формы контроля за совершением действий</w:t>
      </w:r>
      <w:r w:rsidR="009B4F0B" w:rsidRPr="00F94627">
        <w:rPr>
          <w:b/>
          <w:sz w:val="28"/>
          <w:szCs w:val="28"/>
        </w:rPr>
        <w:t xml:space="preserve"> </w:t>
      </w:r>
      <w:r w:rsidRPr="00F94627">
        <w:rPr>
          <w:b/>
          <w:sz w:val="28"/>
          <w:szCs w:val="28"/>
        </w:rPr>
        <w:t>по предос</w:t>
      </w:r>
      <w:r w:rsidR="005A7F62" w:rsidRPr="00F94627">
        <w:rPr>
          <w:b/>
          <w:sz w:val="28"/>
          <w:szCs w:val="28"/>
        </w:rPr>
        <w:t>тавлению  муниципальной  услуги</w:t>
      </w:r>
    </w:p>
    <w:p w:rsidR="00E06F75" w:rsidRPr="00F94627" w:rsidRDefault="00E06F75" w:rsidP="005A7F62">
      <w:pPr>
        <w:pStyle w:val="a6"/>
        <w:jc w:val="center"/>
        <w:rPr>
          <w:b/>
          <w:sz w:val="28"/>
          <w:szCs w:val="28"/>
        </w:rPr>
      </w:pP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4.1. Текущий контроль за соблюдением и исполнением специалистами администрации последовательности административных действий, определенны</w:t>
      </w:r>
      <w:r w:rsidR="00304D85" w:rsidRPr="00F94627">
        <w:rPr>
          <w:sz w:val="28"/>
          <w:szCs w:val="28"/>
        </w:rPr>
        <w:t xml:space="preserve">х Административным регламентом </w:t>
      </w:r>
      <w:r w:rsidRPr="00F94627">
        <w:rPr>
          <w:sz w:val="28"/>
          <w:szCs w:val="28"/>
        </w:rPr>
        <w:t>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</w:t>
      </w:r>
      <w:r w:rsidR="00304D85" w:rsidRPr="00F94627">
        <w:rPr>
          <w:sz w:val="28"/>
          <w:szCs w:val="28"/>
        </w:rPr>
        <w:t xml:space="preserve">страции </w:t>
      </w:r>
      <w:r w:rsidR="007C3626" w:rsidRPr="00F94627">
        <w:rPr>
          <w:sz w:val="28"/>
          <w:szCs w:val="28"/>
        </w:rPr>
        <w:t>Барышевского</w:t>
      </w:r>
      <w:r w:rsidR="00DD4B1A">
        <w:rPr>
          <w:sz w:val="28"/>
          <w:szCs w:val="28"/>
        </w:rPr>
        <w:t xml:space="preserve"> </w:t>
      </w:r>
      <w:r w:rsidR="00304D85" w:rsidRPr="00F94627">
        <w:rPr>
          <w:sz w:val="28"/>
          <w:szCs w:val="28"/>
        </w:rPr>
        <w:t>сельсовета</w:t>
      </w:r>
      <w:r w:rsidRPr="00F94627">
        <w:rPr>
          <w:sz w:val="28"/>
          <w:szCs w:val="28"/>
        </w:rPr>
        <w:t xml:space="preserve"> Новосибирского района Новосибирской области (далее – должностное лицо администрации).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4.2.  Полномочия должностного лица администрации по осуществлению </w:t>
      </w:r>
      <w:r w:rsidR="00DD4B1A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сельсовета, должностными инструкциями.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4.3.  Текущий контроль осуществляется путем проведения плановых и внеплановых проверок</w:t>
      </w:r>
      <w:r w:rsidR="007632F3" w:rsidRPr="00F94627">
        <w:rPr>
          <w:sz w:val="28"/>
          <w:szCs w:val="28"/>
        </w:rPr>
        <w:t xml:space="preserve">, </w:t>
      </w:r>
      <w:r w:rsidRPr="00F94627">
        <w:rPr>
          <w:sz w:val="28"/>
          <w:szCs w:val="28"/>
        </w:rPr>
        <w:t xml:space="preserve">соблюдения и исполнения специалистами администрации </w:t>
      </w:r>
      <w:r w:rsidR="00DD4B1A">
        <w:rPr>
          <w:sz w:val="28"/>
          <w:szCs w:val="28"/>
        </w:rPr>
        <w:lastRenderedPageBreak/>
        <w:t xml:space="preserve">Барышевского </w:t>
      </w:r>
      <w:r w:rsidRPr="00F94627">
        <w:rPr>
          <w:sz w:val="28"/>
          <w:szCs w:val="28"/>
        </w:rPr>
        <w:t>сельсовета положений Административного регламента и действующего законодательства Российской Федерации, полноты и качества предоставления муниципальной услуги по обращениям Заявителей.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>Проверки проводятся на основании приказа Гл</w:t>
      </w:r>
      <w:r w:rsidR="007632F3" w:rsidRPr="00F94627">
        <w:rPr>
          <w:sz w:val="28"/>
          <w:szCs w:val="28"/>
        </w:rPr>
        <w:t xml:space="preserve">авы администрации </w:t>
      </w:r>
      <w:r w:rsidR="00DD4B1A">
        <w:rPr>
          <w:sz w:val="28"/>
          <w:szCs w:val="28"/>
        </w:rPr>
        <w:t>Барышевского</w:t>
      </w:r>
      <w:r w:rsidR="007632F3" w:rsidRPr="00F94627">
        <w:rPr>
          <w:sz w:val="28"/>
          <w:szCs w:val="28"/>
        </w:rPr>
        <w:t xml:space="preserve"> </w:t>
      </w:r>
      <w:r w:rsidRPr="00F94627">
        <w:rPr>
          <w:sz w:val="28"/>
          <w:szCs w:val="28"/>
        </w:rPr>
        <w:t>сельсовета.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4.4. Периодичность осуществления текущего контроля устанавливается админист</w:t>
      </w:r>
      <w:r w:rsidR="000B5F17" w:rsidRPr="00F94627">
        <w:rPr>
          <w:sz w:val="28"/>
          <w:szCs w:val="28"/>
        </w:rPr>
        <w:t xml:space="preserve">рацией </w:t>
      </w:r>
      <w:r w:rsidR="00F94627" w:rsidRPr="00F94627">
        <w:rPr>
          <w:sz w:val="28"/>
          <w:szCs w:val="28"/>
        </w:rPr>
        <w:t>Барышевского</w:t>
      </w:r>
      <w:r w:rsidR="000B5F17" w:rsidRPr="00F94627">
        <w:rPr>
          <w:sz w:val="28"/>
          <w:szCs w:val="28"/>
        </w:rPr>
        <w:t xml:space="preserve"> сельсовета </w:t>
      </w:r>
      <w:r w:rsidRPr="00F94627">
        <w:rPr>
          <w:sz w:val="28"/>
          <w:szCs w:val="28"/>
        </w:rPr>
        <w:t>Новосибирского района Новосибирской области.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4.5.  Контроль за предоставлением муниципал</w:t>
      </w:r>
      <w:r w:rsidR="007632F3" w:rsidRPr="00F94627">
        <w:rPr>
          <w:sz w:val="28"/>
          <w:szCs w:val="28"/>
        </w:rPr>
        <w:t xml:space="preserve">ьной услуги (далее – контроль) </w:t>
      </w:r>
      <w:r w:rsidRPr="00F94627">
        <w:rPr>
          <w:sz w:val="28"/>
          <w:szCs w:val="28"/>
        </w:rPr>
        <w:t>проводится в соответствии с действующим законодательством Российской Федерации.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4.6.  Контроль включает в себя проведение проверок, выявление и устранение нарушений прав Заявителей на предоставление муниципальной услуги, рассмотрение, принятие решений и подготовку ответов на обращения Заявителей, содержащие жалобы на решения, действия (бездействие) специалистов администрации </w:t>
      </w:r>
      <w:r w:rsidR="00DD4B1A">
        <w:rPr>
          <w:sz w:val="28"/>
          <w:szCs w:val="28"/>
        </w:rPr>
        <w:t>Барышевского</w:t>
      </w:r>
      <w:r w:rsidRPr="00F94627">
        <w:rPr>
          <w:sz w:val="28"/>
          <w:szCs w:val="28"/>
        </w:rPr>
        <w:t xml:space="preserve"> сельсовета.</w:t>
      </w:r>
    </w:p>
    <w:p w:rsidR="000034E4" w:rsidRPr="00F94627" w:rsidRDefault="00072992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4.7. </w:t>
      </w:r>
      <w:r w:rsidR="000034E4" w:rsidRPr="00F94627">
        <w:rPr>
          <w:sz w:val="28"/>
          <w:szCs w:val="28"/>
        </w:rPr>
        <w:t>По результатам контроля в случае выявления нарушений положений Административного регламента и иных нормативных правовых документов Российской Федерации, осуществляется привлечение виновных лиц к ответственности в соответствии с законодательством Российской Федерации.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4.8. Ответственность за предоставление муниципальной услуги возлагается на Г</w:t>
      </w:r>
      <w:r w:rsidR="007632F3" w:rsidRPr="00F94627">
        <w:rPr>
          <w:sz w:val="28"/>
          <w:szCs w:val="28"/>
        </w:rPr>
        <w:t xml:space="preserve">лаву администрации </w:t>
      </w:r>
      <w:r w:rsidR="00F94627" w:rsidRPr="00F94627">
        <w:rPr>
          <w:sz w:val="28"/>
          <w:szCs w:val="28"/>
        </w:rPr>
        <w:t xml:space="preserve">Барышевского </w:t>
      </w:r>
      <w:r w:rsidR="007632F3" w:rsidRPr="00F94627">
        <w:rPr>
          <w:sz w:val="28"/>
          <w:szCs w:val="28"/>
        </w:rPr>
        <w:t xml:space="preserve">сельсовета, </w:t>
      </w:r>
      <w:r w:rsidRPr="00F94627">
        <w:rPr>
          <w:sz w:val="28"/>
          <w:szCs w:val="28"/>
        </w:rPr>
        <w:t>который непосредственно принимает решение по вопросам предоставления муниципальной услуги.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  <w:r w:rsidRPr="00F94627">
        <w:rPr>
          <w:sz w:val="28"/>
          <w:szCs w:val="28"/>
        </w:rPr>
        <w:t xml:space="preserve">    4.9. 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 w:rsidR="00DD4B1A">
        <w:rPr>
          <w:sz w:val="28"/>
          <w:szCs w:val="28"/>
        </w:rPr>
        <w:t xml:space="preserve">Барышевского сельсовета </w:t>
      </w:r>
      <w:r w:rsidRPr="00F94627">
        <w:rPr>
          <w:sz w:val="28"/>
          <w:szCs w:val="28"/>
        </w:rPr>
        <w:t>в соответствии с Феде</w:t>
      </w:r>
      <w:r w:rsidR="00E51BF7" w:rsidRPr="00F94627">
        <w:rPr>
          <w:sz w:val="28"/>
          <w:szCs w:val="28"/>
        </w:rPr>
        <w:t>ральным законом от 02.03.2007 №</w:t>
      </w:r>
      <w:r w:rsidRPr="00F94627">
        <w:rPr>
          <w:sz w:val="28"/>
          <w:szCs w:val="28"/>
        </w:rPr>
        <w:t>24-ФЗ «О муниципальной службе в Российской Федерации» и Федеральным законом от 25 декабря 2008 года  № 273-ФЗ «О противодействии коррупции».</w:t>
      </w:r>
    </w:p>
    <w:p w:rsidR="000034E4" w:rsidRPr="00F94627" w:rsidRDefault="000034E4" w:rsidP="003E38F4">
      <w:pPr>
        <w:pStyle w:val="a6"/>
        <w:jc w:val="both"/>
        <w:rPr>
          <w:sz w:val="28"/>
          <w:szCs w:val="28"/>
        </w:rPr>
      </w:pPr>
    </w:p>
    <w:p w:rsidR="00DD4B1A" w:rsidRPr="0081568D" w:rsidRDefault="00DD4B1A" w:rsidP="00DD4B1A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568D">
        <w:rPr>
          <w:rFonts w:ascii="Times New Roman" w:hAnsi="Times New Roman" w:cs="Times New Roman"/>
          <w:sz w:val="28"/>
          <w:szCs w:val="28"/>
        </w:rPr>
        <w:t>5.</w:t>
      </w:r>
      <w:r w:rsidRPr="008156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568D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заявителем решений и действий (бездействия) органа, предоставляющего 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№ 210-ФЗ, или их работников.</w:t>
      </w:r>
    </w:p>
    <w:p w:rsidR="00DD4B1A" w:rsidRPr="0081568D" w:rsidRDefault="00DD4B1A" w:rsidP="00DD4B1A">
      <w:pPr>
        <w:pStyle w:val="a6"/>
        <w:jc w:val="center"/>
        <w:rPr>
          <w:b/>
          <w:sz w:val="28"/>
          <w:szCs w:val="28"/>
        </w:rPr>
      </w:pPr>
    </w:p>
    <w:p w:rsidR="00DD4B1A" w:rsidRPr="00026625" w:rsidRDefault="00DD4B1A" w:rsidP="00DD4B1A">
      <w:pPr>
        <w:pStyle w:val="a6"/>
        <w:jc w:val="center"/>
        <w:rPr>
          <w:rStyle w:val="blk"/>
          <w:sz w:val="28"/>
          <w:szCs w:val="28"/>
        </w:rPr>
      </w:pP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5.1.Заявитель может обратиться с жалобой, в том числе в следующих случаях: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6" w:history="1">
        <w:r w:rsidRPr="004A246A">
          <w:rPr>
            <w:rFonts w:ascii="Times New Roman" w:hAnsi="Times New Roman" w:cs="Times New Roman"/>
            <w:sz w:val="28"/>
            <w:szCs w:val="28"/>
          </w:rPr>
          <w:t>статье 15.1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</w:t>
      </w:r>
      <w:r w:rsidRPr="004A246A">
        <w:rPr>
          <w:rFonts w:ascii="Times New Roman" w:hAnsi="Times New Roman" w:cs="Times New Roman"/>
          <w:sz w:val="28"/>
          <w:szCs w:val="28"/>
        </w:rPr>
        <w:lastRenderedPageBreak/>
        <w:t xml:space="preserve">порядке, определенном </w:t>
      </w:r>
      <w:hyperlink r:id="rId7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 муниципальной услуги, у заявителя;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5)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r:id="rId8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 муниципальную услугу, многофункционального центра, работника многофункционального центра, организаций, предусмотренных </w:t>
      </w:r>
      <w:hyperlink r:id="rId9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</w:t>
      </w:r>
      <w:hyperlink r:id="rId10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 муниципальной услуги;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4A246A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соответствующих государственных или муниципальных услуг в полном объеме в порядке, определенном </w:t>
      </w:r>
      <w:hyperlink r:id="rId11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210-ФЗ;</w:t>
      </w:r>
    </w:p>
    <w:p w:rsidR="00DD4B1A" w:rsidRPr="004A246A" w:rsidRDefault="00DD4B1A" w:rsidP="00DD4B1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 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 Федерального закона № 210- ФЗ.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End w:id="0"/>
      <w:r w:rsidRPr="004A246A">
        <w:rPr>
          <w:rFonts w:ascii="Times New Roman" w:hAnsi="Times New Roman" w:cs="Times New Roman"/>
          <w:sz w:val="28"/>
          <w:szCs w:val="28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2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3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210-ФЗ, подаются руководителям этих организаций.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5.3. Жалоба на решения и действия (бездействие) органа, предоставляющего  муниципальную услугу, должностного лица органа, предоставляющего муниципальную услугу,  муниципального служащего, руководителя органа, предоставляющего 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</w:t>
      </w:r>
      <w:r w:rsidRPr="004A246A">
        <w:rPr>
          <w:rFonts w:ascii="Times New Roman" w:hAnsi="Times New Roman" w:cs="Times New Roman"/>
          <w:sz w:val="28"/>
          <w:szCs w:val="28"/>
        </w:rPr>
        <w:lastRenderedPageBreak/>
        <w:t xml:space="preserve">приеме заявителя. Жалоба на решения и действия (бездействие) организаций, предусмотренных </w:t>
      </w:r>
      <w:hyperlink r:id="rId14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5.4. 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пункта 5.1.и настоящего пункта Административного регламента  статьи не применяются.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5.5. Жалоба на решения и (или) действия (бездействие) органов, предоставляющих 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5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16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 муниципальную услугу, должностного лица органа, предоставляющего  органа, предоставляющего муниципальную услугу, либо 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17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210-ФЗ, их работников;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4A246A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многофункционального центра, организаций, предусмотренных </w:t>
      </w:r>
      <w:hyperlink r:id="rId18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5.7.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19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 муниципальную услугу, многофункционального центра, организаций, предусмотренных </w:t>
      </w:r>
      <w:hyperlink r:id="rId20" w:history="1">
        <w:r w:rsidRPr="004A246A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4A246A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4A246A">
        <w:rPr>
          <w:rFonts w:ascii="Times New Roman" w:hAnsi="Times New Roman" w:cs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5.9. Не позднее дня, следующего за днем принятия решения, указанного в </w:t>
      </w:r>
      <w:hyperlink w:anchor="P44" w:history="1"/>
      <w:r w:rsidRPr="004A246A">
        <w:rPr>
          <w:rFonts w:ascii="Times New Roman" w:hAnsi="Times New Roman" w:cs="Times New Roman"/>
          <w:sz w:val="28"/>
          <w:szCs w:val="28"/>
        </w:rPr>
        <w:t>п.5.8.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5.9.1.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настоящего Федерального закона,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>5.9.2. 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D4B1A" w:rsidRPr="004A246A" w:rsidRDefault="00DD4B1A" w:rsidP="00DD4B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246A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w:anchor="P22" w:history="1"/>
      <w:r w:rsidRPr="004A246A">
        <w:rPr>
          <w:rFonts w:ascii="Times New Roman" w:hAnsi="Times New Roman" w:cs="Times New Roman"/>
          <w:sz w:val="28"/>
          <w:szCs w:val="28"/>
        </w:rPr>
        <w:t xml:space="preserve"> п.5.1. настоящего раздела, незамедлительно направляют имеющиеся материалы в органы прокуратуры.</w:t>
      </w:r>
    </w:p>
    <w:p w:rsidR="00DD4B1A" w:rsidRPr="00026625" w:rsidRDefault="00DD4B1A" w:rsidP="00CE7812">
      <w:pPr>
        <w:pStyle w:val="a9"/>
        <w:ind w:firstLine="540"/>
        <w:jc w:val="both"/>
        <w:rPr>
          <w:sz w:val="28"/>
          <w:szCs w:val="28"/>
        </w:rPr>
      </w:pPr>
      <w:r w:rsidRPr="004A246A">
        <w:rPr>
          <w:sz w:val="28"/>
          <w:szCs w:val="28"/>
        </w:rPr>
        <w:t xml:space="preserve">5.11. Положения настоящего Федерального закона,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hyperlink r:id="rId21" w:history="1">
        <w:r w:rsidRPr="004A246A">
          <w:rPr>
            <w:sz w:val="28"/>
            <w:szCs w:val="28"/>
          </w:rPr>
          <w:t>законом</w:t>
        </w:r>
      </w:hyperlink>
      <w:r w:rsidRPr="004A246A">
        <w:rPr>
          <w:sz w:val="28"/>
          <w:szCs w:val="28"/>
        </w:rPr>
        <w:t xml:space="preserve"> от 2 </w:t>
      </w:r>
      <w:r>
        <w:rPr>
          <w:sz w:val="28"/>
          <w:szCs w:val="28"/>
        </w:rPr>
        <w:t>мая 2006 года № 59-ФЗ «</w:t>
      </w:r>
      <w:r w:rsidRPr="004A246A">
        <w:rPr>
          <w:sz w:val="28"/>
          <w:szCs w:val="28"/>
        </w:rPr>
        <w:t>О порядке рассмотрения обращений граждан Российской Федераци</w:t>
      </w:r>
      <w:r>
        <w:rPr>
          <w:sz w:val="28"/>
          <w:szCs w:val="28"/>
        </w:rPr>
        <w:t>и»</w:t>
      </w:r>
      <w:r w:rsidRPr="004A246A">
        <w:rPr>
          <w:sz w:val="28"/>
          <w:szCs w:val="28"/>
        </w:rPr>
        <w:t xml:space="preserve">. </w:t>
      </w:r>
      <w:bookmarkStart w:id="2" w:name="_GoBack"/>
      <w:bookmarkEnd w:id="2"/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DD4B1A" w:rsidRPr="00026625" w:rsidRDefault="00DD4B1A" w:rsidP="00DD4B1A">
      <w:pPr>
        <w:rPr>
          <w:sz w:val="28"/>
          <w:szCs w:val="28"/>
        </w:rPr>
      </w:pPr>
    </w:p>
    <w:p w:rsidR="009B4F0B" w:rsidRPr="00962E62" w:rsidRDefault="009B4F0B" w:rsidP="009B4F0B">
      <w:pPr>
        <w:rPr>
          <w:sz w:val="28"/>
          <w:szCs w:val="28"/>
        </w:rPr>
      </w:pPr>
    </w:p>
    <w:p w:rsidR="009B4F0B" w:rsidRPr="00962E62" w:rsidRDefault="009B4F0B" w:rsidP="009B4F0B">
      <w:pPr>
        <w:rPr>
          <w:sz w:val="28"/>
          <w:szCs w:val="28"/>
        </w:rPr>
      </w:pPr>
    </w:p>
    <w:p w:rsidR="009B4F0B" w:rsidRPr="00962E62" w:rsidRDefault="009B4F0B" w:rsidP="009B4F0B">
      <w:pPr>
        <w:rPr>
          <w:sz w:val="28"/>
          <w:szCs w:val="28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B4F0B" w:rsidRDefault="009B4F0B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9345F1" w:rsidRDefault="009345F1" w:rsidP="00125E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477C4" w:rsidRPr="000477C4" w:rsidRDefault="000477C4" w:rsidP="000477C4">
      <w:pPr>
        <w:pStyle w:val="a6"/>
        <w:jc w:val="right"/>
        <w:rPr>
          <w:b/>
          <w:sz w:val="24"/>
          <w:szCs w:val="24"/>
        </w:rPr>
      </w:pPr>
      <w:r w:rsidRPr="000477C4">
        <w:rPr>
          <w:b/>
          <w:sz w:val="24"/>
          <w:szCs w:val="24"/>
        </w:rPr>
        <w:t xml:space="preserve">Приложение  №1 </w:t>
      </w:r>
    </w:p>
    <w:p w:rsidR="000477C4" w:rsidRPr="000477C4" w:rsidRDefault="000477C4" w:rsidP="000477C4">
      <w:pPr>
        <w:pStyle w:val="a6"/>
        <w:jc w:val="right"/>
        <w:rPr>
          <w:sz w:val="24"/>
          <w:szCs w:val="24"/>
        </w:rPr>
      </w:pPr>
      <w:r w:rsidRPr="000477C4">
        <w:rPr>
          <w:sz w:val="24"/>
          <w:szCs w:val="24"/>
        </w:rPr>
        <w:t xml:space="preserve">                                                                                          к  административному  регламенту                  </w:t>
      </w:r>
      <w:r w:rsidRPr="000477C4">
        <w:rPr>
          <w:bCs/>
          <w:sz w:val="24"/>
          <w:szCs w:val="24"/>
        </w:rPr>
        <w:t>«</w:t>
      </w:r>
      <w:r w:rsidRPr="000477C4">
        <w:rPr>
          <w:sz w:val="24"/>
          <w:szCs w:val="24"/>
        </w:rPr>
        <w:t>Выдача разрешения на снос, замену, пересадку,                                                                        обрезку зелёных насаждений</w:t>
      </w:r>
      <w:r w:rsidRPr="000477C4">
        <w:rPr>
          <w:bCs/>
          <w:sz w:val="24"/>
          <w:szCs w:val="24"/>
        </w:rPr>
        <w:t>».</w:t>
      </w: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Утверждено </w:t>
      </w: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решением №4 сессии Совета депутатов Барышевского сельсовета</w:t>
      </w: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Новосибирского района Новосибирской области </w:t>
      </w: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От 28.02.2019г.</w:t>
      </w:r>
    </w:p>
    <w:p w:rsidR="006A155B" w:rsidRDefault="006A155B" w:rsidP="00EC6E9E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</w:t>
      </w:r>
    </w:p>
    <w:p w:rsidR="00E1463F" w:rsidRDefault="00E1463F" w:rsidP="00EC6E9E">
      <w:pPr>
        <w:pStyle w:val="a6"/>
        <w:jc w:val="right"/>
        <w:rPr>
          <w:sz w:val="24"/>
          <w:szCs w:val="24"/>
        </w:rPr>
      </w:pPr>
    </w:p>
    <w:p w:rsidR="00EC6E9E" w:rsidRPr="00B60666" w:rsidRDefault="00EC6E9E" w:rsidP="00EC6E9E">
      <w:pPr>
        <w:pStyle w:val="a6"/>
        <w:jc w:val="right"/>
        <w:rPr>
          <w:sz w:val="24"/>
          <w:szCs w:val="24"/>
        </w:rPr>
      </w:pPr>
    </w:p>
    <w:p w:rsidR="000477C4" w:rsidRPr="000477C4" w:rsidRDefault="000477C4" w:rsidP="00E1463F">
      <w:pPr>
        <w:pStyle w:val="a6"/>
        <w:rPr>
          <w:sz w:val="24"/>
          <w:szCs w:val="24"/>
        </w:rPr>
      </w:pPr>
    </w:p>
    <w:p w:rsidR="00EF1643" w:rsidRDefault="00EF1643" w:rsidP="00A102B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4B1456" w:rsidRPr="0053628D" w:rsidRDefault="004B1456" w:rsidP="004B1456">
      <w:pPr>
        <w:pStyle w:val="a7"/>
        <w:shd w:val="clear" w:color="auto" w:fill="FFFFFF"/>
        <w:spacing w:before="0" w:beforeAutospacing="0" w:after="150" w:afterAutospacing="0"/>
        <w:jc w:val="center"/>
        <w:rPr>
          <w:rStyle w:val="aa"/>
          <w:color w:val="3C3C3C"/>
          <w:sz w:val="28"/>
          <w:szCs w:val="28"/>
        </w:rPr>
      </w:pPr>
      <w:r w:rsidRPr="0053628D">
        <w:rPr>
          <w:rStyle w:val="aa"/>
          <w:color w:val="3C3C3C"/>
          <w:sz w:val="28"/>
          <w:szCs w:val="28"/>
        </w:rPr>
        <w:t>РАЗРЕШЕНИЕ №__</w:t>
      </w:r>
      <w:r w:rsidRPr="0053628D">
        <w:rPr>
          <w:color w:val="3C3C3C"/>
          <w:sz w:val="28"/>
          <w:szCs w:val="28"/>
        </w:rPr>
        <w:br/>
      </w:r>
      <w:r w:rsidRPr="0053628D">
        <w:rPr>
          <w:rStyle w:val="aa"/>
          <w:color w:val="3C3C3C"/>
          <w:sz w:val="28"/>
          <w:szCs w:val="28"/>
        </w:rPr>
        <w:t xml:space="preserve">на вырубку зеленых насаждений на территории </w:t>
      </w:r>
      <w:r w:rsidRPr="0053628D">
        <w:rPr>
          <w:color w:val="3C3C3C"/>
          <w:sz w:val="28"/>
          <w:szCs w:val="28"/>
        </w:rPr>
        <w:br/>
      </w:r>
      <w:r w:rsidRPr="0053628D">
        <w:rPr>
          <w:rStyle w:val="aa"/>
          <w:color w:val="3C3C3C"/>
          <w:sz w:val="28"/>
          <w:szCs w:val="28"/>
        </w:rPr>
        <w:t>Барышевского сельсовета</w:t>
      </w:r>
    </w:p>
    <w:p w:rsidR="004B1456" w:rsidRPr="0053628D" w:rsidRDefault="004B1456" w:rsidP="004B1456">
      <w:pPr>
        <w:pStyle w:val="a7"/>
        <w:shd w:val="clear" w:color="auto" w:fill="FFFFFF"/>
        <w:spacing w:before="0" w:beforeAutospacing="0" w:after="150" w:afterAutospacing="0"/>
        <w:jc w:val="right"/>
        <w:rPr>
          <w:rStyle w:val="aa"/>
          <w:b w:val="0"/>
          <w:color w:val="3C3C3C"/>
          <w:sz w:val="28"/>
          <w:szCs w:val="28"/>
        </w:rPr>
      </w:pPr>
      <w:r w:rsidRPr="0053628D">
        <w:rPr>
          <w:rStyle w:val="aa"/>
          <w:color w:val="3C3C3C"/>
          <w:sz w:val="28"/>
          <w:szCs w:val="28"/>
        </w:rPr>
        <w:t xml:space="preserve">    «___»____________201</w:t>
      </w:r>
      <w:r>
        <w:rPr>
          <w:rStyle w:val="aa"/>
          <w:color w:val="3C3C3C"/>
          <w:sz w:val="28"/>
          <w:szCs w:val="28"/>
        </w:rPr>
        <w:t>9</w:t>
      </w:r>
    </w:p>
    <w:p w:rsidR="004B1456" w:rsidRPr="0053628D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t>В соответствии с заявлением</w:t>
      </w:r>
      <w:r w:rsidRPr="0053628D">
        <w:rPr>
          <w:color w:val="3C3C3C"/>
          <w:sz w:val="28"/>
          <w:szCs w:val="28"/>
        </w:rPr>
        <w:br/>
        <w:t>______________________________________________________________________</w:t>
      </w:r>
      <w:r w:rsidRPr="0053628D">
        <w:rPr>
          <w:color w:val="3C3C3C"/>
          <w:sz w:val="28"/>
          <w:szCs w:val="28"/>
        </w:rPr>
        <w:br/>
        <w:t xml:space="preserve">На основании акта </w:t>
      </w:r>
      <w:r w:rsidR="00993A71">
        <w:rPr>
          <w:color w:val="3C3C3C"/>
          <w:sz w:val="28"/>
          <w:szCs w:val="28"/>
        </w:rPr>
        <w:t xml:space="preserve">обследования и </w:t>
      </w:r>
      <w:r w:rsidRPr="0053628D">
        <w:rPr>
          <w:color w:val="3C3C3C"/>
          <w:sz w:val="28"/>
          <w:szCs w:val="28"/>
        </w:rPr>
        <w:t>оценки зеленых насаждений __________________________________</w:t>
      </w:r>
      <w:r w:rsidR="00EA7AD5">
        <w:rPr>
          <w:color w:val="3C3C3C"/>
          <w:sz w:val="28"/>
          <w:szCs w:val="28"/>
        </w:rPr>
        <w:t>____________________________________</w:t>
      </w: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br/>
        <w:t>РАЗРЕШАЕТСЯ:</w:t>
      </w:r>
      <w:r w:rsidRPr="0053628D">
        <w:rPr>
          <w:color w:val="3C3C3C"/>
          <w:sz w:val="28"/>
          <w:szCs w:val="28"/>
        </w:rPr>
        <w:br/>
        <w:t>______________________________________________________________________</w:t>
      </w:r>
      <w:r w:rsidRPr="0053628D">
        <w:rPr>
          <w:color w:val="3C3C3C"/>
          <w:sz w:val="28"/>
          <w:szCs w:val="28"/>
        </w:rPr>
        <w:br/>
      </w:r>
      <w:r w:rsidRPr="004B1456">
        <w:rPr>
          <w:color w:val="3C3C3C"/>
          <w:sz w:val="20"/>
          <w:szCs w:val="20"/>
        </w:rPr>
        <w:t>(Ф.И.О./наименование заявителя)</w:t>
      </w:r>
      <w:r w:rsidRPr="004B1456">
        <w:rPr>
          <w:color w:val="3C3C3C"/>
          <w:sz w:val="20"/>
          <w:szCs w:val="20"/>
        </w:rPr>
        <w:br/>
        <w:t>______________________________________________________________________</w:t>
      </w:r>
      <w:r w:rsidRPr="004B1456">
        <w:rPr>
          <w:color w:val="3C3C3C"/>
          <w:sz w:val="20"/>
          <w:szCs w:val="20"/>
        </w:rPr>
        <w:br/>
        <w:t>(вид работ/обоснование вырубки</w:t>
      </w:r>
      <w:r w:rsidRPr="0053628D">
        <w:rPr>
          <w:color w:val="3C3C3C"/>
          <w:sz w:val="28"/>
          <w:szCs w:val="28"/>
        </w:rPr>
        <w:t>)</w:t>
      </w:r>
      <w:r w:rsidRPr="0053628D">
        <w:rPr>
          <w:color w:val="3C3C3C"/>
          <w:sz w:val="28"/>
          <w:szCs w:val="28"/>
        </w:rPr>
        <w:br/>
        <w:t>______________________________________________________________________</w:t>
      </w:r>
      <w:r w:rsidRPr="0053628D">
        <w:rPr>
          <w:color w:val="3C3C3C"/>
          <w:sz w:val="28"/>
          <w:szCs w:val="28"/>
        </w:rPr>
        <w:br/>
      </w:r>
      <w:r w:rsidRPr="004B1456">
        <w:rPr>
          <w:color w:val="3C3C3C"/>
          <w:sz w:val="20"/>
          <w:szCs w:val="20"/>
        </w:rPr>
        <w:t>(адрес)</w:t>
      </w:r>
      <w:r w:rsidRPr="0053628D">
        <w:rPr>
          <w:color w:val="3C3C3C"/>
          <w:sz w:val="28"/>
          <w:szCs w:val="28"/>
        </w:rPr>
        <w:br/>
      </w:r>
      <w:r w:rsidRPr="004B1456">
        <w:rPr>
          <w:b/>
          <w:color w:val="3C3C3C"/>
          <w:sz w:val="28"/>
          <w:szCs w:val="28"/>
        </w:rPr>
        <w:t>произвести вырубку:</w:t>
      </w:r>
      <w:r w:rsidRPr="004B1456">
        <w:rPr>
          <w:color w:val="3C3C3C"/>
          <w:sz w:val="28"/>
          <w:szCs w:val="28"/>
        </w:rPr>
        <w:br/>
      </w:r>
      <w:r w:rsidRPr="0053628D">
        <w:rPr>
          <w:color w:val="3C3C3C"/>
          <w:sz w:val="28"/>
          <w:szCs w:val="28"/>
        </w:rPr>
        <w:t>деревьев ______________________</w:t>
      </w:r>
      <w:r w:rsidR="00EA7AD5">
        <w:rPr>
          <w:color w:val="3C3C3C"/>
          <w:sz w:val="28"/>
          <w:szCs w:val="28"/>
        </w:rPr>
        <w:t>_______________________________</w:t>
      </w:r>
      <w:r w:rsidRPr="0053628D">
        <w:rPr>
          <w:color w:val="3C3C3C"/>
          <w:sz w:val="28"/>
          <w:szCs w:val="28"/>
        </w:rPr>
        <w:t>шт.</w:t>
      </w:r>
      <w:r w:rsidRPr="0053628D">
        <w:rPr>
          <w:color w:val="3C3C3C"/>
          <w:sz w:val="28"/>
          <w:szCs w:val="28"/>
        </w:rPr>
        <w:br/>
        <w:t>кустарников __________________</w:t>
      </w:r>
      <w:r>
        <w:rPr>
          <w:color w:val="3C3C3C"/>
          <w:sz w:val="28"/>
          <w:szCs w:val="28"/>
        </w:rPr>
        <w:t>_____________________</w:t>
      </w:r>
      <w:r w:rsidR="00EA7AD5">
        <w:rPr>
          <w:color w:val="3C3C3C"/>
          <w:sz w:val="28"/>
          <w:szCs w:val="28"/>
        </w:rPr>
        <w:t>___________</w:t>
      </w:r>
      <w:r w:rsidRPr="0053628D">
        <w:rPr>
          <w:color w:val="3C3C3C"/>
          <w:sz w:val="28"/>
          <w:szCs w:val="28"/>
        </w:rPr>
        <w:t>шт.,</w:t>
      </w:r>
      <w:r w:rsidRPr="0053628D">
        <w:rPr>
          <w:color w:val="3C3C3C"/>
          <w:sz w:val="28"/>
          <w:szCs w:val="28"/>
        </w:rPr>
        <w:br/>
        <w:t>при условии (нужное подчеркнуть):</w:t>
      </w:r>
      <w:r w:rsidRPr="0053628D">
        <w:rPr>
          <w:color w:val="3C3C3C"/>
          <w:sz w:val="28"/>
          <w:szCs w:val="28"/>
        </w:rPr>
        <w:br/>
        <w:t xml:space="preserve">обрезки: </w:t>
      </w: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t>деревьев ______________________</w:t>
      </w:r>
      <w:r>
        <w:rPr>
          <w:color w:val="3C3C3C"/>
          <w:sz w:val="28"/>
          <w:szCs w:val="28"/>
        </w:rPr>
        <w:t>_______________________________шт.</w:t>
      </w:r>
      <w:r>
        <w:rPr>
          <w:color w:val="3C3C3C"/>
          <w:sz w:val="28"/>
          <w:szCs w:val="28"/>
        </w:rPr>
        <w:br/>
        <w:t xml:space="preserve"> </w:t>
      </w:r>
      <w:r w:rsidRPr="0053628D">
        <w:rPr>
          <w:color w:val="3C3C3C"/>
          <w:sz w:val="28"/>
          <w:szCs w:val="28"/>
        </w:rPr>
        <w:t>кустарников __________________</w:t>
      </w:r>
      <w:r>
        <w:rPr>
          <w:color w:val="3C3C3C"/>
          <w:sz w:val="28"/>
          <w:szCs w:val="28"/>
        </w:rPr>
        <w:t>_______________________________</w:t>
      </w:r>
      <w:r w:rsidRPr="0053628D">
        <w:rPr>
          <w:color w:val="3C3C3C"/>
          <w:sz w:val="28"/>
          <w:szCs w:val="28"/>
        </w:rPr>
        <w:t xml:space="preserve"> шт.</w:t>
      </w:r>
      <w:r w:rsidRPr="0053628D">
        <w:rPr>
          <w:color w:val="3C3C3C"/>
          <w:sz w:val="28"/>
          <w:szCs w:val="28"/>
        </w:rPr>
        <w:br/>
        <w:t xml:space="preserve">пересадки: </w:t>
      </w: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t>деревьев ___________________________________________</w:t>
      </w:r>
      <w:r>
        <w:rPr>
          <w:color w:val="3C3C3C"/>
          <w:sz w:val="28"/>
          <w:szCs w:val="28"/>
        </w:rPr>
        <w:t>_________ шт.</w:t>
      </w:r>
      <w:r>
        <w:rPr>
          <w:color w:val="3C3C3C"/>
          <w:sz w:val="28"/>
          <w:szCs w:val="28"/>
        </w:rPr>
        <w:br/>
      </w:r>
      <w:r w:rsidRPr="0053628D">
        <w:rPr>
          <w:color w:val="3C3C3C"/>
          <w:sz w:val="28"/>
          <w:szCs w:val="28"/>
        </w:rPr>
        <w:t>кустарников ________________________________________________</w:t>
      </w:r>
      <w:r>
        <w:rPr>
          <w:color w:val="3C3C3C"/>
          <w:sz w:val="28"/>
          <w:szCs w:val="28"/>
        </w:rPr>
        <w:t>_</w:t>
      </w:r>
      <w:r w:rsidRPr="0053628D">
        <w:rPr>
          <w:color w:val="3C3C3C"/>
          <w:sz w:val="28"/>
          <w:szCs w:val="28"/>
        </w:rPr>
        <w:t xml:space="preserve"> шт.</w:t>
      </w:r>
      <w:r w:rsidRPr="0053628D">
        <w:rPr>
          <w:color w:val="3C3C3C"/>
          <w:sz w:val="28"/>
          <w:szCs w:val="28"/>
        </w:rPr>
        <w:br/>
        <w:t xml:space="preserve">сохранения: </w:t>
      </w:r>
    </w:p>
    <w:p w:rsidR="004B1456" w:rsidRPr="0053628D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t>деревьев ____________________________________________</w:t>
      </w:r>
      <w:r w:rsidR="00EA7AD5">
        <w:rPr>
          <w:color w:val="3C3C3C"/>
          <w:sz w:val="28"/>
          <w:szCs w:val="28"/>
        </w:rPr>
        <w:t>________</w:t>
      </w:r>
      <w:r>
        <w:rPr>
          <w:color w:val="3C3C3C"/>
          <w:sz w:val="28"/>
          <w:szCs w:val="28"/>
        </w:rPr>
        <w:t>шт.</w:t>
      </w:r>
      <w:r>
        <w:rPr>
          <w:color w:val="3C3C3C"/>
          <w:sz w:val="28"/>
          <w:szCs w:val="28"/>
        </w:rPr>
        <w:br/>
      </w:r>
      <w:r w:rsidRPr="0053628D">
        <w:rPr>
          <w:color w:val="3C3C3C"/>
          <w:sz w:val="28"/>
          <w:szCs w:val="28"/>
        </w:rPr>
        <w:t>кустарников _______________________________________________</w:t>
      </w:r>
      <w:r w:rsidR="00EA7AD5">
        <w:rPr>
          <w:color w:val="3C3C3C"/>
          <w:sz w:val="28"/>
          <w:szCs w:val="28"/>
        </w:rPr>
        <w:t>__</w:t>
      </w:r>
      <w:r w:rsidRPr="0053628D">
        <w:rPr>
          <w:color w:val="3C3C3C"/>
          <w:sz w:val="28"/>
          <w:szCs w:val="28"/>
        </w:rPr>
        <w:t xml:space="preserve"> шт.</w:t>
      </w:r>
    </w:p>
    <w:p w:rsidR="004B1456" w:rsidRPr="0053628D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br/>
        <w:t xml:space="preserve">Вырубленную древесину вывезти в течение </w:t>
      </w:r>
      <w:r>
        <w:rPr>
          <w:color w:val="3C3C3C"/>
          <w:sz w:val="28"/>
          <w:szCs w:val="28"/>
        </w:rPr>
        <w:t>3</w:t>
      </w:r>
      <w:r w:rsidRPr="0053628D">
        <w:rPr>
          <w:color w:val="3C3C3C"/>
          <w:sz w:val="28"/>
          <w:szCs w:val="28"/>
        </w:rPr>
        <w:t xml:space="preserve"> дней.</w:t>
      </w:r>
    </w:p>
    <w:p w:rsidR="004B1456" w:rsidRDefault="004B1456" w:rsidP="004B1456">
      <w:pPr>
        <w:pStyle w:val="a7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53628D">
        <w:rPr>
          <w:color w:val="3C3C3C"/>
          <w:sz w:val="28"/>
          <w:szCs w:val="28"/>
        </w:rPr>
        <w:t>Сжигание и складирование порубочных остатков на муниципальных контейнерных</w:t>
      </w:r>
      <w:r w:rsidR="00EA7AD5">
        <w:rPr>
          <w:color w:val="3C3C3C"/>
          <w:sz w:val="28"/>
          <w:szCs w:val="28"/>
        </w:rPr>
        <w:t xml:space="preserve"> </w:t>
      </w:r>
      <w:r w:rsidRPr="0053628D">
        <w:rPr>
          <w:color w:val="3C3C3C"/>
          <w:sz w:val="28"/>
          <w:szCs w:val="28"/>
        </w:rPr>
        <w:t>площадках ЗАПРЕЩЕНО!</w:t>
      </w:r>
      <w:r w:rsidRPr="0053628D">
        <w:rPr>
          <w:color w:val="3C3C3C"/>
          <w:sz w:val="28"/>
          <w:szCs w:val="28"/>
        </w:rPr>
        <w:br/>
      </w:r>
      <w:r w:rsidRPr="0053628D">
        <w:rPr>
          <w:color w:val="3C3C3C"/>
          <w:sz w:val="28"/>
          <w:szCs w:val="28"/>
        </w:rPr>
        <w:lastRenderedPageBreak/>
        <w:t>Компенсационное озеленение осуществить: ___________________________________</w:t>
      </w:r>
      <w:r w:rsidR="00EA7AD5">
        <w:rPr>
          <w:color w:val="3C3C3C"/>
          <w:sz w:val="28"/>
          <w:szCs w:val="28"/>
        </w:rPr>
        <w:t>___________________________________</w:t>
      </w:r>
      <w:r w:rsidRPr="0053628D">
        <w:rPr>
          <w:color w:val="3C3C3C"/>
          <w:sz w:val="28"/>
          <w:szCs w:val="28"/>
        </w:rPr>
        <w:br/>
        <w:t>_________________________________________________</w:t>
      </w:r>
      <w:r>
        <w:rPr>
          <w:color w:val="3C3C3C"/>
          <w:sz w:val="28"/>
          <w:szCs w:val="28"/>
        </w:rPr>
        <w:t>_____________________</w:t>
      </w:r>
      <w:r>
        <w:rPr>
          <w:color w:val="3C3C3C"/>
          <w:sz w:val="28"/>
          <w:szCs w:val="28"/>
        </w:rPr>
        <w:br/>
        <w:t xml:space="preserve">Срок действия разрешения на вырубку 1год </w:t>
      </w:r>
    </w:p>
    <w:p w:rsidR="004B1456" w:rsidRDefault="004B1456" w:rsidP="004B1456">
      <w:pPr>
        <w:pStyle w:val="a7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</w:p>
    <w:p w:rsidR="004B1456" w:rsidRDefault="004B1456" w:rsidP="004B1456">
      <w:pPr>
        <w:pStyle w:val="a7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</w:p>
    <w:p w:rsidR="00EA7AD5" w:rsidRDefault="00EC6E9E" w:rsidP="004B1456">
      <w:pPr>
        <w:pStyle w:val="a7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</w:t>
      </w:r>
    </w:p>
    <w:p w:rsidR="004B1456" w:rsidRDefault="00EA7AD5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  <w:r>
        <w:rPr>
          <w:rFonts w:hint="eastAsia"/>
          <w:sz w:val="28"/>
          <w:szCs w:val="28"/>
        </w:rPr>
        <w:t>Глава Барышевского сельсовета</w:t>
      </w:r>
      <w:r w:rsidR="004B1456">
        <w:rPr>
          <w:color w:val="3C3C3C"/>
          <w:sz w:val="28"/>
          <w:szCs w:val="28"/>
        </w:rPr>
        <w:t xml:space="preserve">                                </w:t>
      </w:r>
      <w:r>
        <w:rPr>
          <w:color w:val="3C3C3C"/>
          <w:sz w:val="28"/>
          <w:szCs w:val="28"/>
        </w:rPr>
        <w:t xml:space="preserve">                          </w:t>
      </w:r>
      <w:r w:rsidR="004B1456">
        <w:rPr>
          <w:color w:val="3C3C3C"/>
          <w:sz w:val="28"/>
          <w:szCs w:val="28"/>
        </w:rPr>
        <w:t>А.А. Алексеев</w:t>
      </w:r>
    </w:p>
    <w:p w:rsidR="006A155B" w:rsidRPr="006A155B" w:rsidRDefault="006A155B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16"/>
          <w:szCs w:val="16"/>
        </w:rPr>
      </w:pPr>
      <w:r w:rsidRPr="006A155B">
        <w:rPr>
          <w:color w:val="3C3C3C"/>
          <w:sz w:val="16"/>
          <w:szCs w:val="16"/>
        </w:rPr>
        <w:t xml:space="preserve">                                                                     </w:t>
      </w:r>
      <w:r>
        <w:rPr>
          <w:color w:val="3C3C3C"/>
          <w:sz w:val="16"/>
          <w:szCs w:val="16"/>
        </w:rPr>
        <w:t xml:space="preserve">                                                                   </w:t>
      </w:r>
      <w:r w:rsidRPr="006A155B">
        <w:rPr>
          <w:color w:val="3C3C3C"/>
          <w:sz w:val="16"/>
          <w:szCs w:val="16"/>
        </w:rPr>
        <w:t xml:space="preserve"> М.П.</w:t>
      </w: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</w:p>
    <w:p w:rsidR="004B1456" w:rsidRDefault="004B1456" w:rsidP="004B1456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3628D">
        <w:rPr>
          <w:color w:val="3C3C3C"/>
          <w:sz w:val="28"/>
          <w:szCs w:val="28"/>
        </w:rPr>
        <w:br/>
        <w:t>Разрешение получил:</w:t>
      </w:r>
      <w:r w:rsidRPr="0053628D">
        <w:rPr>
          <w:color w:val="3C3C3C"/>
          <w:sz w:val="28"/>
          <w:szCs w:val="28"/>
        </w:rPr>
        <w:br/>
        <w:t>___________________________________________________________________________</w:t>
      </w:r>
      <w:r w:rsidRPr="0053628D">
        <w:rPr>
          <w:color w:val="3C3C3C"/>
          <w:sz w:val="28"/>
          <w:szCs w:val="28"/>
        </w:rPr>
        <w:br/>
        <w:t>(д</w:t>
      </w:r>
      <w:r>
        <w:rPr>
          <w:color w:val="3C3C3C"/>
          <w:sz w:val="28"/>
          <w:szCs w:val="28"/>
        </w:rPr>
        <w:t>олжность, Ф.И.О., подпись, дата)</w:t>
      </w:r>
    </w:p>
    <w:p w:rsidR="004B1456" w:rsidRDefault="004B1456" w:rsidP="004B1456">
      <w:r>
        <w:br w:type="page"/>
      </w:r>
    </w:p>
    <w:p w:rsidR="00060B43" w:rsidRDefault="00060B43" w:rsidP="00873CF5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0477C4" w:rsidRPr="00873CF5" w:rsidRDefault="000477C4" w:rsidP="005C0682">
      <w:pPr>
        <w:spacing w:after="0" w:line="240" w:lineRule="auto"/>
        <w:jc w:val="both"/>
        <w:rPr>
          <w:rFonts w:ascii="Times New Roman" w:hAnsi="Times New Roman"/>
        </w:rPr>
      </w:pPr>
    </w:p>
    <w:p w:rsidR="000477C4" w:rsidRPr="000477C4" w:rsidRDefault="000477C4" w:rsidP="000477C4">
      <w:pPr>
        <w:pStyle w:val="a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 №2</w:t>
      </w:r>
    </w:p>
    <w:p w:rsidR="000477C4" w:rsidRPr="000477C4" w:rsidRDefault="000477C4" w:rsidP="000477C4">
      <w:pPr>
        <w:pStyle w:val="a6"/>
        <w:jc w:val="right"/>
        <w:rPr>
          <w:sz w:val="24"/>
          <w:szCs w:val="24"/>
        </w:rPr>
      </w:pPr>
      <w:r w:rsidRPr="000477C4">
        <w:rPr>
          <w:sz w:val="24"/>
          <w:szCs w:val="24"/>
        </w:rPr>
        <w:t xml:space="preserve">                                                                                          к  административному  регламенту                  </w:t>
      </w:r>
      <w:r w:rsidRPr="000477C4">
        <w:rPr>
          <w:bCs/>
          <w:sz w:val="24"/>
          <w:szCs w:val="24"/>
        </w:rPr>
        <w:t>«</w:t>
      </w:r>
      <w:r w:rsidRPr="000477C4">
        <w:rPr>
          <w:sz w:val="24"/>
          <w:szCs w:val="24"/>
        </w:rPr>
        <w:t>Выдача разрешения на снос, замену, пересадку,                                                                        обрезку зелёных насаждений</w:t>
      </w:r>
      <w:r w:rsidRPr="000477C4">
        <w:rPr>
          <w:bCs/>
          <w:sz w:val="24"/>
          <w:szCs w:val="24"/>
        </w:rPr>
        <w:t>».</w:t>
      </w:r>
    </w:p>
    <w:p w:rsidR="000477C4" w:rsidRPr="000477C4" w:rsidRDefault="000477C4" w:rsidP="000477C4">
      <w:pPr>
        <w:rPr>
          <w:rFonts w:ascii="Times New Roman" w:hAnsi="Times New Roman"/>
          <w:sz w:val="24"/>
          <w:szCs w:val="24"/>
        </w:rPr>
      </w:pPr>
    </w:p>
    <w:p w:rsidR="000477C4" w:rsidRDefault="000477C4" w:rsidP="000477C4">
      <w:pPr>
        <w:pStyle w:val="a6"/>
        <w:jc w:val="right"/>
        <w:rPr>
          <w:color w:val="FF0000"/>
          <w:sz w:val="24"/>
          <w:szCs w:val="24"/>
        </w:rPr>
      </w:pPr>
    </w:p>
    <w:p w:rsidR="000477C4" w:rsidRDefault="000477C4" w:rsidP="000477C4">
      <w:pPr>
        <w:pStyle w:val="a6"/>
        <w:jc w:val="right"/>
        <w:rPr>
          <w:color w:val="FF0000"/>
          <w:sz w:val="24"/>
          <w:szCs w:val="24"/>
        </w:rPr>
      </w:pPr>
    </w:p>
    <w:p w:rsidR="00BD1D5B" w:rsidRDefault="00BD1D5B" w:rsidP="00BD1D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F37DD" w:rsidRPr="00AF37DD" w:rsidRDefault="00AF37DD" w:rsidP="00AF37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7DD">
        <w:rPr>
          <w:rFonts w:ascii="Times New Roman" w:hAnsi="Times New Roman"/>
          <w:b/>
          <w:sz w:val="24"/>
          <w:szCs w:val="24"/>
        </w:rPr>
        <w:t xml:space="preserve">УВЕДОМЛЕНИЕ </w:t>
      </w:r>
    </w:p>
    <w:p w:rsidR="00AF37DD" w:rsidRDefault="00AF37DD" w:rsidP="00AF37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37DD">
        <w:rPr>
          <w:rFonts w:ascii="Times New Roman" w:hAnsi="Times New Roman"/>
          <w:b/>
          <w:sz w:val="24"/>
          <w:szCs w:val="24"/>
        </w:rPr>
        <w:t>об отказе в выдаче разрешения на снос,</w:t>
      </w:r>
      <w:r w:rsidR="00CC2D7A">
        <w:rPr>
          <w:rFonts w:ascii="Times New Roman" w:hAnsi="Times New Roman"/>
          <w:b/>
          <w:sz w:val="24"/>
          <w:szCs w:val="24"/>
        </w:rPr>
        <w:t xml:space="preserve"> замену, пересадку, обрезку зелё</w:t>
      </w:r>
      <w:r w:rsidRPr="00AF37DD">
        <w:rPr>
          <w:rFonts w:ascii="Times New Roman" w:hAnsi="Times New Roman"/>
          <w:b/>
          <w:sz w:val="24"/>
          <w:szCs w:val="24"/>
        </w:rPr>
        <w:t>ных насаждений</w:t>
      </w:r>
    </w:p>
    <w:p w:rsidR="00AF37DD" w:rsidRDefault="00AF37DD" w:rsidP="00AF37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(ненужное зачеркнуть)</w:t>
      </w:r>
    </w:p>
    <w:p w:rsidR="000477C4" w:rsidRDefault="000477C4" w:rsidP="00AF37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0682" w:rsidRDefault="00AF37DD" w:rsidP="005C06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5C0682">
        <w:rPr>
          <w:rFonts w:ascii="Times New Roman" w:hAnsi="Times New Roman"/>
          <w:sz w:val="24"/>
          <w:szCs w:val="24"/>
        </w:rPr>
        <w:t>______</w:t>
      </w:r>
      <w:r w:rsidRPr="003312B7">
        <w:rPr>
          <w:rFonts w:ascii="Times New Roman" w:hAnsi="Times New Roman"/>
          <w:sz w:val="24"/>
          <w:szCs w:val="24"/>
        </w:rPr>
        <w:t xml:space="preserve">__________________ </w:t>
      </w:r>
      <w:r w:rsidRPr="00AF37DD">
        <w:rPr>
          <w:rFonts w:ascii="Times New Roman" w:hAnsi="Times New Roman"/>
          <w:sz w:val="18"/>
          <w:szCs w:val="18"/>
        </w:rPr>
        <w:t>(наименование юридического лица</w:t>
      </w:r>
      <w:r w:rsidR="006A155B">
        <w:rPr>
          <w:rFonts w:ascii="Times New Roman" w:hAnsi="Times New Roman"/>
          <w:sz w:val="18"/>
          <w:szCs w:val="18"/>
        </w:rPr>
        <w:t xml:space="preserve"> </w:t>
      </w:r>
      <w:r w:rsidRPr="00AF37DD">
        <w:rPr>
          <w:rFonts w:ascii="Times New Roman" w:hAnsi="Times New Roman"/>
          <w:sz w:val="18"/>
          <w:szCs w:val="18"/>
        </w:rPr>
        <w:t>или Ф.И.О. физического лица)</w:t>
      </w:r>
      <w:r w:rsidRPr="003312B7">
        <w:rPr>
          <w:rFonts w:ascii="Times New Roman" w:hAnsi="Times New Roman"/>
          <w:sz w:val="24"/>
          <w:szCs w:val="24"/>
        </w:rPr>
        <w:t xml:space="preserve">  ______________________________________________________</w:t>
      </w:r>
      <w:r w:rsidR="005C0682">
        <w:rPr>
          <w:rFonts w:ascii="Times New Roman" w:hAnsi="Times New Roman"/>
          <w:sz w:val="24"/>
          <w:szCs w:val="24"/>
        </w:rPr>
        <w:t>______</w:t>
      </w:r>
      <w:r w:rsidRPr="003312B7">
        <w:rPr>
          <w:rFonts w:ascii="Times New Roman" w:hAnsi="Times New Roman"/>
          <w:sz w:val="24"/>
          <w:szCs w:val="24"/>
        </w:rPr>
        <w:t>_____________________ ___________________________________________________________</w:t>
      </w:r>
      <w:r w:rsidR="005C0682">
        <w:rPr>
          <w:rFonts w:ascii="Times New Roman" w:hAnsi="Times New Roman"/>
          <w:sz w:val="24"/>
          <w:szCs w:val="24"/>
        </w:rPr>
        <w:t>______</w:t>
      </w:r>
      <w:r w:rsidRPr="003312B7">
        <w:rPr>
          <w:rFonts w:ascii="Times New Roman" w:hAnsi="Times New Roman"/>
          <w:sz w:val="24"/>
          <w:szCs w:val="24"/>
        </w:rPr>
        <w:t>_______________,</w:t>
      </w:r>
    </w:p>
    <w:p w:rsidR="005C0682" w:rsidRDefault="005C0682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7DD" w:rsidRDefault="00AF37DD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по результатам рассмотр</w:t>
      </w:r>
      <w:r w:rsidR="005C0682">
        <w:rPr>
          <w:rFonts w:ascii="Times New Roman" w:hAnsi="Times New Roman"/>
          <w:sz w:val="24"/>
          <w:szCs w:val="24"/>
        </w:rPr>
        <w:t>ения заявления от ____________ №</w:t>
      </w:r>
      <w:r w:rsidRPr="003312B7">
        <w:rPr>
          <w:rFonts w:ascii="Times New Roman" w:hAnsi="Times New Roman"/>
          <w:sz w:val="24"/>
          <w:szCs w:val="24"/>
        </w:rPr>
        <w:t xml:space="preserve"> ______ Вам отказано в выдаче разрешения на снос, замену, обрезку, </w:t>
      </w:r>
      <w:r w:rsidR="005C0682">
        <w:rPr>
          <w:rFonts w:ascii="Times New Roman" w:hAnsi="Times New Roman"/>
          <w:sz w:val="24"/>
          <w:szCs w:val="24"/>
        </w:rPr>
        <w:t>пересадку зеленых насаждений___________________</w:t>
      </w:r>
      <w:r w:rsidRPr="003312B7">
        <w:rPr>
          <w:rFonts w:ascii="Times New Roman" w:hAnsi="Times New Roman"/>
          <w:sz w:val="24"/>
          <w:szCs w:val="24"/>
        </w:rPr>
        <w:t>___ _________________________________________</w:t>
      </w:r>
      <w:r w:rsidR="005C0682">
        <w:rPr>
          <w:rFonts w:ascii="Times New Roman" w:hAnsi="Times New Roman"/>
          <w:sz w:val="24"/>
          <w:szCs w:val="24"/>
        </w:rPr>
        <w:t>__________</w:t>
      </w:r>
      <w:r w:rsidRPr="003312B7">
        <w:rPr>
          <w:rFonts w:ascii="Times New Roman" w:hAnsi="Times New Roman"/>
          <w:sz w:val="24"/>
          <w:szCs w:val="24"/>
        </w:rPr>
        <w:t>_________________________________</w:t>
      </w:r>
      <w:r w:rsidR="005C0682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3312B7">
        <w:rPr>
          <w:rFonts w:ascii="Times New Roman" w:hAnsi="Times New Roman"/>
          <w:sz w:val="24"/>
          <w:szCs w:val="24"/>
        </w:rPr>
        <w:t>_ ___________________</w:t>
      </w:r>
      <w:r w:rsidR="005C0682"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>_______________________________________________________, расположенных по адресу: _______________</w:t>
      </w:r>
      <w:r w:rsidR="005C0682">
        <w:rPr>
          <w:rFonts w:ascii="Times New Roman" w:hAnsi="Times New Roman"/>
          <w:sz w:val="24"/>
          <w:szCs w:val="24"/>
        </w:rPr>
        <w:t>________</w:t>
      </w:r>
      <w:r w:rsidRPr="003312B7">
        <w:rPr>
          <w:rFonts w:ascii="Times New Roman" w:hAnsi="Times New Roman"/>
          <w:sz w:val="24"/>
          <w:szCs w:val="24"/>
        </w:rPr>
        <w:t>___________________________________ ________________________________________________</w:t>
      </w:r>
      <w:r w:rsidR="005C0682"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>___________________________ ______________________________________________________</w:t>
      </w:r>
      <w:r w:rsidR="005C0682">
        <w:rPr>
          <w:rFonts w:ascii="Times New Roman" w:hAnsi="Times New Roman"/>
          <w:sz w:val="24"/>
          <w:szCs w:val="24"/>
        </w:rPr>
        <w:t>________</w:t>
      </w:r>
      <w:r w:rsidRPr="003312B7">
        <w:rPr>
          <w:rFonts w:ascii="Times New Roman" w:hAnsi="Times New Roman"/>
          <w:sz w:val="24"/>
          <w:szCs w:val="24"/>
        </w:rPr>
        <w:t>____________________, на основании __________________________________________</w:t>
      </w:r>
      <w:r w:rsidR="005C0682">
        <w:rPr>
          <w:rFonts w:ascii="Times New Roman" w:hAnsi="Times New Roman"/>
          <w:sz w:val="24"/>
          <w:szCs w:val="24"/>
        </w:rPr>
        <w:t>________</w:t>
      </w:r>
      <w:r w:rsidRPr="003312B7">
        <w:rPr>
          <w:rFonts w:ascii="Times New Roman" w:hAnsi="Times New Roman"/>
          <w:sz w:val="24"/>
          <w:szCs w:val="24"/>
        </w:rPr>
        <w:t>____________________</w:t>
      </w:r>
    </w:p>
    <w:p w:rsidR="005C0682" w:rsidRDefault="00AF37DD" w:rsidP="005C06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37DD">
        <w:rPr>
          <w:rFonts w:ascii="Times New Roman" w:hAnsi="Times New Roman"/>
          <w:sz w:val="18"/>
          <w:szCs w:val="18"/>
        </w:rPr>
        <w:t>(указать причину отказа в соответствии с действующим законодательством)</w:t>
      </w:r>
    </w:p>
    <w:p w:rsidR="00AF37DD" w:rsidRDefault="00AF37DD" w:rsidP="008C6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>__________________________________________________________ ________________________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 xml:space="preserve">___________________________________________________ </w:t>
      </w:r>
      <w:r w:rsidR="008C6EC5" w:rsidRPr="003312B7">
        <w:rPr>
          <w:rFonts w:ascii="Times New Roman" w:hAnsi="Times New Roman"/>
          <w:sz w:val="24"/>
          <w:szCs w:val="24"/>
        </w:rPr>
        <w:t>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__________________________________________________________ ________________________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 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__________________________________________________________ ________________________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 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__________________________________________________________ 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__________________________________________________________ ________________________</w:t>
      </w:r>
      <w:r w:rsidR="008C6EC5">
        <w:rPr>
          <w:rFonts w:ascii="Times New Roman" w:hAnsi="Times New Roman"/>
          <w:sz w:val="24"/>
          <w:szCs w:val="24"/>
        </w:rPr>
        <w:t>_______</w:t>
      </w:r>
      <w:r w:rsidR="008C6EC5" w:rsidRPr="003312B7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8C6EC5" w:rsidRDefault="008C6EC5" w:rsidP="005C06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6EC5" w:rsidRDefault="008C6EC5" w:rsidP="005C06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6EC5" w:rsidRDefault="00AF37DD" w:rsidP="008C6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  <w:r w:rsidRPr="003312B7">
        <w:rPr>
          <w:rFonts w:ascii="Times New Roman" w:hAnsi="Times New Roman"/>
          <w:sz w:val="24"/>
          <w:szCs w:val="24"/>
        </w:rPr>
        <w:t xml:space="preserve"> _________________ _______________________________ </w:t>
      </w:r>
    </w:p>
    <w:p w:rsidR="008C6EC5" w:rsidRPr="008C6EC5" w:rsidRDefault="00AF37DD" w:rsidP="005C0682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8C6EC5">
        <w:rPr>
          <w:rFonts w:ascii="Times New Roman" w:hAnsi="Times New Roman"/>
          <w:sz w:val="20"/>
          <w:szCs w:val="20"/>
        </w:rPr>
        <w:t xml:space="preserve">(подпись) (инициалы, фамилия) </w:t>
      </w:r>
    </w:p>
    <w:p w:rsidR="00AF37DD" w:rsidRDefault="00AF37DD" w:rsidP="005C06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М.П. </w:t>
      </w:r>
    </w:p>
    <w:p w:rsidR="00AF37DD" w:rsidRDefault="00AF37DD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6EC5" w:rsidRDefault="00AF37DD" w:rsidP="008C6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Разрешение получил __</w:t>
      </w:r>
      <w:r>
        <w:rPr>
          <w:rFonts w:ascii="Times New Roman" w:hAnsi="Times New Roman"/>
          <w:sz w:val="24"/>
          <w:szCs w:val="24"/>
        </w:rPr>
        <w:t>_____________________</w:t>
      </w:r>
      <w:r w:rsidR="008C6EC5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 xml:space="preserve">______________________ </w:t>
      </w:r>
    </w:p>
    <w:p w:rsidR="008C6EC5" w:rsidRPr="008C6EC5" w:rsidRDefault="00AF37DD" w:rsidP="008C6EC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C6EC5">
        <w:rPr>
          <w:rFonts w:ascii="Times New Roman" w:hAnsi="Times New Roman"/>
          <w:sz w:val="20"/>
          <w:szCs w:val="20"/>
        </w:rPr>
        <w:t xml:space="preserve">(дата, организация, должность, </w:t>
      </w:r>
    </w:p>
    <w:p w:rsidR="008C6EC5" w:rsidRDefault="00AF37DD" w:rsidP="008C6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_____________________________________________</w:t>
      </w:r>
      <w:r w:rsidR="008C6EC5">
        <w:rPr>
          <w:rFonts w:ascii="Times New Roman" w:hAnsi="Times New Roman"/>
          <w:sz w:val="24"/>
          <w:szCs w:val="24"/>
        </w:rPr>
        <w:t>________</w:t>
      </w:r>
      <w:r w:rsidRPr="003312B7">
        <w:rPr>
          <w:rFonts w:ascii="Times New Roman" w:hAnsi="Times New Roman"/>
          <w:sz w:val="24"/>
          <w:szCs w:val="24"/>
        </w:rPr>
        <w:t xml:space="preserve">_____________________________. </w:t>
      </w:r>
    </w:p>
    <w:p w:rsidR="00AF37DD" w:rsidRPr="008C6EC5" w:rsidRDefault="00AF37DD" w:rsidP="008C6EC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C6EC5">
        <w:rPr>
          <w:rFonts w:ascii="Times New Roman" w:hAnsi="Times New Roman"/>
          <w:sz w:val="20"/>
          <w:szCs w:val="20"/>
        </w:rPr>
        <w:t>Ф.И.О., подпись, телефон)</w:t>
      </w:r>
    </w:p>
    <w:p w:rsidR="00AF37DD" w:rsidRDefault="00AF37DD" w:rsidP="005C06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37DD" w:rsidRDefault="00AF37DD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6EC5" w:rsidRDefault="00AF37DD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Исполнитель</w:t>
      </w:r>
    </w:p>
    <w:p w:rsidR="00BD1D5B" w:rsidRDefault="00AF37DD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 Телефон</w:t>
      </w:r>
    </w:p>
    <w:p w:rsidR="008C6EC5" w:rsidRDefault="008C6EC5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6EC5" w:rsidRDefault="008C6EC5" w:rsidP="005C0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E08" w:rsidRDefault="001B0E08" w:rsidP="000477C4">
      <w:pPr>
        <w:pStyle w:val="a6"/>
        <w:jc w:val="right"/>
        <w:rPr>
          <w:b/>
          <w:sz w:val="24"/>
          <w:szCs w:val="24"/>
        </w:rPr>
      </w:pPr>
    </w:p>
    <w:p w:rsidR="001B0E08" w:rsidRDefault="001B0E08" w:rsidP="000477C4">
      <w:pPr>
        <w:pStyle w:val="a6"/>
        <w:jc w:val="right"/>
        <w:rPr>
          <w:b/>
          <w:sz w:val="24"/>
          <w:szCs w:val="24"/>
        </w:rPr>
      </w:pPr>
    </w:p>
    <w:p w:rsidR="001B0E08" w:rsidRDefault="001B0E08" w:rsidP="000477C4">
      <w:pPr>
        <w:pStyle w:val="a6"/>
        <w:jc w:val="right"/>
        <w:rPr>
          <w:b/>
          <w:sz w:val="24"/>
          <w:szCs w:val="24"/>
        </w:rPr>
      </w:pPr>
    </w:p>
    <w:p w:rsidR="000477C4" w:rsidRPr="000477C4" w:rsidRDefault="000477C4" w:rsidP="000477C4">
      <w:pPr>
        <w:pStyle w:val="a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 №3</w:t>
      </w:r>
    </w:p>
    <w:p w:rsidR="000477C4" w:rsidRPr="000477C4" w:rsidRDefault="000477C4" w:rsidP="000477C4">
      <w:pPr>
        <w:pStyle w:val="a6"/>
        <w:jc w:val="right"/>
        <w:rPr>
          <w:sz w:val="24"/>
          <w:szCs w:val="24"/>
        </w:rPr>
      </w:pPr>
      <w:r w:rsidRPr="000477C4">
        <w:rPr>
          <w:sz w:val="24"/>
          <w:szCs w:val="24"/>
        </w:rPr>
        <w:t xml:space="preserve">                                                                                          к  административному  регламенту                  </w:t>
      </w:r>
      <w:r w:rsidRPr="000477C4">
        <w:rPr>
          <w:bCs/>
          <w:sz w:val="24"/>
          <w:szCs w:val="24"/>
        </w:rPr>
        <w:t>«</w:t>
      </w:r>
      <w:r w:rsidRPr="000477C4">
        <w:rPr>
          <w:sz w:val="24"/>
          <w:szCs w:val="24"/>
        </w:rPr>
        <w:t>Выдача разрешения на снос, замену, пересадку,                                                                        обрезку зелёных насаждений</w:t>
      </w:r>
      <w:r w:rsidRPr="000477C4">
        <w:rPr>
          <w:bCs/>
          <w:sz w:val="24"/>
          <w:szCs w:val="24"/>
        </w:rPr>
        <w:t>».</w:t>
      </w:r>
    </w:p>
    <w:p w:rsidR="000477C4" w:rsidRPr="000477C4" w:rsidRDefault="000477C4" w:rsidP="000477C4">
      <w:pPr>
        <w:rPr>
          <w:rFonts w:ascii="Times New Roman" w:hAnsi="Times New Roman"/>
          <w:sz w:val="24"/>
          <w:szCs w:val="24"/>
        </w:rPr>
      </w:pPr>
    </w:p>
    <w:p w:rsidR="00AF37DD" w:rsidRPr="00873CF5" w:rsidRDefault="00AF37DD" w:rsidP="00AF37DD">
      <w:pPr>
        <w:spacing w:after="0" w:line="240" w:lineRule="auto"/>
        <w:jc w:val="right"/>
        <w:rPr>
          <w:rFonts w:ascii="Times New Roman" w:hAnsi="Times New Roman"/>
        </w:rPr>
      </w:pPr>
    </w:p>
    <w:p w:rsidR="00AF37DD" w:rsidRDefault="00AF37DD" w:rsidP="00AF37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2B64" w:rsidRPr="005C2B64" w:rsidRDefault="005C2B64" w:rsidP="005C2B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2B64">
        <w:rPr>
          <w:rFonts w:ascii="Times New Roman" w:hAnsi="Times New Roman"/>
          <w:b/>
          <w:sz w:val="24"/>
          <w:szCs w:val="24"/>
        </w:rPr>
        <w:t>БЛОК-СХЕМА</w:t>
      </w:r>
    </w:p>
    <w:p w:rsidR="00BA0A3B" w:rsidRDefault="005C2B64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последовательности административных процедур предос</w:t>
      </w:r>
      <w:r w:rsidR="0042484E">
        <w:rPr>
          <w:rFonts w:ascii="Times New Roman" w:hAnsi="Times New Roman"/>
          <w:sz w:val="24"/>
          <w:szCs w:val="24"/>
        </w:rPr>
        <w:t xml:space="preserve">тавления </w:t>
      </w:r>
    </w:p>
    <w:p w:rsidR="00BA0A3B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услуги </w:t>
      </w:r>
    </w:p>
    <w:p w:rsidR="00AF37DD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«Выдача разрешения</w:t>
      </w:r>
      <w:r w:rsidR="005C2B64" w:rsidRPr="003312B7">
        <w:rPr>
          <w:rFonts w:ascii="Times New Roman" w:hAnsi="Times New Roman"/>
          <w:sz w:val="24"/>
          <w:szCs w:val="24"/>
        </w:rPr>
        <w:t xml:space="preserve"> на снос, замену, пересадку, обрезку зеленых насаждений</w:t>
      </w:r>
      <w:r>
        <w:rPr>
          <w:rFonts w:ascii="Times New Roman" w:hAnsi="Times New Roman"/>
          <w:sz w:val="24"/>
          <w:szCs w:val="24"/>
        </w:rPr>
        <w:t>»</w:t>
      </w:r>
    </w:p>
    <w:p w:rsidR="005C2B64" w:rsidRDefault="005C2B64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84E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84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713740</wp:posOffset>
                </wp:positionH>
                <wp:positionV relativeFrom="paragraph">
                  <wp:posOffset>62230</wp:posOffset>
                </wp:positionV>
                <wp:extent cx="5088890" cy="643890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8890" cy="643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0089F" w:rsidRPr="0042484E" w:rsidRDefault="0030089F" w:rsidP="0042484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484E">
                              <w:rPr>
                                <w:sz w:val="24"/>
                                <w:szCs w:val="24"/>
                              </w:rPr>
                              <w:t>Приём заявления и документов на предоставление</w:t>
                            </w:r>
                          </w:p>
                          <w:p w:rsidR="0030089F" w:rsidRPr="0042484E" w:rsidRDefault="0030089F" w:rsidP="0042484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2484E">
                              <w:rPr>
                                <w:sz w:val="24"/>
                                <w:szCs w:val="24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6.2pt;margin-top:4.9pt;width:400.7pt;height:5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" fillcolor="white [3201]" strokecolor="black [3213]" strokeweight="1.5pt">
                <v:path arrowok="t"/>
                <v:textbox>
                  <w:txbxContent>
                    <w:p w:rsidR="0030089F" w:rsidRPr="0042484E" w:rsidRDefault="0030089F" w:rsidP="0042484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2484E">
                        <w:rPr>
                          <w:sz w:val="24"/>
                          <w:szCs w:val="24"/>
                        </w:rPr>
                        <w:t>Приём заявления и документов на предоставление</w:t>
                      </w:r>
                    </w:p>
                    <w:p w:rsidR="0030089F" w:rsidRPr="0042484E" w:rsidRDefault="0030089F" w:rsidP="0042484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2484E">
                        <w:rPr>
                          <w:sz w:val="24"/>
                          <w:szCs w:val="24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42484E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84E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84E" w:rsidRDefault="0042484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484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3361689</wp:posOffset>
                </wp:positionH>
                <wp:positionV relativeFrom="paragraph">
                  <wp:posOffset>13335</wp:posOffset>
                </wp:positionV>
                <wp:extent cx="0" cy="445135"/>
                <wp:effectExtent l="76200" t="0" r="38100" b="3111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513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28EC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264.7pt;margin-top:1.05pt;width:0;height:35.0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" strokecolor="black [3213]" strokeweight="1.25pt">
                <v:stroke endarrow="block"/>
                <o:lock v:ext="edit" shapetype="f"/>
              </v:shape>
            </w:pict>
          </mc:Fallback>
        </mc:AlternateContent>
      </w:r>
    </w:p>
    <w:p w:rsidR="006C320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4068444</wp:posOffset>
                </wp:positionH>
                <wp:positionV relativeFrom="paragraph">
                  <wp:posOffset>8390255</wp:posOffset>
                </wp:positionV>
                <wp:extent cx="0" cy="674370"/>
                <wp:effectExtent l="76200" t="0" r="76200" b="304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4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679EC" id="Прямая со стрелкой 7" o:spid="_x0000_s1026" type="#_x0000_t32" style="position:absolute;margin-left:320.35pt;margin-top:660.65pt;width:0;height:53.1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">
                <v:stroke endarrow="block"/>
              </v:shape>
            </w:pict>
          </mc:Fallback>
        </mc:AlternateContent>
      </w:r>
    </w:p>
    <w:p w:rsidR="006C320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99695</wp:posOffset>
                </wp:positionV>
                <wp:extent cx="5088890" cy="7632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88890" cy="763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0089F" w:rsidRPr="0042484E" w:rsidRDefault="0030089F" w:rsidP="006C320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2B7">
                              <w:rPr>
                                <w:sz w:val="24"/>
                                <w:szCs w:val="24"/>
                              </w:rPr>
                              <w:t>Рассмотрение заявлен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ия и документов на получение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 xml:space="preserve"> муниципальной услуги,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подготовка предварительного 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 xml:space="preserve">заключения о возможности выдачи разрешения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на снос, 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>замену, пересадк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у, обрезку зелёных насаждений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58.05pt;margin-top:7.85pt;width:400.7pt;height:6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" fillcolor="white [3201]" strokecolor="black [3213]" strokeweight="1.5pt">
                <v:path arrowok="t"/>
                <v:textbox>
                  <w:txbxContent>
                    <w:p w:rsidR="0030089F" w:rsidRPr="0042484E" w:rsidRDefault="0030089F" w:rsidP="006C320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2B7">
                        <w:rPr>
                          <w:sz w:val="24"/>
                          <w:szCs w:val="24"/>
                        </w:rPr>
                        <w:t>Рассмотрение заявлен</w:t>
                      </w:r>
                      <w:r>
                        <w:rPr>
                          <w:sz w:val="24"/>
                          <w:szCs w:val="24"/>
                        </w:rPr>
                        <w:t>ия и документов на получение</w:t>
                      </w:r>
                      <w:r w:rsidRPr="003312B7">
                        <w:rPr>
                          <w:sz w:val="24"/>
                          <w:szCs w:val="24"/>
                        </w:rPr>
                        <w:t xml:space="preserve"> муниципальной услуги,</w:t>
                      </w:r>
                      <w:r>
                        <w:rPr>
                          <w:sz w:val="24"/>
                          <w:szCs w:val="24"/>
                        </w:rPr>
                        <w:t xml:space="preserve"> подготовка предварительного </w:t>
                      </w:r>
                      <w:r w:rsidRPr="003312B7">
                        <w:rPr>
                          <w:sz w:val="24"/>
                          <w:szCs w:val="24"/>
                        </w:rPr>
                        <w:t xml:space="preserve">заключения о возможности выдачи разрешения </w:t>
                      </w:r>
                      <w:r>
                        <w:rPr>
                          <w:sz w:val="24"/>
                          <w:szCs w:val="24"/>
                        </w:rPr>
                        <w:t xml:space="preserve">на снос, </w:t>
                      </w:r>
                      <w:r w:rsidRPr="003312B7">
                        <w:rPr>
                          <w:sz w:val="24"/>
                          <w:szCs w:val="24"/>
                        </w:rPr>
                        <w:t>замену, пересадк</w:t>
                      </w:r>
                      <w:r>
                        <w:rPr>
                          <w:sz w:val="24"/>
                          <w:szCs w:val="24"/>
                        </w:rPr>
                        <w:t>у, обрезку зелёных насаждений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3387089</wp:posOffset>
                </wp:positionH>
                <wp:positionV relativeFrom="paragraph">
                  <wp:posOffset>158750</wp:posOffset>
                </wp:positionV>
                <wp:extent cx="0" cy="309880"/>
                <wp:effectExtent l="76200" t="0" r="38100" b="3302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78F78" id="Прямая со стрелкой 12" o:spid="_x0000_s1026" type="#_x0000_t32" style="position:absolute;margin-left:266.7pt;margin-top:12.5pt;width:0;height:24.4pt;flip:x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" strokecolor="black [3213]" strokeweight="1.25pt">
                <v:stroke endarrow="block"/>
                <o:lock v:ext="edit" shapetype="f"/>
              </v:shape>
            </w:pict>
          </mc:Fallback>
        </mc:AlternateContent>
      </w: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2049144</wp:posOffset>
                </wp:positionH>
                <wp:positionV relativeFrom="paragraph">
                  <wp:posOffset>113665</wp:posOffset>
                </wp:positionV>
                <wp:extent cx="0" cy="309880"/>
                <wp:effectExtent l="76200" t="0" r="38100" b="3302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4D240" id="Прямая со стрелкой 9" o:spid="_x0000_s1026" type="#_x0000_t32" style="position:absolute;margin-left:161.35pt;margin-top:8.95pt;width:0;height:24.4pt;flip:x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" strokecolor="black [3213]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2040890</wp:posOffset>
                </wp:positionH>
                <wp:positionV relativeFrom="paragraph">
                  <wp:posOffset>121284</wp:posOffset>
                </wp:positionV>
                <wp:extent cx="2799080" cy="0"/>
                <wp:effectExtent l="0" t="0" r="1270" b="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99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FDFAD" id="Прямая соединительная линия 11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0.7pt,9.55pt" to="381.1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" strokecolor="black [3213]" strokeweight="1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4826634</wp:posOffset>
                </wp:positionH>
                <wp:positionV relativeFrom="paragraph">
                  <wp:posOffset>111125</wp:posOffset>
                </wp:positionV>
                <wp:extent cx="0" cy="309880"/>
                <wp:effectExtent l="76200" t="0" r="38100" b="3302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30988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EEF35" id="Прямая со стрелкой 10" o:spid="_x0000_s1026" type="#_x0000_t32" style="position:absolute;margin-left:380.05pt;margin-top:8.75pt;width:0;height:24.4pt;flip:x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" strokecolor="black [3213]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7260589</wp:posOffset>
                </wp:positionV>
                <wp:extent cx="4189730" cy="0"/>
                <wp:effectExtent l="0" t="0" r="1270" b="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E6FD0" id="Прямая со стрелкой 6" o:spid="_x0000_s1026" type="#_x0000_t32" style="position:absolute;margin-left:144.5pt;margin-top:571.7pt;width:329.9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1835150</wp:posOffset>
                </wp:positionH>
                <wp:positionV relativeFrom="paragraph">
                  <wp:posOffset>7260589</wp:posOffset>
                </wp:positionV>
                <wp:extent cx="4189730" cy="0"/>
                <wp:effectExtent l="0" t="0" r="1270" b="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8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E33B" id="Прямая со стрелкой 5" o:spid="_x0000_s1026" type="#_x0000_t32" style="position:absolute;margin-left:144.5pt;margin-top:571.7pt;width:329.9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"/>
            </w:pict>
          </mc:Fallback>
        </mc:AlternateContent>
      </w: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F94627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3568065</wp:posOffset>
                </wp:positionH>
                <wp:positionV relativeFrom="paragraph">
                  <wp:posOffset>89535</wp:posOffset>
                </wp:positionV>
                <wp:extent cx="2615565" cy="10566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5565" cy="1056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0089F" w:rsidRDefault="0030089F" w:rsidP="006C320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0089F" w:rsidRPr="0042484E" w:rsidRDefault="0030089F" w:rsidP="006C320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Выдача 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>ув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едомления об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 xml:space="preserve"> отказе в выдаче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разрешения на снос, замену, 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>пересадк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у, обрезку зелёных насаждений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left:0;text-align:left;margin-left:280.95pt;margin-top:7.05pt;width:205.95pt;height:83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" fillcolor="white [3201]" strokecolor="black [3213]" strokeweight="1.5pt">
                <v:path arrowok="t"/>
                <v:textbox>
                  <w:txbxContent>
                    <w:p w:rsidR="0030089F" w:rsidRDefault="0030089F" w:rsidP="006C320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0089F" w:rsidRPr="0042484E" w:rsidRDefault="0030089F" w:rsidP="006C320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Выдача </w:t>
                      </w:r>
                      <w:r w:rsidRPr="003312B7">
                        <w:rPr>
                          <w:sz w:val="24"/>
                          <w:szCs w:val="24"/>
                        </w:rPr>
                        <w:t>ув</w:t>
                      </w:r>
                      <w:r>
                        <w:rPr>
                          <w:sz w:val="24"/>
                          <w:szCs w:val="24"/>
                        </w:rPr>
                        <w:t>едомления об</w:t>
                      </w:r>
                      <w:r w:rsidRPr="003312B7">
                        <w:rPr>
                          <w:sz w:val="24"/>
                          <w:szCs w:val="24"/>
                        </w:rPr>
                        <w:t xml:space="preserve"> отказе в выдаче </w:t>
                      </w:r>
                      <w:r>
                        <w:rPr>
                          <w:sz w:val="24"/>
                          <w:szCs w:val="24"/>
                        </w:rPr>
                        <w:t xml:space="preserve">разрешения на снос, замену, </w:t>
                      </w:r>
                      <w:r w:rsidRPr="003312B7">
                        <w:rPr>
                          <w:sz w:val="24"/>
                          <w:szCs w:val="24"/>
                        </w:rPr>
                        <w:t>пересадк</w:t>
                      </w:r>
                      <w:r>
                        <w:rPr>
                          <w:sz w:val="24"/>
                          <w:szCs w:val="24"/>
                        </w:rPr>
                        <w:t>у, обрезку зелёных насаждений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713740</wp:posOffset>
                </wp:positionH>
                <wp:positionV relativeFrom="paragraph">
                  <wp:posOffset>81280</wp:posOffset>
                </wp:positionV>
                <wp:extent cx="2615565" cy="1065530"/>
                <wp:effectExtent l="0" t="0" r="0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15565" cy="1065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30089F" w:rsidRDefault="0030089F" w:rsidP="006C320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0089F" w:rsidRPr="0042484E" w:rsidRDefault="0030089F" w:rsidP="006C320E">
                            <w:pPr>
                              <w:pStyle w:val="a6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312B7">
                              <w:rPr>
                                <w:sz w:val="24"/>
                                <w:szCs w:val="24"/>
                              </w:rPr>
                              <w:t xml:space="preserve">Выдача разрешения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на снос, замену, пересадку, обрезку зелё</w:t>
                            </w:r>
                            <w:r w:rsidRPr="003312B7">
                              <w:rPr>
                                <w:sz w:val="24"/>
                                <w:szCs w:val="24"/>
                              </w:rPr>
                              <w:t xml:space="preserve">ных насаждений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9" type="#_x0000_t202" style="position:absolute;left:0;text-align:left;margin-left:56.2pt;margin-top:6.4pt;width:205.95pt;height:83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" fillcolor="white [3201]" strokecolor="black [3213]" strokeweight="1.5pt">
                <v:path arrowok="t"/>
                <v:textbox>
                  <w:txbxContent>
                    <w:p w:rsidR="0030089F" w:rsidRDefault="0030089F" w:rsidP="006C320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0089F" w:rsidRPr="0042484E" w:rsidRDefault="0030089F" w:rsidP="006C320E">
                      <w:pPr>
                        <w:pStyle w:val="a6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312B7">
                        <w:rPr>
                          <w:sz w:val="24"/>
                          <w:szCs w:val="24"/>
                        </w:rPr>
                        <w:t xml:space="preserve">Выдача разрешения </w:t>
                      </w:r>
                      <w:r>
                        <w:rPr>
                          <w:sz w:val="24"/>
                          <w:szCs w:val="24"/>
                        </w:rPr>
                        <w:t>на снос, замену, пересадку, обрезку зелё</w:t>
                      </w:r>
                      <w:r w:rsidRPr="003312B7">
                        <w:rPr>
                          <w:sz w:val="24"/>
                          <w:szCs w:val="24"/>
                        </w:rPr>
                        <w:t xml:space="preserve">ных насаждений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320E" w:rsidRDefault="006C320E" w:rsidP="005C2B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37DD" w:rsidRDefault="00AF37DD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A00A6" w:rsidRDefault="00FA00A6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A00A6" w:rsidRDefault="00FA00A6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5C2B6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73CF5" w:rsidRDefault="00873CF5" w:rsidP="006C2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0A3B" w:rsidRPr="000477C4" w:rsidRDefault="00BA0A3B" w:rsidP="00BA0A3B">
      <w:pPr>
        <w:pStyle w:val="a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 №4</w:t>
      </w:r>
    </w:p>
    <w:p w:rsidR="00BA0A3B" w:rsidRPr="000477C4" w:rsidRDefault="00BA0A3B" w:rsidP="00BA0A3B">
      <w:pPr>
        <w:pStyle w:val="a6"/>
        <w:jc w:val="right"/>
        <w:rPr>
          <w:sz w:val="24"/>
          <w:szCs w:val="24"/>
        </w:rPr>
      </w:pPr>
      <w:r w:rsidRPr="000477C4">
        <w:rPr>
          <w:sz w:val="24"/>
          <w:szCs w:val="24"/>
        </w:rPr>
        <w:t xml:space="preserve">                                                                                          к  административному  регламенту                  </w:t>
      </w:r>
      <w:r w:rsidRPr="000477C4">
        <w:rPr>
          <w:bCs/>
          <w:sz w:val="24"/>
          <w:szCs w:val="24"/>
        </w:rPr>
        <w:t>«</w:t>
      </w:r>
      <w:r w:rsidRPr="000477C4">
        <w:rPr>
          <w:sz w:val="24"/>
          <w:szCs w:val="24"/>
        </w:rPr>
        <w:t>Выдача разрешения на снос, замену, пересадку,                                                                        обрезку зелёных насаждений</w:t>
      </w:r>
      <w:r w:rsidRPr="000477C4">
        <w:rPr>
          <w:bCs/>
          <w:sz w:val="24"/>
          <w:szCs w:val="24"/>
        </w:rPr>
        <w:t>».</w:t>
      </w:r>
    </w:p>
    <w:p w:rsidR="00BA0A3B" w:rsidRPr="000477C4" w:rsidRDefault="00BA0A3B" w:rsidP="00BA0A3B">
      <w:pPr>
        <w:rPr>
          <w:rFonts w:ascii="Times New Roman" w:hAnsi="Times New Roman"/>
          <w:sz w:val="24"/>
          <w:szCs w:val="24"/>
        </w:rPr>
      </w:pPr>
    </w:p>
    <w:p w:rsidR="00B60C30" w:rsidRDefault="00B60C30" w:rsidP="00B60C30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Утверждено </w:t>
      </w:r>
    </w:p>
    <w:p w:rsidR="00B60C30" w:rsidRDefault="00B60C30" w:rsidP="00B60C30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решением №4 сессии Совета депутатов Барышевского сельсовета</w:t>
      </w:r>
    </w:p>
    <w:p w:rsidR="00B60C30" w:rsidRDefault="00B60C30" w:rsidP="00B60C30">
      <w:pPr>
        <w:pStyle w:val="a6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Новосибирского района Новосибирской области </w:t>
      </w:r>
    </w:p>
    <w:p w:rsidR="001F10E6" w:rsidRDefault="00B60C30" w:rsidP="00B60C30">
      <w:pPr>
        <w:pStyle w:val="a6"/>
        <w:jc w:val="righ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От 28.02.2019г.</w:t>
      </w:r>
    </w:p>
    <w:p w:rsidR="00BA0A3B" w:rsidRDefault="00BA0A3B" w:rsidP="00BA0A3B">
      <w:pPr>
        <w:pStyle w:val="a6"/>
        <w:jc w:val="right"/>
        <w:rPr>
          <w:color w:val="FF0000"/>
          <w:sz w:val="24"/>
          <w:szCs w:val="24"/>
        </w:rPr>
      </w:pPr>
    </w:p>
    <w:p w:rsidR="00FA00A6" w:rsidRPr="00873CF5" w:rsidRDefault="00FA00A6" w:rsidP="005C2B64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73CF5" w:rsidRPr="00BA0A3B" w:rsidRDefault="00873CF5" w:rsidP="00EA54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556"/>
      <w:bookmarkEnd w:id="3"/>
      <w:r w:rsidRPr="00BA0A3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73CF5" w:rsidRPr="00BA0A3B" w:rsidRDefault="006A155B" w:rsidP="00EA54A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Обследования и </w:t>
      </w:r>
      <w:r w:rsidR="00BA0A3B" w:rsidRPr="00BA0A3B">
        <w:rPr>
          <w:rFonts w:ascii="Times New Roman" w:hAnsi="Times New Roman" w:cs="Times New Roman"/>
          <w:b/>
          <w:sz w:val="28"/>
          <w:szCs w:val="28"/>
        </w:rPr>
        <w:t>оценки зелё</w:t>
      </w:r>
      <w:r w:rsidR="00873CF5" w:rsidRPr="00BA0A3B">
        <w:rPr>
          <w:rFonts w:ascii="Times New Roman" w:hAnsi="Times New Roman" w:cs="Times New Roman"/>
          <w:b/>
          <w:sz w:val="28"/>
          <w:szCs w:val="28"/>
        </w:rPr>
        <w:t>ных насаждений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73CF5" w:rsidRPr="00873CF5" w:rsidRDefault="001F10E6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с. Барышево                                                                                                   </w:t>
      </w:r>
      <w:r w:rsidR="00B60C30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873CF5" w:rsidRPr="00873CF5">
        <w:rPr>
          <w:rFonts w:ascii="Times New Roman" w:hAnsi="Times New Roman" w:cs="Times New Roman"/>
          <w:sz w:val="22"/>
          <w:szCs w:val="22"/>
        </w:rPr>
        <w:t>"____" _____________ 20</w:t>
      </w:r>
      <w:r w:rsidR="006A155B">
        <w:rPr>
          <w:rFonts w:ascii="Times New Roman" w:hAnsi="Times New Roman" w:cs="Times New Roman"/>
          <w:sz w:val="22"/>
          <w:szCs w:val="22"/>
        </w:rPr>
        <w:t>19</w:t>
      </w:r>
      <w:r w:rsidR="00873CF5" w:rsidRPr="00873CF5">
        <w:rPr>
          <w:rFonts w:ascii="Times New Roman" w:hAnsi="Times New Roman" w:cs="Times New Roman"/>
          <w:sz w:val="22"/>
          <w:szCs w:val="22"/>
        </w:rPr>
        <w:t xml:space="preserve"> г. 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73CF5" w:rsidRPr="005A12A1" w:rsidRDefault="00873CF5" w:rsidP="0087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A12A1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73CF5">
        <w:rPr>
          <w:rFonts w:ascii="Times New Roman" w:hAnsi="Times New Roman" w:cs="Times New Roman"/>
          <w:sz w:val="22"/>
          <w:szCs w:val="22"/>
        </w:rPr>
        <w:t>_________________________________________________</w:t>
      </w:r>
      <w:r w:rsidR="005A12A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73CF5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5A12A1" w:rsidRDefault="005A12A1" w:rsidP="0087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3CF5" w:rsidRPr="00873CF5" w:rsidRDefault="001F10E6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873CF5" w:rsidRPr="00873CF5">
        <w:rPr>
          <w:rFonts w:ascii="Times New Roman" w:hAnsi="Times New Roman" w:cs="Times New Roman"/>
          <w:sz w:val="22"/>
          <w:szCs w:val="22"/>
        </w:rPr>
        <w:t>_____________</w:t>
      </w:r>
      <w:r w:rsidR="005A12A1">
        <w:rPr>
          <w:rFonts w:ascii="Times New Roman" w:hAnsi="Times New Roman" w:cs="Times New Roman"/>
          <w:sz w:val="22"/>
          <w:szCs w:val="22"/>
        </w:rPr>
        <w:t>________________</w:t>
      </w:r>
      <w:r w:rsidR="00873CF5" w:rsidRPr="00873CF5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873CF5" w:rsidRPr="005A12A1" w:rsidRDefault="00873CF5" w:rsidP="00873CF5">
      <w:pPr>
        <w:pStyle w:val="ConsPlusNonformat"/>
        <w:jc w:val="both"/>
        <w:rPr>
          <w:rFonts w:ascii="Times New Roman" w:hAnsi="Times New Roman" w:cs="Times New Roman"/>
        </w:rPr>
      </w:pPr>
      <w:r w:rsidRPr="005A12A1">
        <w:rPr>
          <w:rFonts w:ascii="Times New Roman" w:hAnsi="Times New Roman" w:cs="Times New Roman"/>
        </w:rPr>
        <w:t>(физическое, юридическое лицо, адрес, телефон)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73CF5"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5A12A1">
        <w:rPr>
          <w:rFonts w:ascii="Times New Roman" w:hAnsi="Times New Roman" w:cs="Times New Roman"/>
          <w:sz w:val="22"/>
          <w:szCs w:val="22"/>
        </w:rPr>
        <w:t>_______________</w:t>
      </w:r>
      <w:r w:rsidRPr="00873CF5">
        <w:rPr>
          <w:rFonts w:ascii="Times New Roman" w:hAnsi="Times New Roman" w:cs="Times New Roman"/>
          <w:sz w:val="22"/>
          <w:szCs w:val="22"/>
        </w:rPr>
        <w:t>______________________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73CF5">
        <w:rPr>
          <w:rFonts w:ascii="Times New Roman" w:hAnsi="Times New Roman" w:cs="Times New Roman"/>
          <w:sz w:val="22"/>
          <w:szCs w:val="22"/>
        </w:rPr>
        <w:t>____________________________________</w:t>
      </w:r>
      <w:r w:rsidR="005A12A1">
        <w:rPr>
          <w:rFonts w:ascii="Times New Roman" w:hAnsi="Times New Roman" w:cs="Times New Roman"/>
          <w:sz w:val="22"/>
          <w:szCs w:val="22"/>
        </w:rPr>
        <w:t>_______________</w:t>
      </w:r>
      <w:r w:rsidRPr="00873CF5">
        <w:rPr>
          <w:rFonts w:ascii="Times New Roman" w:hAnsi="Times New Roman" w:cs="Times New Roman"/>
          <w:sz w:val="22"/>
          <w:szCs w:val="22"/>
        </w:rPr>
        <w:t>_______________________________________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73CF5"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="005A12A1">
        <w:rPr>
          <w:rFonts w:ascii="Times New Roman" w:hAnsi="Times New Roman" w:cs="Times New Roman"/>
          <w:sz w:val="22"/>
          <w:szCs w:val="22"/>
        </w:rPr>
        <w:t>_______________</w:t>
      </w:r>
      <w:r w:rsidRPr="00873CF5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873CF5" w:rsidRPr="00873CF5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12A1">
        <w:rPr>
          <w:rFonts w:ascii="Times New Roman" w:hAnsi="Times New Roman" w:cs="Times New Roman"/>
          <w:sz w:val="24"/>
          <w:szCs w:val="24"/>
        </w:rPr>
        <w:t>составили настоящий акт о том, что на территории</w:t>
      </w:r>
      <w:r w:rsidR="001F10E6">
        <w:rPr>
          <w:rFonts w:ascii="Times New Roman" w:hAnsi="Times New Roman" w:cs="Times New Roman"/>
          <w:sz w:val="24"/>
          <w:szCs w:val="24"/>
        </w:rPr>
        <w:t xml:space="preserve"> Барышевского сельсовета на земельном участке с кадастровым номером :</w:t>
      </w:r>
      <w:r w:rsidRPr="00873CF5">
        <w:rPr>
          <w:rFonts w:ascii="Times New Roman" w:hAnsi="Times New Roman" w:cs="Times New Roman"/>
          <w:sz w:val="22"/>
          <w:szCs w:val="22"/>
        </w:rPr>
        <w:t xml:space="preserve"> ______</w:t>
      </w:r>
      <w:r w:rsidR="005A12A1">
        <w:rPr>
          <w:rFonts w:ascii="Times New Roman" w:hAnsi="Times New Roman" w:cs="Times New Roman"/>
          <w:sz w:val="22"/>
          <w:szCs w:val="22"/>
        </w:rPr>
        <w:t>_______________</w:t>
      </w:r>
      <w:r w:rsidRPr="00873CF5">
        <w:rPr>
          <w:rFonts w:ascii="Times New Roman" w:hAnsi="Times New Roman" w:cs="Times New Roman"/>
          <w:sz w:val="22"/>
          <w:szCs w:val="22"/>
        </w:rPr>
        <w:t>____________________</w:t>
      </w:r>
    </w:p>
    <w:p w:rsidR="005A12A1" w:rsidRDefault="00873CF5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A12A1">
        <w:rPr>
          <w:rFonts w:ascii="Times New Roman" w:hAnsi="Times New Roman" w:cs="Times New Roman"/>
          <w:sz w:val="24"/>
          <w:szCs w:val="24"/>
        </w:rPr>
        <w:t>по адресу:</w:t>
      </w:r>
      <w:r w:rsidR="005A12A1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</w:t>
      </w:r>
    </w:p>
    <w:p w:rsidR="00873CF5" w:rsidRDefault="005A12A1" w:rsidP="00873C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  <w:r w:rsidR="00873CF5" w:rsidRPr="00873CF5"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sz w:val="24"/>
          <w:szCs w:val="24"/>
        </w:rPr>
        <w:t>находятся следующие зелё</w:t>
      </w:r>
      <w:r w:rsidR="00873CF5" w:rsidRPr="005A12A1">
        <w:rPr>
          <w:rFonts w:ascii="Times New Roman" w:hAnsi="Times New Roman" w:cs="Times New Roman"/>
          <w:sz w:val="24"/>
          <w:szCs w:val="24"/>
        </w:rPr>
        <w:t>ные</w:t>
      </w:r>
      <w:r w:rsidR="001F10E6">
        <w:rPr>
          <w:rFonts w:ascii="Times New Roman" w:hAnsi="Times New Roman" w:cs="Times New Roman"/>
          <w:sz w:val="24"/>
          <w:szCs w:val="24"/>
        </w:rPr>
        <w:t xml:space="preserve"> </w:t>
      </w:r>
      <w:r w:rsidR="00873CF5" w:rsidRPr="005A12A1">
        <w:rPr>
          <w:rFonts w:ascii="Times New Roman" w:hAnsi="Times New Roman" w:cs="Times New Roman"/>
          <w:sz w:val="24"/>
          <w:szCs w:val="24"/>
        </w:rPr>
        <w:t>насаждения, подлежащие вырубке (обрезке, пересадке):</w:t>
      </w:r>
    </w:p>
    <w:p w:rsidR="005A12A1" w:rsidRPr="005A12A1" w:rsidRDefault="005A12A1" w:rsidP="00873CF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980"/>
        <w:gridCol w:w="720"/>
        <w:gridCol w:w="887"/>
        <w:gridCol w:w="1093"/>
        <w:gridCol w:w="1080"/>
        <w:gridCol w:w="1080"/>
        <w:gridCol w:w="1080"/>
        <w:gridCol w:w="1440"/>
      </w:tblGrid>
      <w:tr w:rsidR="00B60C30" w:rsidRPr="0053628D" w:rsidTr="00B60C30">
        <w:tc>
          <w:tcPr>
            <w:tcW w:w="535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породы</w:t>
            </w:r>
          </w:p>
        </w:tc>
        <w:tc>
          <w:tcPr>
            <w:tcW w:w="720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=1</w:t>
            </w:r>
            <w:r w:rsidRPr="00B60C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</w:t>
            </w:r>
          </w:p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=0,3</w:t>
            </w:r>
          </w:p>
        </w:tc>
        <w:tc>
          <w:tcPr>
            <w:tcW w:w="887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093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 xml:space="preserve">  (шт.)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Цена за</w:t>
            </w:r>
          </w:p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 xml:space="preserve">  един.</w:t>
            </w:r>
          </w:p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 xml:space="preserve">    % оплаты</w:t>
            </w:r>
          </w:p>
        </w:tc>
        <w:tc>
          <w:tcPr>
            <w:tcW w:w="144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Сумма к     оплате</w:t>
            </w:r>
          </w:p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B60C30" w:rsidRPr="0053628D" w:rsidTr="00B60C30">
        <w:tc>
          <w:tcPr>
            <w:tcW w:w="535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B60C30" w:rsidRPr="00B60C30" w:rsidRDefault="00B60C30" w:rsidP="003008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C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60C30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Заключение комиссии: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подлежит: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сохранению__________________________________________________________________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пересадке____________________________________________________________________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обрезке______________________________________________________________________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разрешается снос______________________________________________________________,</w:t>
      </w:r>
    </w:p>
    <w:p w:rsidR="00B60C30" w:rsidRPr="0053628D" w:rsidRDefault="00B60C30" w:rsidP="00B60C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в том числе аварийный ________________________________________________________.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C30" w:rsidRPr="0053628D" w:rsidRDefault="00B60C30" w:rsidP="00B60C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Компенсационные посадки  выполнить по адресу: __________________________________</w:t>
      </w:r>
    </w:p>
    <w:p w:rsidR="00B60C30" w:rsidRPr="0053628D" w:rsidRDefault="00B60C30" w:rsidP="00B60C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в количестве _________________________________________________________________.</w:t>
      </w:r>
    </w:p>
    <w:p w:rsidR="00B60C30" w:rsidRPr="0053628D" w:rsidRDefault="00B60C30" w:rsidP="00B60C3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 xml:space="preserve">    Снос и пересадка зеленых насаждений производится после оплаты восстановительной стоимости зеленых насаждений, перечисляемых на счет администрации Барышевского сельсовета и получения разрешения на вырубку зеленых насаждений.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 xml:space="preserve">    Порубочные остатки вывезти  не позднее «____»________________201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3628D">
        <w:rPr>
          <w:rFonts w:ascii="Times New Roman" w:hAnsi="Times New Roman" w:cs="Times New Roman"/>
          <w:sz w:val="28"/>
          <w:szCs w:val="28"/>
        </w:rPr>
        <w:t>г.</w:t>
      </w: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0C30" w:rsidRPr="0053628D" w:rsidRDefault="00B60C30" w:rsidP="00B60C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628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73CF5" w:rsidRPr="00873CF5" w:rsidRDefault="00873CF5" w:rsidP="00873CF5">
      <w:pPr>
        <w:rPr>
          <w:rFonts w:ascii="Times New Roman" w:hAnsi="Times New Roman"/>
        </w:rPr>
        <w:sectPr w:rsidR="00873CF5" w:rsidRPr="00873CF5" w:rsidSect="005B3308">
          <w:pgSz w:w="11905" w:h="16838"/>
          <w:pgMar w:top="567" w:right="567" w:bottom="567" w:left="1418" w:header="0" w:footer="0" w:gutter="0"/>
          <w:cols w:space="720"/>
        </w:sectPr>
      </w:pPr>
    </w:p>
    <w:p w:rsidR="003F5A32" w:rsidRDefault="003F5A32" w:rsidP="00745418">
      <w:pPr>
        <w:pStyle w:val="a6"/>
        <w:jc w:val="right"/>
        <w:rPr>
          <w:b/>
          <w:sz w:val="24"/>
          <w:szCs w:val="24"/>
        </w:rPr>
      </w:pPr>
    </w:p>
    <w:p w:rsidR="00745418" w:rsidRPr="000477C4" w:rsidRDefault="00745418" w:rsidP="00745418">
      <w:pPr>
        <w:pStyle w:val="a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 №</w:t>
      </w:r>
      <w:r w:rsidR="00404C38">
        <w:rPr>
          <w:b/>
          <w:sz w:val="24"/>
          <w:szCs w:val="24"/>
        </w:rPr>
        <w:t>5</w:t>
      </w:r>
    </w:p>
    <w:p w:rsidR="00745418" w:rsidRPr="000477C4" w:rsidRDefault="00745418" w:rsidP="00745418">
      <w:pPr>
        <w:pStyle w:val="a6"/>
        <w:jc w:val="right"/>
        <w:rPr>
          <w:sz w:val="24"/>
          <w:szCs w:val="24"/>
        </w:rPr>
      </w:pPr>
      <w:r w:rsidRPr="000477C4">
        <w:rPr>
          <w:sz w:val="24"/>
          <w:szCs w:val="24"/>
        </w:rPr>
        <w:t xml:space="preserve">                                                                                          к  административному  регламенту                  </w:t>
      </w:r>
      <w:r w:rsidRPr="000477C4">
        <w:rPr>
          <w:bCs/>
          <w:sz w:val="24"/>
          <w:szCs w:val="24"/>
        </w:rPr>
        <w:t>«</w:t>
      </w:r>
      <w:r w:rsidRPr="000477C4">
        <w:rPr>
          <w:sz w:val="24"/>
          <w:szCs w:val="24"/>
        </w:rPr>
        <w:t>Выдача разрешения на снос, замену, пересадку,                                                                        обрезку зелёных насаждений</w:t>
      </w:r>
      <w:r w:rsidRPr="000477C4">
        <w:rPr>
          <w:bCs/>
          <w:sz w:val="24"/>
          <w:szCs w:val="24"/>
        </w:rPr>
        <w:t>».</w:t>
      </w:r>
    </w:p>
    <w:p w:rsidR="00745418" w:rsidRPr="000477C4" w:rsidRDefault="00745418" w:rsidP="00745418">
      <w:pPr>
        <w:rPr>
          <w:rFonts w:ascii="Times New Roman" w:hAnsi="Times New Roman"/>
          <w:sz w:val="24"/>
          <w:szCs w:val="24"/>
        </w:rPr>
      </w:pPr>
    </w:p>
    <w:p w:rsidR="00745418" w:rsidRDefault="00745418" w:rsidP="00745418">
      <w:pPr>
        <w:pStyle w:val="a6"/>
        <w:jc w:val="right"/>
        <w:rPr>
          <w:color w:val="FF0000"/>
          <w:sz w:val="24"/>
          <w:szCs w:val="24"/>
        </w:rPr>
      </w:pPr>
    </w:p>
    <w:p w:rsidR="0074541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745418" w:rsidRPr="005B216E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45418" w:rsidRPr="005B216E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B216E">
        <w:rPr>
          <w:rFonts w:ascii="Times New Roman" w:hAnsi="Times New Roman"/>
          <w:b/>
          <w:sz w:val="28"/>
          <w:szCs w:val="28"/>
        </w:rPr>
        <w:t>ПРЕДВАРИТЕЛЬНОЕ ЗАКЛЮЧЕНИЕ</w:t>
      </w:r>
    </w:p>
    <w:p w:rsidR="00745418" w:rsidRPr="00CD66F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74541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о возможности выдачи разрешения "____" ____________ 20___ г. </w:t>
      </w:r>
    </w:p>
    <w:p w:rsidR="0074541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745418" w:rsidRDefault="00745418" w:rsidP="007454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745418" w:rsidRPr="00D26B39" w:rsidRDefault="00745418" w:rsidP="0074541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26B39">
        <w:rPr>
          <w:rFonts w:ascii="Times New Roman" w:hAnsi="Times New Roman"/>
          <w:sz w:val="18"/>
          <w:szCs w:val="18"/>
        </w:rPr>
        <w:t>наименование населенного пункта</w:t>
      </w:r>
    </w:p>
    <w:p w:rsidR="00745418" w:rsidRDefault="00745418" w:rsidP="007454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45418" w:rsidRDefault="00745418" w:rsidP="007454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Администрация </w:t>
      </w:r>
      <w:r w:rsidR="00B60C30">
        <w:rPr>
          <w:rFonts w:ascii="Times New Roman" w:hAnsi="Times New Roman"/>
          <w:sz w:val="24"/>
          <w:szCs w:val="24"/>
        </w:rPr>
        <w:t>Барышевского</w:t>
      </w:r>
      <w:r>
        <w:rPr>
          <w:rFonts w:ascii="Times New Roman" w:hAnsi="Times New Roman"/>
          <w:sz w:val="24"/>
          <w:szCs w:val="24"/>
        </w:rPr>
        <w:t xml:space="preserve"> сельсовета Новосибирского района Новосибирской области </w:t>
      </w:r>
      <w:r w:rsidRPr="003312B7">
        <w:rPr>
          <w:rFonts w:ascii="Times New Roman" w:hAnsi="Times New Roman"/>
          <w:sz w:val="24"/>
          <w:szCs w:val="24"/>
        </w:rPr>
        <w:t xml:space="preserve">на основании заявления ______________________________________, акта обследования </w:t>
      </w:r>
    </w:p>
    <w:p w:rsidR="00745418" w:rsidRDefault="00B60C30" w:rsidP="00B60C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оценки </w:t>
      </w:r>
      <w:r w:rsidR="00745418" w:rsidRPr="003312B7">
        <w:rPr>
          <w:rFonts w:ascii="Times New Roman" w:hAnsi="Times New Roman"/>
          <w:sz w:val="24"/>
          <w:szCs w:val="24"/>
        </w:rPr>
        <w:t xml:space="preserve">зеленых насаждений </w:t>
      </w:r>
      <w:r>
        <w:rPr>
          <w:rFonts w:ascii="Times New Roman" w:hAnsi="Times New Roman"/>
          <w:sz w:val="24"/>
          <w:szCs w:val="24"/>
        </w:rPr>
        <w:t>_________</w:t>
      </w:r>
      <w:r w:rsidR="00745418" w:rsidRPr="003312B7">
        <w:rPr>
          <w:rFonts w:ascii="Times New Roman" w:hAnsi="Times New Roman"/>
          <w:sz w:val="24"/>
          <w:szCs w:val="24"/>
        </w:rPr>
        <w:t>____________________________________________ ___________________________________________________________________________ считает</w:t>
      </w:r>
    </w:p>
    <w:p w:rsidR="00745418" w:rsidRPr="00745418" w:rsidRDefault="00745418" w:rsidP="0074541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</w:rPr>
      </w:pP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  <w:r w:rsidRPr="003312B7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74541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18"/>
          <w:szCs w:val="18"/>
        </w:rPr>
      </w:pPr>
      <w:r w:rsidRPr="00745418">
        <w:rPr>
          <w:rFonts w:ascii="Times New Roman" w:hAnsi="Times New Roman"/>
          <w:sz w:val="20"/>
          <w:szCs w:val="20"/>
        </w:rPr>
        <w:t>(возможным/невозможным выдать)</w:t>
      </w:r>
      <w:r w:rsidRPr="003312B7">
        <w:rPr>
          <w:rFonts w:ascii="Times New Roman" w:hAnsi="Times New Roman"/>
          <w:sz w:val="24"/>
          <w:szCs w:val="24"/>
        </w:rPr>
        <w:t xml:space="preserve"> ____________________________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3312B7">
        <w:rPr>
          <w:rFonts w:ascii="Times New Roman" w:hAnsi="Times New Roman"/>
          <w:sz w:val="24"/>
          <w:szCs w:val="24"/>
        </w:rPr>
        <w:t>_______________________________________________</w:t>
      </w:r>
    </w:p>
    <w:p w:rsidR="00745418" w:rsidRPr="00745418" w:rsidRDefault="00745418" w:rsidP="00745418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 w:rsidRPr="00745418">
        <w:rPr>
          <w:rFonts w:ascii="Times New Roman" w:hAnsi="Times New Roman"/>
          <w:sz w:val="20"/>
          <w:szCs w:val="20"/>
        </w:rPr>
        <w:t>(Ф.И.О. физического лица (наименование юридического лица), адрес объекта)</w:t>
      </w:r>
    </w:p>
    <w:p w:rsidR="00745418" w:rsidRDefault="00745418" w:rsidP="007454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разрешение на снос, замену, пересадку, обрезку зеленых насаждений: </w:t>
      </w:r>
    </w:p>
    <w:p w:rsidR="00557A85" w:rsidRDefault="00557A85" w:rsidP="007454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снос _______________</w:t>
      </w:r>
      <w:r w:rsidRPr="003312B7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3312B7">
        <w:rPr>
          <w:rFonts w:ascii="Times New Roman" w:hAnsi="Times New Roman"/>
          <w:sz w:val="24"/>
          <w:szCs w:val="24"/>
        </w:rPr>
        <w:t xml:space="preserve">_____________________;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замена ___________________________________________________________________;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пересадка ________________________________________________________________;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обрезка __________________________________________________________________;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в том числе аварийных ____________________________________________________.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418" w:rsidRDefault="009C4D6F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45418">
        <w:rPr>
          <w:rFonts w:ascii="Times New Roman" w:hAnsi="Times New Roman"/>
          <w:sz w:val="24"/>
          <w:szCs w:val="24"/>
        </w:rPr>
        <w:t xml:space="preserve"> </w:t>
      </w:r>
      <w:r w:rsidRPr="009C4D6F">
        <w:rPr>
          <w:rFonts w:ascii="Times New Roman" w:hAnsi="Times New Roman"/>
          <w:sz w:val="24"/>
          <w:szCs w:val="24"/>
        </w:rPr>
        <w:t>Глава Барышевского сельсовета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А. А. Алексеев</w:t>
      </w:r>
      <w:r w:rsidR="00745418" w:rsidRPr="003312B7">
        <w:rPr>
          <w:rFonts w:ascii="Times New Roman" w:hAnsi="Times New Roman"/>
          <w:sz w:val="24"/>
          <w:szCs w:val="24"/>
        </w:rPr>
        <w:t xml:space="preserve">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418">
        <w:rPr>
          <w:rFonts w:ascii="Times New Roman" w:hAnsi="Times New Roman"/>
          <w:sz w:val="20"/>
          <w:szCs w:val="20"/>
        </w:rPr>
        <w:t xml:space="preserve"> (подпись)(инициалы, фамилия)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 </w:t>
      </w:r>
      <w:r w:rsidR="009C4D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3312B7">
        <w:rPr>
          <w:rFonts w:ascii="Times New Roman" w:hAnsi="Times New Roman"/>
          <w:sz w:val="24"/>
          <w:szCs w:val="24"/>
        </w:rPr>
        <w:t xml:space="preserve">М.П. </w:t>
      </w:r>
    </w:p>
    <w:p w:rsidR="00745418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7A85" w:rsidRDefault="00557A85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7A85" w:rsidRDefault="00557A85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5418" w:rsidRDefault="00745418" w:rsidP="00557A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>Разрешение получил __</w:t>
      </w:r>
      <w:r>
        <w:rPr>
          <w:rFonts w:ascii="Times New Roman" w:hAnsi="Times New Roman"/>
          <w:sz w:val="24"/>
          <w:szCs w:val="24"/>
        </w:rPr>
        <w:t>____________________________</w:t>
      </w:r>
      <w:r w:rsidRPr="003312B7">
        <w:rPr>
          <w:rFonts w:ascii="Times New Roman" w:hAnsi="Times New Roman"/>
          <w:sz w:val="24"/>
          <w:szCs w:val="24"/>
        </w:rPr>
        <w:t>______</w:t>
      </w:r>
      <w:r w:rsidR="00557A85">
        <w:rPr>
          <w:rFonts w:ascii="Times New Roman" w:hAnsi="Times New Roman"/>
          <w:sz w:val="24"/>
          <w:szCs w:val="24"/>
        </w:rPr>
        <w:t>________</w:t>
      </w:r>
      <w:r w:rsidRPr="003312B7">
        <w:rPr>
          <w:rFonts w:ascii="Times New Roman" w:hAnsi="Times New Roman"/>
          <w:sz w:val="24"/>
          <w:szCs w:val="24"/>
        </w:rPr>
        <w:t xml:space="preserve">________________ </w:t>
      </w:r>
    </w:p>
    <w:p w:rsidR="00557A85" w:rsidRPr="00557A85" w:rsidRDefault="00745418" w:rsidP="00557A85">
      <w:pPr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</w:rPr>
      </w:pPr>
      <w:r w:rsidRPr="00557A85">
        <w:rPr>
          <w:rFonts w:ascii="Times New Roman" w:hAnsi="Times New Roman"/>
          <w:sz w:val="20"/>
          <w:szCs w:val="20"/>
        </w:rPr>
        <w:t>(дата, организация, должность,</w:t>
      </w:r>
    </w:p>
    <w:p w:rsidR="00745418" w:rsidRDefault="00745418" w:rsidP="00557A85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3312B7">
        <w:rPr>
          <w:rFonts w:ascii="Times New Roman" w:hAnsi="Times New Roman"/>
          <w:sz w:val="24"/>
          <w:szCs w:val="24"/>
        </w:rPr>
        <w:t xml:space="preserve">__________________________________________________________________________. </w:t>
      </w:r>
      <w:r w:rsidRPr="00557A85">
        <w:rPr>
          <w:rFonts w:ascii="Times New Roman" w:hAnsi="Times New Roman"/>
          <w:sz w:val="20"/>
          <w:szCs w:val="20"/>
        </w:rPr>
        <w:t>Ф.И.О., подпись, телефон)</w:t>
      </w:r>
    </w:p>
    <w:p w:rsidR="00745418" w:rsidRDefault="00745418" w:rsidP="007454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45418" w:rsidRPr="00AA6501" w:rsidRDefault="00745418" w:rsidP="00745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1FB" w:rsidRPr="00AA6501" w:rsidRDefault="003E71FB" w:rsidP="00E30DB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3E71FB" w:rsidRPr="00AA6501" w:rsidSect="00873CF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8541D"/>
    <w:multiLevelType w:val="hybridMultilevel"/>
    <w:tmpl w:val="CCD20946"/>
    <w:lvl w:ilvl="0" w:tplc="0F5A64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5876"/>
    <w:multiLevelType w:val="hybridMultilevel"/>
    <w:tmpl w:val="CD188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170B3"/>
    <w:multiLevelType w:val="hybridMultilevel"/>
    <w:tmpl w:val="17382BE0"/>
    <w:lvl w:ilvl="0" w:tplc="508434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29411C"/>
    <w:multiLevelType w:val="hybridMultilevel"/>
    <w:tmpl w:val="132AA8E0"/>
    <w:lvl w:ilvl="0" w:tplc="66F072D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447E58D0"/>
    <w:multiLevelType w:val="hybridMultilevel"/>
    <w:tmpl w:val="6B40D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00690"/>
    <w:multiLevelType w:val="hybridMultilevel"/>
    <w:tmpl w:val="32D69822"/>
    <w:lvl w:ilvl="0" w:tplc="EB4C8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2806B6"/>
    <w:multiLevelType w:val="hybridMultilevel"/>
    <w:tmpl w:val="ADCAC158"/>
    <w:lvl w:ilvl="0" w:tplc="787C9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B9A0FD0"/>
    <w:multiLevelType w:val="hybridMultilevel"/>
    <w:tmpl w:val="9CB44DA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 w15:restartNumberingAfterBreak="0">
    <w:nsid w:val="566D55FE"/>
    <w:multiLevelType w:val="hybridMultilevel"/>
    <w:tmpl w:val="95C2D258"/>
    <w:lvl w:ilvl="0" w:tplc="0E5E93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EA"/>
    <w:rsid w:val="000034E4"/>
    <w:rsid w:val="000132F5"/>
    <w:rsid w:val="000161BA"/>
    <w:rsid w:val="0002027B"/>
    <w:rsid w:val="000477C4"/>
    <w:rsid w:val="00053156"/>
    <w:rsid w:val="000559FE"/>
    <w:rsid w:val="00060B43"/>
    <w:rsid w:val="00063457"/>
    <w:rsid w:val="00072992"/>
    <w:rsid w:val="000A7F95"/>
    <w:rsid w:val="000B1ED5"/>
    <w:rsid w:val="000B3362"/>
    <w:rsid w:val="000B5F17"/>
    <w:rsid w:val="000E129B"/>
    <w:rsid w:val="00103BFC"/>
    <w:rsid w:val="001049F6"/>
    <w:rsid w:val="00122E27"/>
    <w:rsid w:val="00125EE2"/>
    <w:rsid w:val="00142760"/>
    <w:rsid w:val="00143820"/>
    <w:rsid w:val="0016455D"/>
    <w:rsid w:val="0017099B"/>
    <w:rsid w:val="001766E5"/>
    <w:rsid w:val="001921F1"/>
    <w:rsid w:val="001A2AC2"/>
    <w:rsid w:val="001B0E08"/>
    <w:rsid w:val="001E0C42"/>
    <w:rsid w:val="001F10E6"/>
    <w:rsid w:val="001F64B7"/>
    <w:rsid w:val="0021509D"/>
    <w:rsid w:val="00226848"/>
    <w:rsid w:val="0022772D"/>
    <w:rsid w:val="00251875"/>
    <w:rsid w:val="00253A38"/>
    <w:rsid w:val="00267401"/>
    <w:rsid w:val="00282A3B"/>
    <w:rsid w:val="00292ADE"/>
    <w:rsid w:val="002B09E1"/>
    <w:rsid w:val="002B38D7"/>
    <w:rsid w:val="0030089F"/>
    <w:rsid w:val="00304D85"/>
    <w:rsid w:val="00320CF0"/>
    <w:rsid w:val="00333A9E"/>
    <w:rsid w:val="0033571C"/>
    <w:rsid w:val="0034079B"/>
    <w:rsid w:val="0036115D"/>
    <w:rsid w:val="00363CA5"/>
    <w:rsid w:val="0036566E"/>
    <w:rsid w:val="00383C85"/>
    <w:rsid w:val="00384AA5"/>
    <w:rsid w:val="0038515E"/>
    <w:rsid w:val="00394C00"/>
    <w:rsid w:val="003A789E"/>
    <w:rsid w:val="003B0DB8"/>
    <w:rsid w:val="003B34B5"/>
    <w:rsid w:val="003B3A22"/>
    <w:rsid w:val="003E38F4"/>
    <w:rsid w:val="003E71FB"/>
    <w:rsid w:val="003F5A32"/>
    <w:rsid w:val="004038E3"/>
    <w:rsid w:val="00404C38"/>
    <w:rsid w:val="0042484E"/>
    <w:rsid w:val="0044147C"/>
    <w:rsid w:val="00446BED"/>
    <w:rsid w:val="00453185"/>
    <w:rsid w:val="00474C66"/>
    <w:rsid w:val="00484530"/>
    <w:rsid w:val="0049594A"/>
    <w:rsid w:val="004B1456"/>
    <w:rsid w:val="004D7162"/>
    <w:rsid w:val="004E07CD"/>
    <w:rsid w:val="004E60DB"/>
    <w:rsid w:val="004F011A"/>
    <w:rsid w:val="00524B2D"/>
    <w:rsid w:val="00527622"/>
    <w:rsid w:val="00533155"/>
    <w:rsid w:val="005358D8"/>
    <w:rsid w:val="00556DF2"/>
    <w:rsid w:val="00557A85"/>
    <w:rsid w:val="00570137"/>
    <w:rsid w:val="00570271"/>
    <w:rsid w:val="00582F93"/>
    <w:rsid w:val="00583358"/>
    <w:rsid w:val="00586B6E"/>
    <w:rsid w:val="005A12A1"/>
    <w:rsid w:val="005A7F62"/>
    <w:rsid w:val="005B216E"/>
    <w:rsid w:val="005B3308"/>
    <w:rsid w:val="005B3DC4"/>
    <w:rsid w:val="005B495F"/>
    <w:rsid w:val="005C0682"/>
    <w:rsid w:val="005C2B64"/>
    <w:rsid w:val="005F0B91"/>
    <w:rsid w:val="005F2A6B"/>
    <w:rsid w:val="006130C1"/>
    <w:rsid w:val="00617FA4"/>
    <w:rsid w:val="0063242D"/>
    <w:rsid w:val="00637F60"/>
    <w:rsid w:val="00665260"/>
    <w:rsid w:val="006A155B"/>
    <w:rsid w:val="006C2CB5"/>
    <w:rsid w:val="006C320E"/>
    <w:rsid w:val="006D4545"/>
    <w:rsid w:val="006F0EBC"/>
    <w:rsid w:val="006F2E40"/>
    <w:rsid w:val="00702309"/>
    <w:rsid w:val="00707E82"/>
    <w:rsid w:val="00741C3C"/>
    <w:rsid w:val="00744D49"/>
    <w:rsid w:val="00745418"/>
    <w:rsid w:val="007632F3"/>
    <w:rsid w:val="00774C78"/>
    <w:rsid w:val="0079351F"/>
    <w:rsid w:val="007A5681"/>
    <w:rsid w:val="007A76BD"/>
    <w:rsid w:val="007B762D"/>
    <w:rsid w:val="007C3626"/>
    <w:rsid w:val="007D2C21"/>
    <w:rsid w:val="007E0CA6"/>
    <w:rsid w:val="00800DF5"/>
    <w:rsid w:val="0081568D"/>
    <w:rsid w:val="00830331"/>
    <w:rsid w:val="0083173A"/>
    <w:rsid w:val="0083539E"/>
    <w:rsid w:val="00854686"/>
    <w:rsid w:val="00857A21"/>
    <w:rsid w:val="00867147"/>
    <w:rsid w:val="00870335"/>
    <w:rsid w:val="00873CF5"/>
    <w:rsid w:val="008751B2"/>
    <w:rsid w:val="0088088C"/>
    <w:rsid w:val="00884294"/>
    <w:rsid w:val="00894BF8"/>
    <w:rsid w:val="008B0618"/>
    <w:rsid w:val="008C1550"/>
    <w:rsid w:val="008C33FB"/>
    <w:rsid w:val="008C6EC5"/>
    <w:rsid w:val="008E1CDF"/>
    <w:rsid w:val="008F3C83"/>
    <w:rsid w:val="00917E24"/>
    <w:rsid w:val="0092066B"/>
    <w:rsid w:val="009345F1"/>
    <w:rsid w:val="00951D16"/>
    <w:rsid w:val="0096443F"/>
    <w:rsid w:val="009854FB"/>
    <w:rsid w:val="00993A71"/>
    <w:rsid w:val="00995523"/>
    <w:rsid w:val="009B4F0B"/>
    <w:rsid w:val="009B536F"/>
    <w:rsid w:val="009C4D6F"/>
    <w:rsid w:val="009D69FA"/>
    <w:rsid w:val="00A03CEA"/>
    <w:rsid w:val="00A102B6"/>
    <w:rsid w:val="00A46E03"/>
    <w:rsid w:val="00AA6501"/>
    <w:rsid w:val="00AB586F"/>
    <w:rsid w:val="00AC21C8"/>
    <w:rsid w:val="00AC36F1"/>
    <w:rsid w:val="00AD18CC"/>
    <w:rsid w:val="00AF37DD"/>
    <w:rsid w:val="00B26B37"/>
    <w:rsid w:val="00B34503"/>
    <w:rsid w:val="00B37DC4"/>
    <w:rsid w:val="00B60666"/>
    <w:rsid w:val="00B60C30"/>
    <w:rsid w:val="00B7729B"/>
    <w:rsid w:val="00B92431"/>
    <w:rsid w:val="00BA0A3B"/>
    <w:rsid w:val="00BC53FD"/>
    <w:rsid w:val="00BD1D5B"/>
    <w:rsid w:val="00BD326E"/>
    <w:rsid w:val="00BF0E0D"/>
    <w:rsid w:val="00C058B9"/>
    <w:rsid w:val="00C20CD3"/>
    <w:rsid w:val="00C23DCC"/>
    <w:rsid w:val="00C31157"/>
    <w:rsid w:val="00C42562"/>
    <w:rsid w:val="00C4307F"/>
    <w:rsid w:val="00CC1CF1"/>
    <w:rsid w:val="00CC2D7A"/>
    <w:rsid w:val="00CC39C3"/>
    <w:rsid w:val="00CC6477"/>
    <w:rsid w:val="00CD2178"/>
    <w:rsid w:val="00CD2B44"/>
    <w:rsid w:val="00CD66F8"/>
    <w:rsid w:val="00CE7812"/>
    <w:rsid w:val="00CF27FC"/>
    <w:rsid w:val="00D1551E"/>
    <w:rsid w:val="00D243EC"/>
    <w:rsid w:val="00D26B39"/>
    <w:rsid w:val="00D26F7F"/>
    <w:rsid w:val="00D46B60"/>
    <w:rsid w:val="00D55AC8"/>
    <w:rsid w:val="00D848FA"/>
    <w:rsid w:val="00D93F93"/>
    <w:rsid w:val="00DA67C7"/>
    <w:rsid w:val="00DB6D40"/>
    <w:rsid w:val="00DC46A6"/>
    <w:rsid w:val="00DC4D20"/>
    <w:rsid w:val="00DD28E4"/>
    <w:rsid w:val="00DD4B1A"/>
    <w:rsid w:val="00DD4F2F"/>
    <w:rsid w:val="00DE1A92"/>
    <w:rsid w:val="00DF6D2A"/>
    <w:rsid w:val="00E06F75"/>
    <w:rsid w:val="00E12258"/>
    <w:rsid w:val="00E1463F"/>
    <w:rsid w:val="00E26296"/>
    <w:rsid w:val="00E30DB8"/>
    <w:rsid w:val="00E51BF7"/>
    <w:rsid w:val="00E64FEB"/>
    <w:rsid w:val="00E754A3"/>
    <w:rsid w:val="00E9136B"/>
    <w:rsid w:val="00E915EA"/>
    <w:rsid w:val="00E9535F"/>
    <w:rsid w:val="00EA54A4"/>
    <w:rsid w:val="00EA6486"/>
    <w:rsid w:val="00EA7AD5"/>
    <w:rsid w:val="00EC04F1"/>
    <w:rsid w:val="00EC6E9E"/>
    <w:rsid w:val="00ED4F5D"/>
    <w:rsid w:val="00EE6A03"/>
    <w:rsid w:val="00EF1643"/>
    <w:rsid w:val="00EF48E1"/>
    <w:rsid w:val="00F34BFC"/>
    <w:rsid w:val="00F3625F"/>
    <w:rsid w:val="00F43043"/>
    <w:rsid w:val="00F50EB0"/>
    <w:rsid w:val="00F83BED"/>
    <w:rsid w:val="00F91CD1"/>
    <w:rsid w:val="00F94627"/>
    <w:rsid w:val="00FA00A6"/>
    <w:rsid w:val="00FA5C85"/>
    <w:rsid w:val="00FC508F"/>
    <w:rsid w:val="00FD4969"/>
    <w:rsid w:val="00FF3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D4549-A813-4D3E-B145-D992407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C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03C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3C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CC39C3"/>
    <w:pPr>
      <w:ind w:left="720"/>
      <w:contextualSpacing/>
    </w:pPr>
  </w:style>
  <w:style w:type="table" w:styleId="a4">
    <w:name w:val="Table Grid"/>
    <w:basedOn w:val="a1"/>
    <w:uiPriority w:val="59"/>
    <w:rsid w:val="003E7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E0CA6"/>
    <w:rPr>
      <w:color w:val="0000FF" w:themeColor="hyperlink"/>
      <w:u w:val="single"/>
    </w:rPr>
  </w:style>
  <w:style w:type="paragraph" w:customStyle="1" w:styleId="ConsPlusNonformat">
    <w:name w:val="ConsPlusNonformat"/>
    <w:rsid w:val="00873C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86714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C425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Emphasis"/>
    <w:qFormat/>
    <w:rsid w:val="000132F5"/>
    <w:rPr>
      <w:i/>
      <w:iCs/>
    </w:rPr>
  </w:style>
  <w:style w:type="character" w:customStyle="1" w:styleId="blk">
    <w:name w:val="blk"/>
    <w:rsid w:val="007D2C21"/>
  </w:style>
  <w:style w:type="character" w:customStyle="1" w:styleId="hl">
    <w:name w:val="hl"/>
    <w:rsid w:val="007D2C21"/>
  </w:style>
  <w:style w:type="paragraph" w:customStyle="1" w:styleId="formattext">
    <w:name w:val="formattext"/>
    <w:basedOn w:val="a"/>
    <w:rsid w:val="00D55A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B4F0B"/>
    <w:rPr>
      <w:rFonts w:ascii="Calibri" w:eastAsia="Times New Roman" w:hAnsi="Calibri" w:cs="Calibri"/>
      <w:szCs w:val="20"/>
      <w:lang w:eastAsia="ru-RU"/>
    </w:rPr>
  </w:style>
  <w:style w:type="paragraph" w:customStyle="1" w:styleId="a9">
    <w:name w:val="Очистить формат"/>
    <w:basedOn w:val="ConsPlusNormal"/>
    <w:rsid w:val="009B4F0B"/>
    <w:pPr>
      <w:jc w:val="center"/>
    </w:pPr>
    <w:rPr>
      <w:rFonts w:ascii="Times New Roman" w:hAnsi="Times New Roman" w:cs="Times New Roman"/>
      <w:color w:val="000000"/>
      <w:kern w:val="28"/>
      <w:sz w:val="24"/>
      <w:szCs w:val="24"/>
    </w:rPr>
  </w:style>
  <w:style w:type="character" w:styleId="aa">
    <w:name w:val="Strong"/>
    <w:uiPriority w:val="22"/>
    <w:qFormat/>
    <w:rsid w:val="004B1456"/>
    <w:rPr>
      <w:b/>
      <w:bCs w:val="0"/>
    </w:rPr>
  </w:style>
  <w:style w:type="paragraph" w:styleId="ab">
    <w:name w:val="Balloon Text"/>
    <w:basedOn w:val="a"/>
    <w:link w:val="ac"/>
    <w:uiPriority w:val="99"/>
    <w:semiHidden/>
    <w:unhideWhenUsed/>
    <w:rsid w:val="00404C3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04C38"/>
    <w:rPr>
      <w:rFonts w:ascii="Arial" w:eastAsia="Calibri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A3E4C47E26AA60CE777B909FC82EC15686199123B3B9EC8A057D3B417CAADE2162D11829179042ZEiCG" TargetMode="External"/><Relationship Id="rId13" Type="http://schemas.openxmlformats.org/officeDocument/2006/relationships/hyperlink" Target="consultantplus://offline/ref=4DA3E4C47E26AA60CE777B909FC82EC15686199123B3B9EC8A057D3B417CAADE2162D11829179042ZEiAG" TargetMode="External"/><Relationship Id="rId18" Type="http://schemas.openxmlformats.org/officeDocument/2006/relationships/hyperlink" Target="consultantplus://offline/ref=4DA3E4C47E26AA60CE777B909FC82EC15686199123B3B9EC8A057D3B417CAADE2162D11829179042ZEiA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DA3E4C47E26AA60CE777B909FC82EC156861C9D26BDB9EC8A057D3B417CAADE2162D11829179346ZEi8G" TargetMode="External"/><Relationship Id="rId7" Type="http://schemas.openxmlformats.org/officeDocument/2006/relationships/hyperlink" Target="consultantplus://offline/ref=4DA3E4C47E26AA60CE777B909FC82EC15686199123B3B9EC8A057D3B417CAADE2162D11829179042ZEiCG" TargetMode="External"/><Relationship Id="rId12" Type="http://schemas.openxmlformats.org/officeDocument/2006/relationships/hyperlink" Target="consultantplus://offline/ref=4DA3E4C47E26AA60CE777B909FC82EC15686199123B3B9EC8A057D3B417CAADE2162D11829179042ZEiAG" TargetMode="External"/><Relationship Id="rId17" Type="http://schemas.openxmlformats.org/officeDocument/2006/relationships/hyperlink" Target="consultantplus://offline/ref=4DA3E4C47E26AA60CE777B909FC82EC15686199123B3B9EC8A057D3B417CAADE2162D11829179042ZEiA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A3E4C47E26AA60CE777B909FC82EC15686199123B3B9EC8A057D3B417CAADE2162D11829179042ZEiAG" TargetMode="External"/><Relationship Id="rId20" Type="http://schemas.openxmlformats.org/officeDocument/2006/relationships/hyperlink" Target="consultantplus://offline/ref=4DA3E4C47E26AA60CE777B909FC82EC15686199123B3B9EC8A057D3B417CAADE2162D11829179042ZEiA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DA3E4C47E26AA60CE777B909FC82EC15686199123B3B9EC8A057D3B417CAADE2162D11B2DZ1i3G" TargetMode="External"/><Relationship Id="rId11" Type="http://schemas.openxmlformats.org/officeDocument/2006/relationships/hyperlink" Target="consultantplus://offline/ref=4DA3E4C47E26AA60CE777B909FC82EC15686199123B3B9EC8A057D3B417CAADE2162D11829179042ZEiCG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4DA3E4C47E26AA60CE777B909FC82EC15686189923B3B9EC8A057D3B417CAADE2162D11829169B46ZEiE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DA3E4C47E26AA60CE777B909FC82EC15686199123B3B9EC8A057D3B417CAADE2162D11829179042ZEiCG" TargetMode="External"/><Relationship Id="rId19" Type="http://schemas.openxmlformats.org/officeDocument/2006/relationships/hyperlink" Target="consultantplus://offline/ref=4DA3E4C47E26AA60CE777B909FC82EC15686199123B3B9EC8A057D3B417CAADE2162D11829179042ZEi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A3E4C47E26AA60CE777B909FC82EC15686199123B3B9EC8A057D3B417CAADE2162D11829179042ZEiAG" TargetMode="External"/><Relationship Id="rId14" Type="http://schemas.openxmlformats.org/officeDocument/2006/relationships/hyperlink" Target="consultantplus://offline/ref=4DA3E4C47E26AA60CE777B909FC82EC15686199123B3B9EC8A057D3B417CAADE2162D11829179042ZEiA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10491</Words>
  <Characters>59805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Света</dc:creator>
  <cp:lastModifiedBy>usr</cp:lastModifiedBy>
  <cp:revision>8</cp:revision>
  <cp:lastPrinted>2019-06-14T09:01:00Z</cp:lastPrinted>
  <dcterms:created xsi:type="dcterms:W3CDTF">2019-06-14T08:55:00Z</dcterms:created>
  <dcterms:modified xsi:type="dcterms:W3CDTF">2019-06-14T09:11:00Z</dcterms:modified>
</cp:coreProperties>
</file>