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78B" w:rsidRPr="004D3155" w:rsidRDefault="0066378B" w:rsidP="004D315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2"/>
          <w:szCs w:val="12"/>
        </w:rPr>
      </w:pPr>
    </w:p>
    <w:p w:rsidR="0066378B" w:rsidRPr="00E2120A" w:rsidRDefault="0066378B" w:rsidP="0066378B">
      <w:pPr>
        <w:tabs>
          <w:tab w:val="left" w:pos="4253"/>
        </w:tabs>
        <w:jc w:val="center"/>
        <w:rPr>
          <w:rFonts w:ascii="Times New Roman" w:hAnsi="Times New Roman" w:cs="Times New Roman"/>
        </w:rPr>
      </w:pPr>
      <w:r w:rsidRPr="00E2120A">
        <w:rPr>
          <w:rFonts w:ascii="Times New Roman" w:hAnsi="Times New Roman" w:cs="Times New Roman"/>
          <w:noProof/>
        </w:rPr>
        <w:drawing>
          <wp:inline distT="0" distB="0" distL="0" distR="0">
            <wp:extent cx="257175" cy="342900"/>
            <wp:effectExtent l="19050" t="0" r="9525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АДМИНИСТРАЦИЯ</w:t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БАРЫШЕВСКОГО СЕЛЬСОВЕТА</w:t>
      </w:r>
    </w:p>
    <w:p w:rsidR="0066378B" w:rsidRPr="00E2120A" w:rsidRDefault="0066378B" w:rsidP="0066378B">
      <w:pPr>
        <w:pStyle w:val="2"/>
        <w:tabs>
          <w:tab w:val="left" w:pos="4253"/>
        </w:tabs>
      </w:pPr>
      <w:r w:rsidRPr="00E2120A">
        <w:rPr>
          <w:szCs w:val="22"/>
        </w:rPr>
        <w:t>НОВОСИБИРСКОГО РАЙОНА</w:t>
      </w:r>
    </w:p>
    <w:p w:rsidR="0066378B" w:rsidRPr="0066378B" w:rsidRDefault="0066378B" w:rsidP="00D03C31">
      <w:pPr>
        <w:tabs>
          <w:tab w:val="left" w:pos="4253"/>
        </w:tabs>
        <w:jc w:val="center"/>
        <w:rPr>
          <w:rFonts w:ascii="Times New Roman" w:hAnsi="Times New Roman" w:cs="Times New Roman"/>
          <w:b/>
          <w:bCs/>
        </w:rPr>
      </w:pPr>
      <w:r w:rsidRPr="00E2120A">
        <w:rPr>
          <w:rFonts w:ascii="Times New Roman" w:hAnsi="Times New Roman" w:cs="Times New Roman"/>
          <w:b/>
          <w:bCs/>
        </w:rPr>
        <w:t xml:space="preserve">НОВОСИБИРСКОЙ ОБЛАСТИ </w:t>
      </w:r>
    </w:p>
    <w:p w:rsidR="0066378B" w:rsidRDefault="0066378B" w:rsidP="00390E37">
      <w:pPr>
        <w:pStyle w:val="paragraph"/>
        <w:spacing w:before="0" w:beforeAutospacing="0" w:after="0" w:afterAutospacing="0"/>
        <w:ind w:firstLine="705"/>
        <w:textAlignment w:val="baseline"/>
        <w:rPr>
          <w:b/>
          <w:sz w:val="28"/>
          <w:szCs w:val="28"/>
        </w:rPr>
      </w:pPr>
      <w:r w:rsidRPr="0066378B">
        <w:rPr>
          <w:b/>
          <w:sz w:val="28"/>
          <w:szCs w:val="28"/>
        </w:rPr>
        <w:t xml:space="preserve">                                      ПОСТАНОВЛЕНИЕ</w:t>
      </w:r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с. </w:t>
      </w:r>
      <w:proofErr w:type="spellStart"/>
      <w:r>
        <w:rPr>
          <w:sz w:val="28"/>
          <w:szCs w:val="28"/>
        </w:rPr>
        <w:t>Барышево</w:t>
      </w:r>
      <w:proofErr w:type="spellEnd"/>
    </w:p>
    <w:p w:rsidR="0066378B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66378B" w:rsidRDefault="00543931" w:rsidP="00D03C31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  <w:r w:rsidRPr="00543931">
        <w:rPr>
          <w:sz w:val="28"/>
          <w:szCs w:val="28"/>
          <w:u w:val="single"/>
        </w:rPr>
        <w:t>13.12</w:t>
      </w:r>
      <w:r w:rsidR="009F05B1" w:rsidRPr="00543931">
        <w:rPr>
          <w:sz w:val="28"/>
          <w:szCs w:val="28"/>
          <w:u w:val="single"/>
        </w:rPr>
        <w:t>.</w:t>
      </w:r>
      <w:r w:rsidR="0066378B" w:rsidRPr="00543931">
        <w:rPr>
          <w:sz w:val="28"/>
          <w:szCs w:val="28"/>
          <w:u w:val="single"/>
        </w:rPr>
        <w:t>201</w:t>
      </w:r>
      <w:r w:rsidR="00714CD5" w:rsidRPr="00543931">
        <w:rPr>
          <w:sz w:val="28"/>
          <w:szCs w:val="28"/>
          <w:u w:val="single"/>
        </w:rPr>
        <w:t>9</w:t>
      </w:r>
      <w:r w:rsidR="0066378B" w:rsidRPr="00543931">
        <w:rPr>
          <w:sz w:val="28"/>
          <w:szCs w:val="28"/>
        </w:rPr>
        <w:t xml:space="preserve">                                                       </w:t>
      </w:r>
      <w:r w:rsidR="004C5644" w:rsidRPr="00543931">
        <w:rPr>
          <w:sz w:val="28"/>
          <w:szCs w:val="28"/>
        </w:rPr>
        <w:t xml:space="preserve">                             </w:t>
      </w:r>
      <w:r w:rsidR="0066378B" w:rsidRPr="00543931">
        <w:rPr>
          <w:sz w:val="28"/>
          <w:szCs w:val="28"/>
        </w:rPr>
        <w:t xml:space="preserve"> </w:t>
      </w:r>
      <w:r w:rsidR="003105D4" w:rsidRPr="00543931">
        <w:rPr>
          <w:sz w:val="28"/>
          <w:szCs w:val="28"/>
        </w:rPr>
        <w:t xml:space="preserve">      </w:t>
      </w:r>
      <w:r w:rsidR="0066378B" w:rsidRPr="00543931">
        <w:rPr>
          <w:sz w:val="28"/>
          <w:szCs w:val="28"/>
          <w:u w:val="single"/>
        </w:rPr>
        <w:t>№</w:t>
      </w:r>
      <w:r w:rsidR="000548D5" w:rsidRPr="00543931">
        <w:rPr>
          <w:sz w:val="28"/>
          <w:szCs w:val="28"/>
          <w:u w:val="single"/>
        </w:rPr>
        <w:t xml:space="preserve"> </w:t>
      </w:r>
      <w:r w:rsidRPr="00543931">
        <w:rPr>
          <w:sz w:val="28"/>
          <w:szCs w:val="28"/>
          <w:u w:val="single"/>
        </w:rPr>
        <w:t>428</w:t>
      </w:r>
    </w:p>
    <w:p w:rsidR="00304249" w:rsidRDefault="00304249" w:rsidP="000548D5">
      <w:pPr>
        <w:pStyle w:val="paragraph"/>
        <w:spacing w:before="0" w:beforeAutospacing="0" w:after="0" w:afterAutospacing="0"/>
        <w:ind w:firstLine="705"/>
        <w:textAlignment w:val="baseline"/>
        <w:rPr>
          <w:sz w:val="28"/>
          <w:szCs w:val="28"/>
        </w:rPr>
      </w:pPr>
    </w:p>
    <w:p w:rsidR="002C0DCA" w:rsidRPr="00D76AAE" w:rsidRDefault="00304249" w:rsidP="000548D5">
      <w:pPr>
        <w:pStyle w:val="paragraph"/>
        <w:spacing w:before="0" w:beforeAutospacing="0" w:after="0" w:afterAutospacing="0"/>
        <w:ind w:firstLine="705"/>
        <w:textAlignment w:val="baseline"/>
      </w:pPr>
      <w:r w:rsidRPr="00D76AAE">
        <w:t>О</w:t>
      </w:r>
      <w:r w:rsidR="000548D5" w:rsidRPr="00D76AAE">
        <w:t xml:space="preserve"> </w:t>
      </w:r>
      <w:r w:rsidR="002C0DCA" w:rsidRPr="00D76AAE">
        <w:t xml:space="preserve">принятии в </w:t>
      </w:r>
      <w:proofErr w:type="gramStart"/>
      <w:r w:rsidR="002C0DCA" w:rsidRPr="00D76AAE">
        <w:t>муниципальную</w:t>
      </w:r>
      <w:proofErr w:type="gramEnd"/>
      <w:r w:rsidR="002C0DCA" w:rsidRPr="00D76AAE">
        <w:t xml:space="preserve"> </w:t>
      </w:r>
    </w:p>
    <w:p w:rsidR="000548D5" w:rsidRPr="00D76AAE" w:rsidRDefault="002C0DCA" w:rsidP="002C0DCA">
      <w:pPr>
        <w:pStyle w:val="paragraph"/>
        <w:spacing w:before="0" w:beforeAutospacing="0" w:after="0" w:afterAutospacing="0"/>
        <w:ind w:firstLine="705"/>
        <w:textAlignment w:val="baseline"/>
      </w:pPr>
      <w:r w:rsidRPr="00D76AAE">
        <w:t xml:space="preserve">собственность </w:t>
      </w:r>
    </w:p>
    <w:p w:rsidR="009F1DDA" w:rsidRPr="00D76AAE" w:rsidRDefault="002C0DCA" w:rsidP="002C0DCA">
      <w:pPr>
        <w:pStyle w:val="paragraph"/>
        <w:spacing w:before="0" w:beforeAutospacing="0" w:after="0" w:afterAutospacing="0"/>
        <w:textAlignment w:val="baseline"/>
      </w:pPr>
      <w:r w:rsidRPr="00D76AAE">
        <w:t xml:space="preserve">         </w:t>
      </w:r>
      <w:r w:rsidR="00543931">
        <w:t xml:space="preserve">  </w:t>
      </w:r>
      <w:bookmarkStart w:id="0" w:name="_GoBack"/>
      <w:bookmarkEnd w:id="0"/>
      <w:r w:rsidR="009F1DDA" w:rsidRPr="00D76AAE">
        <w:t xml:space="preserve"> Барышевского сельсовета</w:t>
      </w:r>
    </w:p>
    <w:p w:rsidR="000548D5" w:rsidRPr="00D76AAE" w:rsidRDefault="003105D4" w:rsidP="000548D5">
      <w:pPr>
        <w:pStyle w:val="paragraph"/>
        <w:spacing w:before="0" w:beforeAutospacing="0" w:after="0" w:afterAutospacing="0"/>
        <w:ind w:firstLine="705"/>
        <w:textAlignment w:val="baseline"/>
      </w:pPr>
      <w:r w:rsidRPr="00D76AAE">
        <w:t xml:space="preserve">Новосибирского района </w:t>
      </w:r>
    </w:p>
    <w:p w:rsidR="003105D4" w:rsidRPr="00D76AAE" w:rsidRDefault="003105D4" w:rsidP="000548D5">
      <w:pPr>
        <w:pStyle w:val="paragraph"/>
        <w:spacing w:before="0" w:beforeAutospacing="0" w:after="0" w:afterAutospacing="0"/>
        <w:ind w:firstLine="705"/>
        <w:textAlignment w:val="baseline"/>
      </w:pPr>
      <w:r w:rsidRPr="00D76AAE">
        <w:t>Новосибирской области</w:t>
      </w:r>
    </w:p>
    <w:p w:rsidR="002C0DCA" w:rsidRPr="00D76AAE" w:rsidRDefault="00CA1998" w:rsidP="002C0DCA">
      <w:pPr>
        <w:pStyle w:val="paragraph"/>
        <w:spacing w:before="0" w:beforeAutospacing="0" w:after="0" w:afterAutospacing="0"/>
        <w:ind w:firstLine="705"/>
        <w:textAlignment w:val="baseline"/>
      </w:pPr>
      <w:r w:rsidRPr="00D76AAE">
        <w:t>автомобильных  дорог</w:t>
      </w:r>
    </w:p>
    <w:p w:rsidR="002C0DCA" w:rsidRPr="00D76AAE" w:rsidRDefault="002C0DCA" w:rsidP="000548D5">
      <w:pPr>
        <w:pStyle w:val="paragraph"/>
        <w:spacing w:before="0" w:beforeAutospacing="0" w:after="0" w:afterAutospacing="0"/>
        <w:ind w:firstLine="705"/>
        <w:textAlignment w:val="baseline"/>
      </w:pPr>
    </w:p>
    <w:p w:rsidR="0066378B" w:rsidRPr="00D76AAE" w:rsidRDefault="0066378B" w:rsidP="0066378B">
      <w:pPr>
        <w:pStyle w:val="paragraph"/>
        <w:spacing w:before="0" w:beforeAutospacing="0" w:after="0" w:afterAutospacing="0"/>
        <w:ind w:firstLine="705"/>
        <w:textAlignment w:val="baseline"/>
        <w:rPr>
          <w:b/>
        </w:rPr>
      </w:pPr>
    </w:p>
    <w:p w:rsidR="004D3155" w:rsidRPr="00D76AAE" w:rsidRDefault="00927083" w:rsidP="00D03C31">
      <w:pPr>
        <w:pStyle w:val="ConsPlusTitle"/>
        <w:jc w:val="both"/>
        <w:rPr>
          <w:b w:val="0"/>
          <w:sz w:val="24"/>
          <w:szCs w:val="24"/>
        </w:rPr>
      </w:pPr>
      <w:r w:rsidRPr="00D76AAE">
        <w:rPr>
          <w:b w:val="0"/>
          <w:sz w:val="24"/>
          <w:szCs w:val="24"/>
        </w:rPr>
        <w:t xml:space="preserve">           </w:t>
      </w:r>
      <w:r w:rsidR="004D3155" w:rsidRPr="00D76AAE">
        <w:rPr>
          <w:b w:val="0"/>
          <w:sz w:val="24"/>
          <w:szCs w:val="24"/>
        </w:rPr>
        <w:t>В соответствии  со ст. 14  Федерального закона от 06.10.2003 № 131-ФЗ «Об общих принципах организации местного самоуправления в Российской Федерации</w:t>
      </w:r>
      <w:r w:rsidR="0066378B" w:rsidRPr="00D76AAE">
        <w:rPr>
          <w:b w:val="0"/>
          <w:sz w:val="24"/>
          <w:szCs w:val="24"/>
        </w:rPr>
        <w:t>»</w:t>
      </w:r>
      <w:r w:rsidRPr="00D76AAE">
        <w:rPr>
          <w:b w:val="0"/>
          <w:sz w:val="24"/>
          <w:szCs w:val="24"/>
        </w:rPr>
        <w:t xml:space="preserve">, </w:t>
      </w:r>
      <w:r w:rsidR="00D03C31" w:rsidRPr="00D76AAE">
        <w:rPr>
          <w:b w:val="0"/>
          <w:sz w:val="24"/>
          <w:szCs w:val="24"/>
        </w:rPr>
        <w:t xml:space="preserve"> </w:t>
      </w:r>
      <w:r w:rsidRPr="00D76AAE">
        <w:rPr>
          <w:b w:val="0"/>
          <w:sz w:val="24"/>
          <w:szCs w:val="24"/>
        </w:rPr>
        <w:t>положениями Федерального закона от 08.11.2007 № 257 «Об автомобильных дорогах и о дорожной деятельности в Российской Федерации и о внесении в отдельные законодательные акты Российской Федерации</w:t>
      </w:r>
      <w:r w:rsidR="00511888" w:rsidRPr="00D76AAE">
        <w:rPr>
          <w:b w:val="0"/>
          <w:sz w:val="24"/>
          <w:szCs w:val="24"/>
        </w:rPr>
        <w:t>»</w:t>
      </w:r>
    </w:p>
    <w:p w:rsidR="00D03C31" w:rsidRPr="00D03C31" w:rsidRDefault="00D03C31" w:rsidP="00D03C31">
      <w:pPr>
        <w:pStyle w:val="ConsPlusTitle"/>
        <w:jc w:val="both"/>
      </w:pPr>
    </w:p>
    <w:p w:rsidR="00EC546B" w:rsidRDefault="00EC546B" w:rsidP="0066378B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ПОСТАНОВЛЯЕТ:</w:t>
      </w:r>
    </w:p>
    <w:p w:rsidR="0066378B" w:rsidRDefault="00AF23C6" w:rsidP="00E15FB4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Принять</w:t>
      </w:r>
      <w:r w:rsidR="00511888">
        <w:rPr>
          <w:sz w:val="28"/>
          <w:szCs w:val="28"/>
        </w:rPr>
        <w:t xml:space="preserve"> в муниципальную собственность Барышевского сельсовета</w:t>
      </w:r>
      <w:r w:rsidR="00851319">
        <w:rPr>
          <w:sz w:val="28"/>
          <w:szCs w:val="28"/>
        </w:rPr>
        <w:t xml:space="preserve"> автомобильные дороги (Приложение №1), расположенные</w:t>
      </w:r>
      <w:r w:rsidR="000548D5">
        <w:rPr>
          <w:sz w:val="28"/>
          <w:szCs w:val="28"/>
        </w:rPr>
        <w:t xml:space="preserve"> в границах </w:t>
      </w:r>
      <w:r w:rsidR="00153C2A">
        <w:rPr>
          <w:sz w:val="28"/>
          <w:szCs w:val="28"/>
        </w:rPr>
        <w:t xml:space="preserve"> п. Ложок</w:t>
      </w:r>
      <w:r w:rsidR="00E15FB4">
        <w:rPr>
          <w:sz w:val="28"/>
          <w:szCs w:val="28"/>
        </w:rPr>
        <w:t xml:space="preserve"> после</w:t>
      </w:r>
      <w:r w:rsidR="00E15FB4" w:rsidRPr="00E15FB4">
        <w:t xml:space="preserve"> </w:t>
      </w:r>
      <w:r w:rsidR="00E15FB4" w:rsidRPr="00E15FB4">
        <w:rPr>
          <w:sz w:val="28"/>
          <w:szCs w:val="28"/>
        </w:rPr>
        <w:t>разделение объекта «Дороги общего пользования п. Ложок» с кадастровым номером 54:19:000000:4035 протяженностью 4495 м.</w:t>
      </w:r>
    </w:p>
    <w:p w:rsidR="000548D5" w:rsidRDefault="000548D5" w:rsidP="007F7D08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Обеспечить опубликование постановления в средстве массовой информации «Моё село. Газета Барышевского сельсовета» и разместить на официальном сайте администрации Барышевского сельсовета.</w:t>
      </w:r>
    </w:p>
    <w:p w:rsidR="00511888" w:rsidRDefault="00511888" w:rsidP="007F7D08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Главному бухгалтеру Цветковой А.К. включить в реестр муниципальной собственности.</w:t>
      </w:r>
    </w:p>
    <w:p w:rsidR="00024C16" w:rsidRPr="00D03C31" w:rsidRDefault="004C5644" w:rsidP="00D03C31">
      <w:pPr>
        <w:pStyle w:val="paragraph"/>
        <w:numPr>
          <w:ilvl w:val="0"/>
          <w:numId w:val="3"/>
        </w:numPr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постановления</w:t>
      </w:r>
      <w:r w:rsidR="002F4243">
        <w:rPr>
          <w:sz w:val="28"/>
          <w:szCs w:val="28"/>
        </w:rPr>
        <w:t xml:space="preserve"> возложить на </w:t>
      </w:r>
      <w:r w:rsidR="00B70E77">
        <w:rPr>
          <w:sz w:val="28"/>
          <w:szCs w:val="28"/>
        </w:rPr>
        <w:t>начальника отдела ЖКХ, ГО ЧС и ПБ</w:t>
      </w:r>
      <w:r w:rsidR="002F4243">
        <w:rPr>
          <w:sz w:val="28"/>
          <w:szCs w:val="28"/>
        </w:rPr>
        <w:t xml:space="preserve"> </w:t>
      </w:r>
      <w:proofErr w:type="spellStart"/>
      <w:r w:rsidR="002F4243">
        <w:rPr>
          <w:sz w:val="28"/>
          <w:szCs w:val="28"/>
        </w:rPr>
        <w:t>Барышевского</w:t>
      </w:r>
      <w:proofErr w:type="spellEnd"/>
      <w:r w:rsidR="002F4243">
        <w:rPr>
          <w:sz w:val="28"/>
          <w:szCs w:val="28"/>
        </w:rPr>
        <w:t xml:space="preserve"> сельсовета </w:t>
      </w:r>
      <w:proofErr w:type="spellStart"/>
      <w:r w:rsidR="00511888">
        <w:rPr>
          <w:sz w:val="28"/>
          <w:szCs w:val="28"/>
        </w:rPr>
        <w:t>Лубенникова</w:t>
      </w:r>
      <w:proofErr w:type="spellEnd"/>
      <w:r w:rsidR="00511888">
        <w:rPr>
          <w:sz w:val="28"/>
          <w:szCs w:val="28"/>
        </w:rPr>
        <w:t xml:space="preserve"> Д.В.</w:t>
      </w:r>
    </w:p>
    <w:p w:rsidR="00024C16" w:rsidRDefault="00024C16" w:rsidP="00D03C31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24C16" w:rsidRDefault="00087966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24C16">
        <w:rPr>
          <w:sz w:val="28"/>
          <w:szCs w:val="28"/>
        </w:rPr>
        <w:t>Глав</w:t>
      </w:r>
      <w:r w:rsidR="00511888">
        <w:rPr>
          <w:sz w:val="28"/>
          <w:szCs w:val="28"/>
        </w:rPr>
        <w:t>а</w:t>
      </w:r>
      <w:r w:rsidR="00024C16">
        <w:rPr>
          <w:sz w:val="28"/>
          <w:szCs w:val="28"/>
        </w:rPr>
        <w:t xml:space="preserve"> Барышевского сельсовета          </w:t>
      </w:r>
      <w:r w:rsidR="00B70E77">
        <w:rPr>
          <w:sz w:val="28"/>
          <w:szCs w:val="28"/>
        </w:rPr>
        <w:t xml:space="preserve">      </w:t>
      </w:r>
      <w:r w:rsidR="00024C16">
        <w:rPr>
          <w:sz w:val="28"/>
          <w:szCs w:val="28"/>
        </w:rPr>
        <w:t xml:space="preserve">        </w:t>
      </w:r>
      <w:r w:rsidR="00511888">
        <w:rPr>
          <w:sz w:val="28"/>
          <w:szCs w:val="28"/>
        </w:rPr>
        <w:t xml:space="preserve">           </w:t>
      </w:r>
      <w:r w:rsidR="00024C16">
        <w:rPr>
          <w:sz w:val="28"/>
          <w:szCs w:val="28"/>
        </w:rPr>
        <w:t xml:space="preserve">      </w:t>
      </w:r>
      <w:r w:rsidR="002F4243">
        <w:rPr>
          <w:sz w:val="28"/>
          <w:szCs w:val="28"/>
        </w:rPr>
        <w:t xml:space="preserve">  </w:t>
      </w:r>
      <w:r w:rsidR="00024C16">
        <w:rPr>
          <w:sz w:val="28"/>
          <w:szCs w:val="28"/>
        </w:rPr>
        <w:t xml:space="preserve"> </w:t>
      </w:r>
      <w:r w:rsidR="004D41B3">
        <w:rPr>
          <w:sz w:val="28"/>
          <w:szCs w:val="28"/>
        </w:rPr>
        <w:t xml:space="preserve">       </w:t>
      </w:r>
      <w:r w:rsidR="00024C16">
        <w:rPr>
          <w:sz w:val="28"/>
          <w:szCs w:val="28"/>
        </w:rPr>
        <w:t xml:space="preserve"> </w:t>
      </w:r>
      <w:r w:rsidR="00511888">
        <w:rPr>
          <w:sz w:val="28"/>
          <w:szCs w:val="28"/>
        </w:rPr>
        <w:t>А.А. Алексеев</w:t>
      </w:r>
    </w:p>
    <w:p w:rsidR="006910F2" w:rsidRDefault="006910F2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BB2F72" w:rsidRDefault="00BB2F72" w:rsidP="00BB2F72">
      <w:pPr>
        <w:pStyle w:val="paragraph"/>
        <w:spacing w:before="0" w:beforeAutospacing="0" w:after="0" w:afterAutospacing="0"/>
        <w:jc w:val="right"/>
        <w:textAlignment w:val="baseline"/>
      </w:pPr>
    </w:p>
    <w:p w:rsidR="00BB2F72" w:rsidRDefault="00BB2F72" w:rsidP="00BB2F72">
      <w:pPr>
        <w:pStyle w:val="paragraph"/>
        <w:spacing w:before="0" w:beforeAutospacing="0" w:after="0" w:afterAutospacing="0"/>
        <w:jc w:val="right"/>
        <w:textAlignment w:val="baseline"/>
      </w:pPr>
    </w:p>
    <w:p w:rsidR="00D76AAE" w:rsidRDefault="00D76AAE" w:rsidP="00D76AAE">
      <w:pPr>
        <w:pStyle w:val="paragraph"/>
        <w:spacing w:before="0" w:beforeAutospacing="0" w:after="0" w:afterAutospacing="0"/>
        <w:textAlignment w:val="baseline"/>
      </w:pPr>
      <w:r>
        <w:t>Исп. Сорокин К.А.</w:t>
      </w:r>
    </w:p>
    <w:p w:rsidR="00BB2F72" w:rsidRDefault="00BB2F72" w:rsidP="00BB2F72">
      <w:pPr>
        <w:pStyle w:val="paragraph"/>
        <w:spacing w:before="0" w:beforeAutospacing="0" w:after="0" w:afterAutospacing="0"/>
        <w:jc w:val="right"/>
        <w:textAlignment w:val="baseline"/>
      </w:pPr>
      <w:r w:rsidRPr="001D1F70">
        <w:lastRenderedPageBreak/>
        <w:t>Приложение</w:t>
      </w:r>
      <w:r>
        <w:t xml:space="preserve"> №1</w:t>
      </w:r>
    </w:p>
    <w:p w:rsidR="00BB2F72" w:rsidRDefault="00BB2F72" w:rsidP="00BB2F72">
      <w:pPr>
        <w:pStyle w:val="paragraph"/>
        <w:spacing w:before="0" w:beforeAutospacing="0" w:after="0" w:afterAutospacing="0"/>
        <w:jc w:val="right"/>
        <w:textAlignment w:val="baseline"/>
      </w:pPr>
      <w:r>
        <w:t>к по</w:t>
      </w:r>
      <w:r w:rsidR="007478C6">
        <w:t xml:space="preserve">становлению от </w:t>
      </w:r>
      <w:r w:rsidR="007478C6" w:rsidRPr="00543931">
        <w:t>13</w:t>
      </w:r>
      <w:r w:rsidR="00543931" w:rsidRPr="00543931">
        <w:t>.12</w:t>
      </w:r>
      <w:r w:rsidR="00714CD5" w:rsidRPr="00543931">
        <w:t>.2019</w:t>
      </w:r>
      <w:r w:rsidR="00D76AAE">
        <w:t xml:space="preserve"> №  </w:t>
      </w:r>
      <w:r w:rsidR="00543931">
        <w:t>428</w:t>
      </w:r>
    </w:p>
    <w:p w:rsidR="00BB2F72" w:rsidRPr="001D1F70" w:rsidRDefault="00BB2F72" w:rsidP="00BB2F72">
      <w:pPr>
        <w:pStyle w:val="paragraph"/>
        <w:spacing w:before="0" w:beforeAutospacing="0" w:after="0" w:afterAutospacing="0"/>
        <w:jc w:val="right"/>
        <w:textAlignment w:val="baseline"/>
      </w:pPr>
    </w:p>
    <w:p w:rsidR="00BB2F72" w:rsidRDefault="00BB2F72" w:rsidP="00BB2F72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BB2F72" w:rsidRDefault="00BB2F72" w:rsidP="00BB2F72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p w:rsidR="00BB2F72" w:rsidRPr="0075480C" w:rsidRDefault="00BB2F72" w:rsidP="00BB2F72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Перечень автомобильных дорог местного значения расположенных в граница</w:t>
      </w:r>
      <w:r w:rsidR="007478C6">
        <w:rPr>
          <w:sz w:val="28"/>
          <w:szCs w:val="28"/>
        </w:rPr>
        <w:t>х насел</w:t>
      </w:r>
      <w:r w:rsidR="00153C2A">
        <w:rPr>
          <w:sz w:val="28"/>
          <w:szCs w:val="28"/>
        </w:rPr>
        <w:t>енного пункта п. Ложок</w:t>
      </w:r>
    </w:p>
    <w:p w:rsidR="00BB2F72" w:rsidRDefault="00BB2F72" w:rsidP="00BB2F72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2126"/>
        <w:gridCol w:w="3544"/>
        <w:gridCol w:w="1134"/>
      </w:tblGrid>
      <w:tr w:rsidR="00E15FB4" w:rsidRPr="001A363A" w:rsidTr="00E926B4">
        <w:tc>
          <w:tcPr>
            <w:tcW w:w="534" w:type="dxa"/>
          </w:tcPr>
          <w:p w:rsidR="00E15FB4" w:rsidRPr="001A363A" w:rsidRDefault="00E15FB4" w:rsidP="009E084C">
            <w:pPr>
              <w:pStyle w:val="paragraph"/>
              <w:spacing w:before="0" w:beforeAutospacing="0" w:after="0" w:afterAutospacing="0"/>
              <w:textAlignment w:val="baseline"/>
            </w:pPr>
          </w:p>
          <w:p w:rsidR="00E15FB4" w:rsidRPr="001A363A" w:rsidRDefault="00E15FB4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1A363A">
              <w:t xml:space="preserve">№ </w:t>
            </w:r>
            <w:proofErr w:type="gramStart"/>
            <w:r w:rsidRPr="001A363A">
              <w:t>п</w:t>
            </w:r>
            <w:proofErr w:type="gramEnd"/>
            <w:r w:rsidRPr="001A363A">
              <w:t>/п</w:t>
            </w:r>
          </w:p>
          <w:p w:rsidR="00E15FB4" w:rsidRPr="001A363A" w:rsidRDefault="00E15FB4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126" w:type="dxa"/>
          </w:tcPr>
          <w:p w:rsidR="00E15FB4" w:rsidRPr="001A363A" w:rsidRDefault="00E15FB4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</w:p>
          <w:p w:rsidR="00E15FB4" w:rsidRPr="001A363A" w:rsidRDefault="00E15FB4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1A363A">
              <w:t>Наименование улицы</w:t>
            </w:r>
          </w:p>
          <w:p w:rsidR="00E15FB4" w:rsidRPr="001A363A" w:rsidRDefault="00E15FB4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п. Ложок</w:t>
            </w:r>
            <w:r w:rsidRPr="001A363A">
              <w:t xml:space="preserve">, на </w:t>
            </w:r>
            <w:proofErr w:type="gramStart"/>
            <w:r w:rsidRPr="001A363A">
              <w:t>которой</w:t>
            </w:r>
            <w:proofErr w:type="gramEnd"/>
            <w:r w:rsidRPr="001A363A">
              <w:t xml:space="preserve"> расположена автомобильная дорога</w:t>
            </w:r>
          </w:p>
          <w:p w:rsidR="00E15FB4" w:rsidRPr="001A363A" w:rsidRDefault="00E15FB4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2126" w:type="dxa"/>
            <w:vAlign w:val="center"/>
          </w:tcPr>
          <w:p w:rsidR="00E15FB4" w:rsidRPr="001A363A" w:rsidRDefault="00E15FB4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</w:p>
          <w:p w:rsidR="00E15FB4" w:rsidRPr="001A363A" w:rsidRDefault="00E15FB4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 xml:space="preserve">Кадастровый </w:t>
            </w:r>
            <w:r w:rsidRPr="001A363A">
              <w:t xml:space="preserve"> номер дороги</w:t>
            </w:r>
          </w:p>
        </w:tc>
        <w:tc>
          <w:tcPr>
            <w:tcW w:w="3544" w:type="dxa"/>
            <w:vAlign w:val="center"/>
          </w:tcPr>
          <w:p w:rsidR="00E15FB4" w:rsidRPr="001A363A" w:rsidRDefault="00E15FB4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Наименование автомобильной дороги</w:t>
            </w:r>
          </w:p>
        </w:tc>
        <w:tc>
          <w:tcPr>
            <w:tcW w:w="1134" w:type="dxa"/>
            <w:vAlign w:val="center"/>
          </w:tcPr>
          <w:p w:rsidR="00E15FB4" w:rsidRDefault="00E15FB4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 xml:space="preserve">Протяженность, </w:t>
            </w:r>
            <w:proofErr w:type="gramStart"/>
            <w:r>
              <w:t>м</w:t>
            </w:r>
            <w:proofErr w:type="gramEnd"/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E15FB4" w:rsidP="00BB2F72">
            <w:pPr>
              <w:pStyle w:val="paragraph"/>
              <w:spacing w:before="0" w:beforeAutospacing="0" w:after="0" w:afterAutospacing="0"/>
              <w:textAlignment w:val="baseline"/>
            </w:pPr>
            <w:r w:rsidRPr="001A363A">
              <w:t>1.</w:t>
            </w:r>
          </w:p>
        </w:tc>
        <w:tc>
          <w:tcPr>
            <w:tcW w:w="2126" w:type="dxa"/>
            <w:vAlign w:val="center"/>
          </w:tcPr>
          <w:p w:rsidR="00E15FB4" w:rsidRPr="001A363A" w:rsidRDefault="00E15FB4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Солнечная</w:t>
            </w:r>
          </w:p>
        </w:tc>
        <w:tc>
          <w:tcPr>
            <w:tcW w:w="2126" w:type="dxa"/>
            <w:vAlign w:val="center"/>
          </w:tcPr>
          <w:p w:rsidR="00E15FB4" w:rsidRPr="001A363A" w:rsidRDefault="00E15FB4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54:19:160801:410</w:t>
            </w:r>
          </w:p>
        </w:tc>
        <w:tc>
          <w:tcPr>
            <w:tcW w:w="3544" w:type="dxa"/>
          </w:tcPr>
          <w:p w:rsidR="00E15FB4" w:rsidRPr="001A363A" w:rsidRDefault="00E15FB4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«Автомобильная дорога общего пользования местного значения поселения – Улица Солнечная»</w:t>
            </w:r>
          </w:p>
        </w:tc>
        <w:tc>
          <w:tcPr>
            <w:tcW w:w="1134" w:type="dxa"/>
            <w:vAlign w:val="center"/>
          </w:tcPr>
          <w:p w:rsidR="00E15FB4" w:rsidRDefault="00E15FB4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646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2.</w:t>
            </w:r>
          </w:p>
        </w:tc>
        <w:tc>
          <w:tcPr>
            <w:tcW w:w="2126" w:type="dxa"/>
            <w:vAlign w:val="center"/>
          </w:tcPr>
          <w:p w:rsidR="00E15FB4" w:rsidRDefault="00E15FB4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Небесная</w:t>
            </w:r>
          </w:p>
        </w:tc>
        <w:tc>
          <w:tcPr>
            <w:tcW w:w="2126" w:type="dxa"/>
            <w:vAlign w:val="center"/>
          </w:tcPr>
          <w:p w:rsidR="00E15FB4" w:rsidRDefault="00E15FB4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54:19:160603:1858</w:t>
            </w:r>
          </w:p>
        </w:tc>
        <w:tc>
          <w:tcPr>
            <w:tcW w:w="3544" w:type="dxa"/>
          </w:tcPr>
          <w:p w:rsidR="00E15FB4" w:rsidRDefault="00E15FB4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E15FB4">
              <w:t>«Автомобильная дорога общего пользования местного знач</w:t>
            </w:r>
            <w:r>
              <w:t>ения поселения – Улица Небесная»</w:t>
            </w:r>
          </w:p>
        </w:tc>
        <w:tc>
          <w:tcPr>
            <w:tcW w:w="1134" w:type="dxa"/>
            <w:vAlign w:val="center"/>
          </w:tcPr>
          <w:p w:rsidR="00E15FB4" w:rsidRDefault="00E15FB4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86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3.</w:t>
            </w:r>
          </w:p>
        </w:tc>
        <w:tc>
          <w:tcPr>
            <w:tcW w:w="2126" w:type="dxa"/>
            <w:vAlign w:val="center"/>
          </w:tcPr>
          <w:p w:rsidR="00E15FB4" w:rsidRDefault="00926BCD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Старославянская</w:t>
            </w:r>
          </w:p>
        </w:tc>
        <w:tc>
          <w:tcPr>
            <w:tcW w:w="2126" w:type="dxa"/>
            <w:vAlign w:val="center"/>
          </w:tcPr>
          <w:p w:rsidR="00E15FB4" w:rsidRDefault="00926BCD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54:19:164603:1860</w:t>
            </w:r>
          </w:p>
        </w:tc>
        <w:tc>
          <w:tcPr>
            <w:tcW w:w="3544" w:type="dxa"/>
          </w:tcPr>
          <w:p w:rsidR="00E15FB4" w:rsidRDefault="00926BCD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926BCD">
              <w:t>«Автомобильная дорога общего пользования местного зна</w:t>
            </w:r>
            <w:r>
              <w:t>чения поселения – Улица Старославянская</w:t>
            </w:r>
            <w:r w:rsidRPr="00926BCD">
              <w:t>»</w:t>
            </w:r>
          </w:p>
        </w:tc>
        <w:tc>
          <w:tcPr>
            <w:tcW w:w="1134" w:type="dxa"/>
            <w:vAlign w:val="center"/>
          </w:tcPr>
          <w:p w:rsidR="00E15FB4" w:rsidRDefault="00926BCD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86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4.</w:t>
            </w:r>
          </w:p>
        </w:tc>
        <w:tc>
          <w:tcPr>
            <w:tcW w:w="2126" w:type="dxa"/>
            <w:vAlign w:val="center"/>
          </w:tcPr>
          <w:p w:rsidR="00E15FB4" w:rsidRDefault="00926BCD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Родниковая</w:t>
            </w:r>
          </w:p>
        </w:tc>
        <w:tc>
          <w:tcPr>
            <w:tcW w:w="2126" w:type="dxa"/>
            <w:vAlign w:val="center"/>
          </w:tcPr>
          <w:p w:rsidR="00E15FB4" w:rsidRDefault="00926BCD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54:19:160801:409</w:t>
            </w:r>
          </w:p>
        </w:tc>
        <w:tc>
          <w:tcPr>
            <w:tcW w:w="3544" w:type="dxa"/>
          </w:tcPr>
          <w:p w:rsidR="00E15FB4" w:rsidRDefault="00926BCD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926BCD">
              <w:t>«Автомобильная дорога общего пользования местного значения п</w:t>
            </w:r>
            <w:r>
              <w:t>оселения – Улица Родниковая</w:t>
            </w:r>
            <w:r w:rsidRPr="00926BCD">
              <w:t>»</w:t>
            </w:r>
          </w:p>
        </w:tc>
        <w:tc>
          <w:tcPr>
            <w:tcW w:w="1134" w:type="dxa"/>
            <w:vAlign w:val="center"/>
          </w:tcPr>
          <w:p w:rsidR="00E15FB4" w:rsidRDefault="00926BCD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233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5.</w:t>
            </w:r>
          </w:p>
        </w:tc>
        <w:tc>
          <w:tcPr>
            <w:tcW w:w="2126" w:type="dxa"/>
            <w:vAlign w:val="center"/>
          </w:tcPr>
          <w:p w:rsidR="00E15FB4" w:rsidRDefault="00926BCD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Новая</w:t>
            </w:r>
          </w:p>
        </w:tc>
        <w:tc>
          <w:tcPr>
            <w:tcW w:w="2126" w:type="dxa"/>
            <w:vAlign w:val="center"/>
          </w:tcPr>
          <w:p w:rsidR="00E15FB4" w:rsidRDefault="00926BCD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54:19:160801:411</w:t>
            </w:r>
          </w:p>
        </w:tc>
        <w:tc>
          <w:tcPr>
            <w:tcW w:w="3544" w:type="dxa"/>
          </w:tcPr>
          <w:p w:rsidR="00E15FB4" w:rsidRDefault="00926BCD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926BCD">
              <w:t xml:space="preserve">«Автомобильная дорога общего пользования местного значения поселения – Улица </w:t>
            </w:r>
            <w:r>
              <w:t>Новая</w:t>
            </w:r>
            <w:r w:rsidRPr="00926BCD">
              <w:t>»</w:t>
            </w:r>
          </w:p>
        </w:tc>
        <w:tc>
          <w:tcPr>
            <w:tcW w:w="1134" w:type="dxa"/>
            <w:vAlign w:val="center"/>
          </w:tcPr>
          <w:p w:rsidR="00E15FB4" w:rsidRDefault="00926BCD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588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6.</w:t>
            </w:r>
          </w:p>
        </w:tc>
        <w:tc>
          <w:tcPr>
            <w:tcW w:w="2126" w:type="dxa"/>
            <w:vAlign w:val="center"/>
          </w:tcPr>
          <w:p w:rsidR="00E15FB4" w:rsidRDefault="00401D8A" w:rsidP="00BB2F72">
            <w:pPr>
              <w:pStyle w:val="paragraph"/>
              <w:spacing w:before="0" w:beforeAutospacing="0" w:after="0" w:afterAutospacing="0"/>
              <w:textAlignment w:val="baseline"/>
            </w:pPr>
            <w:proofErr w:type="spellStart"/>
            <w:r>
              <w:t>Новозастроечная</w:t>
            </w:r>
            <w:proofErr w:type="spellEnd"/>
          </w:p>
        </w:tc>
        <w:tc>
          <w:tcPr>
            <w:tcW w:w="2126" w:type="dxa"/>
            <w:vAlign w:val="center"/>
          </w:tcPr>
          <w:p w:rsidR="00E15FB4" w:rsidRDefault="00401D8A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54:19:000000:6235</w:t>
            </w:r>
          </w:p>
        </w:tc>
        <w:tc>
          <w:tcPr>
            <w:tcW w:w="3544" w:type="dxa"/>
          </w:tcPr>
          <w:p w:rsidR="00E15FB4" w:rsidRDefault="00401D8A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401D8A">
              <w:t xml:space="preserve">«Автомобильная дорога общего пользования местного </w:t>
            </w:r>
            <w:r>
              <w:t xml:space="preserve">значения поселения – Улица </w:t>
            </w:r>
            <w:proofErr w:type="spellStart"/>
            <w:r>
              <w:t>Новозастроечная</w:t>
            </w:r>
            <w:proofErr w:type="spellEnd"/>
            <w:r w:rsidRPr="00401D8A">
              <w:t>»</w:t>
            </w:r>
          </w:p>
        </w:tc>
        <w:tc>
          <w:tcPr>
            <w:tcW w:w="1134" w:type="dxa"/>
            <w:vAlign w:val="center"/>
          </w:tcPr>
          <w:p w:rsidR="00E15FB4" w:rsidRDefault="00401D8A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414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7.</w:t>
            </w:r>
          </w:p>
        </w:tc>
        <w:tc>
          <w:tcPr>
            <w:tcW w:w="2126" w:type="dxa"/>
            <w:vAlign w:val="center"/>
          </w:tcPr>
          <w:p w:rsidR="00E15FB4" w:rsidRDefault="00401D8A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Садовая</w:t>
            </w:r>
          </w:p>
        </w:tc>
        <w:tc>
          <w:tcPr>
            <w:tcW w:w="2126" w:type="dxa"/>
            <w:vAlign w:val="center"/>
          </w:tcPr>
          <w:p w:rsidR="00E15FB4" w:rsidRDefault="00401D8A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54:19:000000:6234</w:t>
            </w:r>
          </w:p>
        </w:tc>
        <w:tc>
          <w:tcPr>
            <w:tcW w:w="3544" w:type="dxa"/>
          </w:tcPr>
          <w:p w:rsidR="00E15FB4" w:rsidRDefault="00401D8A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401D8A">
              <w:t>«Автомобильная дорога общего пользования местного значения п</w:t>
            </w:r>
            <w:r>
              <w:t>оселения – Улица Садовая</w:t>
            </w:r>
            <w:r w:rsidRPr="00401D8A">
              <w:t>»</w:t>
            </w:r>
          </w:p>
        </w:tc>
        <w:tc>
          <w:tcPr>
            <w:tcW w:w="1134" w:type="dxa"/>
            <w:vAlign w:val="center"/>
          </w:tcPr>
          <w:p w:rsidR="00E15FB4" w:rsidRDefault="00401D8A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875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8.</w:t>
            </w:r>
          </w:p>
        </w:tc>
        <w:tc>
          <w:tcPr>
            <w:tcW w:w="2126" w:type="dxa"/>
            <w:vAlign w:val="center"/>
          </w:tcPr>
          <w:p w:rsidR="00E15FB4" w:rsidRDefault="00401D8A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Кедровая</w:t>
            </w:r>
          </w:p>
        </w:tc>
        <w:tc>
          <w:tcPr>
            <w:tcW w:w="2126" w:type="dxa"/>
            <w:vAlign w:val="center"/>
          </w:tcPr>
          <w:p w:rsidR="00E15FB4" w:rsidRDefault="00401D8A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54:19:000000:6233</w:t>
            </w:r>
          </w:p>
        </w:tc>
        <w:tc>
          <w:tcPr>
            <w:tcW w:w="3544" w:type="dxa"/>
          </w:tcPr>
          <w:p w:rsidR="00E15FB4" w:rsidRDefault="00401D8A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401D8A">
              <w:t xml:space="preserve">«Автомобильная дорога общего пользования местного значения поселения </w:t>
            </w:r>
            <w:r>
              <w:t>– Улица Кедровая</w:t>
            </w:r>
            <w:r w:rsidRPr="00401D8A">
              <w:t>»</w:t>
            </w:r>
          </w:p>
        </w:tc>
        <w:tc>
          <w:tcPr>
            <w:tcW w:w="1134" w:type="dxa"/>
            <w:vAlign w:val="center"/>
          </w:tcPr>
          <w:p w:rsidR="00E15FB4" w:rsidRDefault="00401D8A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1156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9.</w:t>
            </w:r>
          </w:p>
        </w:tc>
        <w:tc>
          <w:tcPr>
            <w:tcW w:w="2126" w:type="dxa"/>
            <w:vAlign w:val="center"/>
          </w:tcPr>
          <w:p w:rsidR="00E15FB4" w:rsidRDefault="00401D8A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Пер. Полянка</w:t>
            </w:r>
          </w:p>
        </w:tc>
        <w:tc>
          <w:tcPr>
            <w:tcW w:w="2126" w:type="dxa"/>
            <w:vAlign w:val="center"/>
          </w:tcPr>
          <w:p w:rsidR="00E15FB4" w:rsidRDefault="00401D8A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54:19:164603:1855</w:t>
            </w:r>
          </w:p>
        </w:tc>
        <w:tc>
          <w:tcPr>
            <w:tcW w:w="3544" w:type="dxa"/>
          </w:tcPr>
          <w:p w:rsidR="00E15FB4" w:rsidRDefault="00401D8A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401D8A">
              <w:t>«Автомобильная дорога общего пользования местного зна</w:t>
            </w:r>
            <w:r>
              <w:t>чения поселения – переулок Полянка</w:t>
            </w:r>
            <w:r w:rsidRPr="00401D8A">
              <w:t>»</w:t>
            </w:r>
          </w:p>
        </w:tc>
        <w:tc>
          <w:tcPr>
            <w:tcW w:w="1134" w:type="dxa"/>
            <w:vAlign w:val="center"/>
          </w:tcPr>
          <w:p w:rsidR="00E15FB4" w:rsidRDefault="00401D8A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67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10.</w:t>
            </w:r>
          </w:p>
        </w:tc>
        <w:tc>
          <w:tcPr>
            <w:tcW w:w="2126" w:type="dxa"/>
            <w:vAlign w:val="center"/>
          </w:tcPr>
          <w:p w:rsidR="00E15FB4" w:rsidRDefault="00401D8A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Колокольчиковая</w:t>
            </w:r>
          </w:p>
        </w:tc>
        <w:tc>
          <w:tcPr>
            <w:tcW w:w="2126" w:type="dxa"/>
            <w:vAlign w:val="center"/>
          </w:tcPr>
          <w:p w:rsidR="00E15FB4" w:rsidRDefault="00401D8A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54:19:164603:1859</w:t>
            </w:r>
          </w:p>
        </w:tc>
        <w:tc>
          <w:tcPr>
            <w:tcW w:w="3544" w:type="dxa"/>
          </w:tcPr>
          <w:p w:rsidR="00E15FB4" w:rsidRDefault="00401D8A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401D8A">
              <w:t>«Автомобильная дорога общего пользования местного значе</w:t>
            </w:r>
            <w:r>
              <w:t>ния поселения – Улица Колокольчиковая</w:t>
            </w:r>
            <w:r w:rsidRPr="00401D8A">
              <w:t>»</w:t>
            </w:r>
          </w:p>
        </w:tc>
        <w:tc>
          <w:tcPr>
            <w:tcW w:w="1134" w:type="dxa"/>
            <w:vAlign w:val="center"/>
          </w:tcPr>
          <w:p w:rsidR="00E15FB4" w:rsidRDefault="00401D8A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86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11.</w:t>
            </w:r>
          </w:p>
        </w:tc>
        <w:tc>
          <w:tcPr>
            <w:tcW w:w="2126" w:type="dxa"/>
            <w:vAlign w:val="center"/>
          </w:tcPr>
          <w:p w:rsidR="00E15FB4" w:rsidRDefault="00401D8A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Яркая</w:t>
            </w:r>
          </w:p>
        </w:tc>
        <w:tc>
          <w:tcPr>
            <w:tcW w:w="2126" w:type="dxa"/>
            <w:vAlign w:val="center"/>
          </w:tcPr>
          <w:p w:rsidR="00E15FB4" w:rsidRDefault="00401D8A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54:19:164603:1861</w:t>
            </w:r>
          </w:p>
        </w:tc>
        <w:tc>
          <w:tcPr>
            <w:tcW w:w="3544" w:type="dxa"/>
          </w:tcPr>
          <w:p w:rsidR="00E15FB4" w:rsidRDefault="00401D8A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401D8A">
              <w:t xml:space="preserve">«Автомобильная дорога общего пользования местного значения </w:t>
            </w:r>
            <w:r w:rsidRPr="00401D8A">
              <w:lastRenderedPageBreak/>
              <w:t>п</w:t>
            </w:r>
            <w:r>
              <w:t>оселения – Улица Яркая</w:t>
            </w:r>
            <w:r w:rsidRPr="00401D8A">
              <w:t>»</w:t>
            </w:r>
          </w:p>
        </w:tc>
        <w:tc>
          <w:tcPr>
            <w:tcW w:w="1134" w:type="dxa"/>
            <w:vAlign w:val="center"/>
          </w:tcPr>
          <w:p w:rsidR="00E15FB4" w:rsidRDefault="00401D8A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lastRenderedPageBreak/>
              <w:t>86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lastRenderedPageBreak/>
              <w:t>12.</w:t>
            </w:r>
          </w:p>
        </w:tc>
        <w:tc>
          <w:tcPr>
            <w:tcW w:w="2126" w:type="dxa"/>
            <w:vAlign w:val="center"/>
          </w:tcPr>
          <w:p w:rsidR="00E15FB4" w:rsidRDefault="005E585A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Янтарная</w:t>
            </w:r>
          </w:p>
        </w:tc>
        <w:tc>
          <w:tcPr>
            <w:tcW w:w="2126" w:type="dxa"/>
            <w:vAlign w:val="center"/>
          </w:tcPr>
          <w:p w:rsidR="00E15FB4" w:rsidRDefault="005E585A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54:19:164603:1856</w:t>
            </w:r>
          </w:p>
        </w:tc>
        <w:tc>
          <w:tcPr>
            <w:tcW w:w="3544" w:type="dxa"/>
          </w:tcPr>
          <w:p w:rsidR="00E15FB4" w:rsidRDefault="005E585A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5E585A">
              <w:t xml:space="preserve">«Автомобильная дорога общего пользования местного </w:t>
            </w:r>
            <w:r>
              <w:t>значения поселения – Улица Янтарная</w:t>
            </w:r>
            <w:r w:rsidRPr="005E585A">
              <w:t>»</w:t>
            </w:r>
          </w:p>
        </w:tc>
        <w:tc>
          <w:tcPr>
            <w:tcW w:w="1134" w:type="dxa"/>
            <w:vAlign w:val="center"/>
          </w:tcPr>
          <w:p w:rsidR="00E15FB4" w:rsidRDefault="005E585A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86</w:t>
            </w:r>
          </w:p>
        </w:tc>
      </w:tr>
      <w:tr w:rsidR="00E15FB4" w:rsidRPr="001A363A" w:rsidTr="00E926B4">
        <w:tc>
          <w:tcPr>
            <w:tcW w:w="534" w:type="dxa"/>
            <w:vAlign w:val="center"/>
          </w:tcPr>
          <w:p w:rsidR="00E15FB4" w:rsidRPr="001A363A" w:rsidRDefault="008639A0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13.</w:t>
            </w:r>
          </w:p>
        </w:tc>
        <w:tc>
          <w:tcPr>
            <w:tcW w:w="2126" w:type="dxa"/>
            <w:vAlign w:val="center"/>
          </w:tcPr>
          <w:p w:rsidR="00E15FB4" w:rsidRDefault="005E585A" w:rsidP="00BB2F72">
            <w:pPr>
              <w:pStyle w:val="paragraph"/>
              <w:spacing w:before="0" w:beforeAutospacing="0" w:after="0" w:afterAutospacing="0"/>
              <w:textAlignment w:val="baseline"/>
            </w:pPr>
            <w:r>
              <w:t>Звонкая</w:t>
            </w:r>
          </w:p>
        </w:tc>
        <w:tc>
          <w:tcPr>
            <w:tcW w:w="2126" w:type="dxa"/>
            <w:vAlign w:val="center"/>
          </w:tcPr>
          <w:p w:rsidR="00E15FB4" w:rsidRDefault="005E585A" w:rsidP="005F0298">
            <w:pPr>
              <w:pStyle w:val="paragraph"/>
              <w:spacing w:before="0" w:beforeAutospacing="0" w:after="0" w:afterAutospacing="0"/>
              <w:textAlignment w:val="baseline"/>
            </w:pPr>
            <w:r>
              <w:t>54:19:164603:1857</w:t>
            </w:r>
          </w:p>
        </w:tc>
        <w:tc>
          <w:tcPr>
            <w:tcW w:w="3544" w:type="dxa"/>
          </w:tcPr>
          <w:p w:rsidR="00E15FB4" w:rsidRDefault="005E585A" w:rsidP="009E084C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 w:rsidRPr="005E585A">
              <w:t>«Автомобильная дорога общего пользования местного зна</w:t>
            </w:r>
            <w:r>
              <w:t>чения поселения – Улица Звонкая</w:t>
            </w:r>
            <w:r w:rsidRPr="005E585A">
              <w:t>»</w:t>
            </w:r>
          </w:p>
        </w:tc>
        <w:tc>
          <w:tcPr>
            <w:tcW w:w="1134" w:type="dxa"/>
            <w:vAlign w:val="center"/>
          </w:tcPr>
          <w:p w:rsidR="00E15FB4" w:rsidRDefault="005E585A" w:rsidP="00E926B4">
            <w:pPr>
              <w:pStyle w:val="paragraph"/>
              <w:spacing w:before="0" w:beforeAutospacing="0" w:after="0" w:afterAutospacing="0"/>
              <w:jc w:val="center"/>
              <w:textAlignment w:val="baseline"/>
            </w:pPr>
            <w:r>
              <w:t>86</w:t>
            </w:r>
          </w:p>
        </w:tc>
      </w:tr>
    </w:tbl>
    <w:p w:rsidR="006910F2" w:rsidRDefault="006910F2" w:rsidP="00024C16">
      <w:pPr>
        <w:pStyle w:val="paragrap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sectPr w:rsidR="006910F2" w:rsidSect="001F3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63B5"/>
    <w:multiLevelType w:val="hybridMultilevel"/>
    <w:tmpl w:val="04267F62"/>
    <w:lvl w:ilvl="0" w:tplc="6742B8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26F4317"/>
    <w:multiLevelType w:val="hybridMultilevel"/>
    <w:tmpl w:val="8AB81B7A"/>
    <w:lvl w:ilvl="0" w:tplc="DF8C9E2C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30D76976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3">
    <w:nsid w:val="4B78025A"/>
    <w:multiLevelType w:val="hybridMultilevel"/>
    <w:tmpl w:val="F822BD32"/>
    <w:lvl w:ilvl="0" w:tplc="AF68C91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2AE"/>
    <w:rsid w:val="00001E47"/>
    <w:rsid w:val="00024C16"/>
    <w:rsid w:val="000548D5"/>
    <w:rsid w:val="00087966"/>
    <w:rsid w:val="00096132"/>
    <w:rsid w:val="00153C2A"/>
    <w:rsid w:val="001620DB"/>
    <w:rsid w:val="001670E4"/>
    <w:rsid w:val="00176BF6"/>
    <w:rsid w:val="0018302F"/>
    <w:rsid w:val="001A363A"/>
    <w:rsid w:val="001D1F70"/>
    <w:rsid w:val="001F3333"/>
    <w:rsid w:val="00202AB8"/>
    <w:rsid w:val="00264D4A"/>
    <w:rsid w:val="002C0DCA"/>
    <w:rsid w:val="002F4243"/>
    <w:rsid w:val="00304249"/>
    <w:rsid w:val="003105D4"/>
    <w:rsid w:val="00330EE0"/>
    <w:rsid w:val="00390E37"/>
    <w:rsid w:val="00401D8A"/>
    <w:rsid w:val="00447E26"/>
    <w:rsid w:val="004C5644"/>
    <w:rsid w:val="004D3155"/>
    <w:rsid w:val="004D41B3"/>
    <w:rsid w:val="004F1DA4"/>
    <w:rsid w:val="004F51AD"/>
    <w:rsid w:val="00511888"/>
    <w:rsid w:val="00543931"/>
    <w:rsid w:val="005970A5"/>
    <w:rsid w:val="005E585A"/>
    <w:rsid w:val="005F0298"/>
    <w:rsid w:val="005F30D6"/>
    <w:rsid w:val="0062454A"/>
    <w:rsid w:val="00637D70"/>
    <w:rsid w:val="00644D15"/>
    <w:rsid w:val="00662EB7"/>
    <w:rsid w:val="0066378B"/>
    <w:rsid w:val="00666ABC"/>
    <w:rsid w:val="00670B45"/>
    <w:rsid w:val="006769A0"/>
    <w:rsid w:val="006910F2"/>
    <w:rsid w:val="00714CD5"/>
    <w:rsid w:val="007478C6"/>
    <w:rsid w:val="0075480C"/>
    <w:rsid w:val="00767299"/>
    <w:rsid w:val="00776D86"/>
    <w:rsid w:val="00791265"/>
    <w:rsid w:val="007B00F4"/>
    <w:rsid w:val="007D3267"/>
    <w:rsid w:val="007D413E"/>
    <w:rsid w:val="007F7D08"/>
    <w:rsid w:val="00851319"/>
    <w:rsid w:val="008639A0"/>
    <w:rsid w:val="0087787F"/>
    <w:rsid w:val="008C2534"/>
    <w:rsid w:val="00925310"/>
    <w:rsid w:val="00926B37"/>
    <w:rsid w:val="00926BCD"/>
    <w:rsid w:val="00927083"/>
    <w:rsid w:val="0095567C"/>
    <w:rsid w:val="009668FB"/>
    <w:rsid w:val="00976A99"/>
    <w:rsid w:val="009C4AAA"/>
    <w:rsid w:val="009D5E90"/>
    <w:rsid w:val="009F05B1"/>
    <w:rsid w:val="009F1DDA"/>
    <w:rsid w:val="00A21A8C"/>
    <w:rsid w:val="00A242B5"/>
    <w:rsid w:val="00AF23C6"/>
    <w:rsid w:val="00B12B7A"/>
    <w:rsid w:val="00B34CD4"/>
    <w:rsid w:val="00B53017"/>
    <w:rsid w:val="00B70E77"/>
    <w:rsid w:val="00BB2F72"/>
    <w:rsid w:val="00C6511F"/>
    <w:rsid w:val="00C90391"/>
    <w:rsid w:val="00CA1998"/>
    <w:rsid w:val="00CC22D6"/>
    <w:rsid w:val="00CE047B"/>
    <w:rsid w:val="00D03C31"/>
    <w:rsid w:val="00D42B7C"/>
    <w:rsid w:val="00D76AAE"/>
    <w:rsid w:val="00D83A96"/>
    <w:rsid w:val="00DB0E3D"/>
    <w:rsid w:val="00DC6A76"/>
    <w:rsid w:val="00DD641C"/>
    <w:rsid w:val="00DE7484"/>
    <w:rsid w:val="00E142AE"/>
    <w:rsid w:val="00E15FB4"/>
    <w:rsid w:val="00E2120A"/>
    <w:rsid w:val="00E748B4"/>
    <w:rsid w:val="00E9183D"/>
    <w:rsid w:val="00E926B4"/>
    <w:rsid w:val="00EC4B74"/>
    <w:rsid w:val="00EC546B"/>
    <w:rsid w:val="00EE42D0"/>
    <w:rsid w:val="00F158BF"/>
    <w:rsid w:val="00F2368D"/>
    <w:rsid w:val="00FE2440"/>
    <w:rsid w:val="00FE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6511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E14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E142AE"/>
  </w:style>
  <w:style w:type="character" w:customStyle="1" w:styleId="eop">
    <w:name w:val="eop"/>
    <w:basedOn w:val="a0"/>
    <w:rsid w:val="00E142AE"/>
  </w:style>
  <w:style w:type="character" w:customStyle="1" w:styleId="apple-converted-space">
    <w:name w:val="apple-converted-space"/>
    <w:basedOn w:val="a0"/>
    <w:rsid w:val="00E142AE"/>
  </w:style>
  <w:style w:type="character" w:customStyle="1" w:styleId="spellingerror">
    <w:name w:val="spellingerror"/>
    <w:basedOn w:val="a0"/>
    <w:rsid w:val="00E142AE"/>
  </w:style>
  <w:style w:type="character" w:customStyle="1" w:styleId="20">
    <w:name w:val="Заголовок 2 Знак"/>
    <w:basedOn w:val="a0"/>
    <w:link w:val="2"/>
    <w:rsid w:val="00C6511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6511F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651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51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76A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9270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table" w:styleId="a5">
    <w:name w:val="Table Grid"/>
    <w:basedOn w:val="a1"/>
    <w:uiPriority w:val="59"/>
    <w:rsid w:val="001D1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0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1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7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 Windows</cp:lastModifiedBy>
  <cp:revision>7</cp:revision>
  <cp:lastPrinted>2017-12-13T07:42:00Z</cp:lastPrinted>
  <dcterms:created xsi:type="dcterms:W3CDTF">2019-12-03T03:36:00Z</dcterms:created>
  <dcterms:modified xsi:type="dcterms:W3CDTF">2019-12-13T04:43:00Z</dcterms:modified>
</cp:coreProperties>
</file>