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41" w:rsidRPr="00061041" w:rsidRDefault="00061041" w:rsidP="00061041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610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БАРЫШЕВСКОГО СЕЛЬСОВЕТА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НОВОСИБИРСКОГО РАЙОНА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НОВОСИБИРСКОЙ  ОБЛАСТИ</w:t>
      </w:r>
    </w:p>
    <w:p w:rsidR="00061041" w:rsidRPr="00061041" w:rsidRDefault="00061041" w:rsidP="0006104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061041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04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D759EE" w:rsidRPr="00061041" w:rsidRDefault="00D759EE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41" w:rsidRPr="00D759EE" w:rsidRDefault="007E1BC3" w:rsidP="00061041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10.08.</w:t>
      </w:r>
      <w:r w:rsidR="00061041" w:rsidRPr="00D759EE">
        <w:rPr>
          <w:rFonts w:ascii="Times New Roman" w:hAnsi="Times New Roman" w:cs="Times New Roman"/>
          <w:sz w:val="24"/>
          <w:szCs w:val="24"/>
        </w:rPr>
        <w:t xml:space="preserve">2020 г                                                                                                    </w:t>
      </w:r>
      <w:r w:rsidR="00D759E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D5964">
        <w:rPr>
          <w:rFonts w:ascii="Times New Roman" w:hAnsi="Times New Roman" w:cs="Times New Roman"/>
          <w:sz w:val="24"/>
          <w:szCs w:val="24"/>
        </w:rPr>
        <w:t xml:space="preserve">       №183</w:t>
      </w:r>
    </w:p>
    <w:p w:rsidR="00061041" w:rsidRPr="00061041" w:rsidRDefault="00061041" w:rsidP="00061041">
      <w:pPr>
        <w:pStyle w:val="af"/>
        <w:jc w:val="center"/>
        <w:rPr>
          <w:rFonts w:ascii="Times New Roman" w:hAnsi="Times New Roman" w:cs="Times New Roman"/>
        </w:rPr>
      </w:pPr>
      <w:r w:rsidRPr="00061041">
        <w:rPr>
          <w:rFonts w:ascii="Times New Roman" w:hAnsi="Times New Roman" w:cs="Times New Roman"/>
        </w:rPr>
        <w:t>с. Барышево</w:t>
      </w:r>
    </w:p>
    <w:p w:rsidR="009A2FB2" w:rsidRDefault="009A2FB2" w:rsidP="009A2FB2">
      <w:pPr>
        <w:pStyle w:val="ConsPlusTitle0"/>
        <w:spacing w:line="360" w:lineRule="auto"/>
        <w:ind w:right="-1" w:firstLine="567"/>
        <w:jc w:val="both"/>
        <w:rPr>
          <w:b w:val="0"/>
          <w:sz w:val="24"/>
          <w:szCs w:val="24"/>
        </w:rPr>
      </w:pPr>
    </w:p>
    <w:p w:rsidR="009A2FB2" w:rsidRPr="00D759EE" w:rsidRDefault="009A2FB2" w:rsidP="009A2F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9EE">
        <w:rPr>
          <w:rFonts w:ascii="Times New Roman" w:hAnsi="Times New Roman" w:cs="Times New Roman"/>
          <w:b/>
          <w:sz w:val="24"/>
          <w:szCs w:val="24"/>
        </w:rPr>
        <w:t xml:space="preserve">Об определении границ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на территории Барышевского сельсовета </w:t>
      </w:r>
    </w:p>
    <w:p w:rsidR="009A2FB2" w:rsidRPr="009A2FB2" w:rsidRDefault="009A2FB2" w:rsidP="009A2F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B2" w:rsidRPr="00D759EE" w:rsidRDefault="009A2FB2" w:rsidP="00D759E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59EE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Pr="00D759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D759EE">
        <w:rPr>
          <w:rFonts w:ascii="Times New Roman" w:hAnsi="Times New Roman" w:cs="Times New Roman"/>
          <w:sz w:val="24"/>
          <w:szCs w:val="24"/>
          <w:shd w:val="clear" w:color="auto" w:fill="FFFFFF"/>
        </w:rPr>
        <w:t>от 06.10.2003 N 131-</w:t>
      </w:r>
      <w:r w:rsidRPr="00D759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ФЗ</w:t>
      </w:r>
      <w:r w:rsidRPr="00D759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759EE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во исполнение Федерального закона от 22.11.1995 № 171-ФЗ </w:t>
      </w:r>
      <w:r w:rsidR="00D759EE" w:rsidRPr="00D759EE">
        <w:rPr>
          <w:rFonts w:ascii="Times New Roman" w:hAnsi="Times New Roman" w:cs="Times New Roman"/>
          <w:sz w:val="24"/>
          <w:szCs w:val="24"/>
        </w:rPr>
        <w:t xml:space="preserve">"О </w:t>
      </w:r>
      <w:r w:rsidRPr="00D759EE">
        <w:rPr>
          <w:rFonts w:ascii="Times New Roman" w:hAnsi="Times New Roman" w:cs="Times New Roman"/>
          <w:sz w:val="24"/>
          <w:szCs w:val="24"/>
        </w:rPr>
        <w:t>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</w:r>
    </w:p>
    <w:p w:rsidR="009A2FB2" w:rsidRPr="00D759EE" w:rsidRDefault="009A2FB2" w:rsidP="00D759EE">
      <w:pPr>
        <w:shd w:val="clear" w:color="auto" w:fill="FFFFFF"/>
        <w:spacing w:after="0" w:line="290" w:lineRule="atLeast"/>
        <w:jc w:val="both"/>
        <w:rPr>
          <w:rFonts w:ascii="Arial" w:hAnsi="Arial" w:cs="Arial"/>
          <w:color w:val="333333"/>
          <w:sz w:val="24"/>
          <w:szCs w:val="24"/>
          <w:lang w:eastAsia="ru-RU"/>
        </w:rPr>
      </w:pPr>
      <w:r w:rsidRPr="00D759EE">
        <w:rPr>
          <w:rFonts w:ascii="Arial" w:hAnsi="Arial" w:cs="Arial"/>
          <w:color w:val="333333"/>
          <w:sz w:val="24"/>
          <w:szCs w:val="24"/>
          <w:lang w:eastAsia="ru-RU"/>
        </w:rPr>
        <w:t> </w:t>
      </w:r>
    </w:p>
    <w:p w:rsidR="009A2FB2" w:rsidRPr="00D759EE" w:rsidRDefault="009A2FB2" w:rsidP="00D759EE">
      <w:pPr>
        <w:autoSpaceDE w:val="0"/>
        <w:autoSpaceDN w:val="0"/>
        <w:adjustRightInd w:val="0"/>
        <w:spacing w:after="0"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D759EE">
        <w:rPr>
          <w:rFonts w:ascii="Times New Roman" w:hAnsi="Times New Roman"/>
          <w:sz w:val="24"/>
          <w:szCs w:val="24"/>
        </w:rPr>
        <w:t>ПОСТАНОВЛЯЮ:</w:t>
      </w:r>
    </w:p>
    <w:p w:rsidR="00D759EE" w:rsidRPr="00D759EE" w:rsidRDefault="00BC6EC3" w:rsidP="00D759EE">
      <w:pPr>
        <w:pStyle w:val="aa"/>
        <w:numPr>
          <w:ilvl w:val="0"/>
          <w:numId w:val="3"/>
        </w:numPr>
        <w:ind w:left="0" w:right="-41" w:firstLine="851"/>
        <w:jc w:val="both"/>
      </w:pPr>
      <w:r w:rsidRPr="00D759EE">
        <w:t xml:space="preserve">Определить границы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в пределах границ земельных участков, поставленных на кадастровый учет, на которых расположены многоквартирные дома и иные входящие в состав таких домов объекты недвижимого имущества. </w:t>
      </w:r>
    </w:p>
    <w:p w:rsidR="00D759EE" w:rsidRPr="00D759EE" w:rsidRDefault="00BC6EC3" w:rsidP="00D759EE">
      <w:pPr>
        <w:pStyle w:val="aa"/>
        <w:ind w:left="0" w:right="-41" w:firstLine="851"/>
        <w:jc w:val="both"/>
      </w:pPr>
      <w:r w:rsidRPr="00D759EE">
        <w:t xml:space="preserve">В случае отсутствия сформированных земельных участков, поставленных на кадастровый учет, границы прилегающих территорий к многоквартирным домам определяются на расстоянии 20 метров от зданий многоквартирных домов и иных входящих в состав таких домов объектов недвижимости. </w:t>
      </w:r>
    </w:p>
    <w:p w:rsidR="00D759EE" w:rsidRPr="00D759EE" w:rsidRDefault="009A2FB2" w:rsidP="00D759EE">
      <w:pPr>
        <w:pStyle w:val="aa"/>
        <w:numPr>
          <w:ilvl w:val="0"/>
          <w:numId w:val="3"/>
        </w:numPr>
        <w:ind w:left="0" w:right="-41" w:firstLine="851"/>
        <w:jc w:val="both"/>
        <w:rPr>
          <w:rFonts w:asciiTheme="minorHAnsi" w:hAnsiTheme="minorHAnsi" w:cstheme="minorBidi"/>
        </w:rPr>
      </w:pPr>
      <w:r w:rsidRPr="00D759EE">
        <w:t xml:space="preserve"> </w:t>
      </w:r>
      <w:r w:rsidR="00D759EE" w:rsidRPr="00D759EE">
        <w:t>Опубликовать настоящее постановление в официальном источнике опубликования в газете «Мое село. Газета Барышевского сельсовета» и разместить на официальном сайте администрации Барышевского сельсовета.</w:t>
      </w:r>
    </w:p>
    <w:p w:rsidR="00D759EE" w:rsidRPr="00D759EE" w:rsidRDefault="00D759EE" w:rsidP="00D759EE">
      <w:pPr>
        <w:pStyle w:val="aa"/>
        <w:numPr>
          <w:ilvl w:val="0"/>
          <w:numId w:val="3"/>
        </w:numPr>
        <w:ind w:left="0" w:right="-41" w:firstLine="851"/>
        <w:jc w:val="both"/>
        <w:rPr>
          <w:rFonts w:asciiTheme="minorHAnsi" w:hAnsiTheme="minorHAnsi" w:cstheme="minorBidi"/>
        </w:rPr>
      </w:pPr>
      <w:r w:rsidRPr="00D759EE">
        <w:t>Контроль за исполнением постановления возложить на заместителя главы администрации Барышевского сельсовета Новосибирского района Новосибирской области Фаламееву К.О.</w:t>
      </w:r>
    </w:p>
    <w:p w:rsidR="00D759EE" w:rsidRDefault="00D759EE" w:rsidP="00D759EE">
      <w:pPr>
        <w:pStyle w:val="aa"/>
        <w:ind w:left="851" w:right="-41"/>
        <w:jc w:val="both"/>
      </w:pPr>
    </w:p>
    <w:p w:rsidR="00D759EE" w:rsidRDefault="00D759EE" w:rsidP="00D759EE">
      <w:pPr>
        <w:pStyle w:val="aa"/>
        <w:ind w:left="851" w:right="-41"/>
        <w:jc w:val="both"/>
      </w:pPr>
    </w:p>
    <w:p w:rsidR="00D759EE" w:rsidRDefault="00D759EE" w:rsidP="00D759EE">
      <w:pPr>
        <w:pStyle w:val="aa"/>
        <w:ind w:left="851" w:right="-41"/>
        <w:jc w:val="both"/>
      </w:pPr>
    </w:p>
    <w:p w:rsidR="00D759EE" w:rsidRDefault="00D759EE" w:rsidP="00D759EE">
      <w:pPr>
        <w:pStyle w:val="aa"/>
        <w:ind w:left="851" w:right="-41"/>
        <w:jc w:val="both"/>
      </w:pPr>
    </w:p>
    <w:p w:rsidR="00D759EE" w:rsidRPr="00D759EE" w:rsidRDefault="00D759EE" w:rsidP="00D759EE">
      <w:pPr>
        <w:jc w:val="both"/>
        <w:rPr>
          <w:rFonts w:ascii="Times New Roman" w:hAnsi="Times New Roman" w:cs="Times New Roman"/>
          <w:sz w:val="24"/>
          <w:szCs w:val="24"/>
        </w:rPr>
      </w:pPr>
      <w:r w:rsidRPr="00D759EE">
        <w:rPr>
          <w:rFonts w:ascii="Times New Roman" w:hAnsi="Times New Roman" w:cs="Times New Roman"/>
          <w:sz w:val="24"/>
          <w:szCs w:val="24"/>
        </w:rPr>
        <w:t xml:space="preserve">Глава Барышевского сельсовета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759EE">
        <w:rPr>
          <w:rFonts w:ascii="Times New Roman" w:hAnsi="Times New Roman" w:cs="Times New Roman"/>
          <w:sz w:val="24"/>
          <w:szCs w:val="24"/>
        </w:rPr>
        <w:t xml:space="preserve">            А.А. Алексеев</w:t>
      </w:r>
    </w:p>
    <w:p w:rsidR="00D759EE" w:rsidRDefault="00D759EE" w:rsidP="00D759EE">
      <w:pPr>
        <w:pStyle w:val="af"/>
        <w:rPr>
          <w:rFonts w:ascii="Times New Roman" w:hAnsi="Times New Roman" w:cs="Times New Roman"/>
        </w:rPr>
      </w:pPr>
    </w:p>
    <w:p w:rsidR="00D759EE" w:rsidRDefault="00D759EE" w:rsidP="00D759EE">
      <w:pPr>
        <w:pStyle w:val="af"/>
        <w:rPr>
          <w:rFonts w:ascii="Times New Roman" w:hAnsi="Times New Roman" w:cs="Times New Roman"/>
        </w:rPr>
      </w:pPr>
    </w:p>
    <w:p w:rsidR="00D759EE" w:rsidRDefault="00D759EE" w:rsidP="00D759EE">
      <w:pPr>
        <w:pStyle w:val="af"/>
        <w:rPr>
          <w:rFonts w:ascii="Times New Roman" w:hAnsi="Times New Roman" w:cs="Times New Roman"/>
        </w:rPr>
      </w:pPr>
    </w:p>
    <w:p w:rsidR="00D759EE" w:rsidRPr="00796660" w:rsidRDefault="00D759EE" w:rsidP="00D759EE">
      <w:pPr>
        <w:pStyle w:val="af"/>
        <w:rPr>
          <w:rFonts w:ascii="Times New Roman" w:hAnsi="Times New Roman" w:cs="Times New Roman"/>
          <w:sz w:val="20"/>
          <w:szCs w:val="20"/>
        </w:rPr>
      </w:pPr>
      <w:r w:rsidRPr="00796660">
        <w:rPr>
          <w:rFonts w:ascii="Times New Roman" w:hAnsi="Times New Roman" w:cs="Times New Roman"/>
          <w:sz w:val="20"/>
          <w:szCs w:val="20"/>
        </w:rPr>
        <w:t>Симакова И.А</w:t>
      </w:r>
    </w:p>
    <w:p w:rsidR="008B79A0" w:rsidRPr="00D759EE" w:rsidRDefault="00D759EE" w:rsidP="00D759EE">
      <w:pPr>
        <w:pStyle w:val="af"/>
        <w:rPr>
          <w:rFonts w:ascii="Times New Roman" w:hAnsi="Times New Roman" w:cs="Times New Roman"/>
          <w:sz w:val="20"/>
          <w:szCs w:val="20"/>
        </w:rPr>
      </w:pPr>
      <w:r w:rsidRPr="00796660">
        <w:rPr>
          <w:rFonts w:ascii="Times New Roman" w:hAnsi="Times New Roman" w:cs="Times New Roman"/>
          <w:sz w:val="20"/>
          <w:szCs w:val="20"/>
        </w:rPr>
        <w:t>2-936-66</w:t>
      </w:r>
      <w:r>
        <w:rPr>
          <w:rFonts w:ascii="Times New Roman" w:hAnsi="Times New Roman" w:cs="Times New Roman"/>
          <w:sz w:val="20"/>
          <w:szCs w:val="20"/>
        </w:rPr>
        <w:t>1</w:t>
      </w:r>
    </w:p>
    <w:sectPr w:rsidR="008B79A0" w:rsidRPr="00D759EE" w:rsidSect="00BD5964">
      <w:pgSz w:w="11906" w:h="16838"/>
      <w:pgMar w:top="1134" w:right="850" w:bottom="709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C84" w:rsidRDefault="00F86C84" w:rsidP="00313763">
      <w:pPr>
        <w:spacing w:after="0" w:line="240" w:lineRule="auto"/>
      </w:pPr>
      <w:r>
        <w:separator/>
      </w:r>
    </w:p>
  </w:endnote>
  <w:endnote w:type="continuationSeparator" w:id="1">
    <w:p w:rsidR="00F86C84" w:rsidRDefault="00F86C84" w:rsidP="00313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C84" w:rsidRDefault="00F86C84" w:rsidP="00313763">
      <w:pPr>
        <w:spacing w:after="0" w:line="240" w:lineRule="auto"/>
      </w:pPr>
      <w:r>
        <w:separator/>
      </w:r>
    </w:p>
  </w:footnote>
  <w:footnote w:type="continuationSeparator" w:id="1">
    <w:p w:rsidR="00F86C84" w:rsidRDefault="00F86C84" w:rsidP="00313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819522F"/>
    <w:multiLevelType w:val="hybridMultilevel"/>
    <w:tmpl w:val="8E2E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15C28"/>
    <w:multiLevelType w:val="hybridMultilevel"/>
    <w:tmpl w:val="EE1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A27"/>
    <w:rsid w:val="00061041"/>
    <w:rsid w:val="0007532F"/>
    <w:rsid w:val="00080B87"/>
    <w:rsid w:val="000B1B39"/>
    <w:rsid w:val="000D310B"/>
    <w:rsid w:val="000F179F"/>
    <w:rsid w:val="000F17A3"/>
    <w:rsid w:val="00142F04"/>
    <w:rsid w:val="00153A27"/>
    <w:rsid w:val="00183C8A"/>
    <w:rsid w:val="0018438D"/>
    <w:rsid w:val="001B05ED"/>
    <w:rsid w:val="001B2D63"/>
    <w:rsid w:val="001C4121"/>
    <w:rsid w:val="002206EF"/>
    <w:rsid w:val="00223299"/>
    <w:rsid w:val="002935F3"/>
    <w:rsid w:val="002F5E2E"/>
    <w:rsid w:val="00306307"/>
    <w:rsid w:val="00310C74"/>
    <w:rsid w:val="00313763"/>
    <w:rsid w:val="00323F90"/>
    <w:rsid w:val="003321AC"/>
    <w:rsid w:val="003A3D65"/>
    <w:rsid w:val="003B26CC"/>
    <w:rsid w:val="003C588F"/>
    <w:rsid w:val="003D2831"/>
    <w:rsid w:val="004662E5"/>
    <w:rsid w:val="004816EC"/>
    <w:rsid w:val="004A74E8"/>
    <w:rsid w:val="004B7600"/>
    <w:rsid w:val="004C525A"/>
    <w:rsid w:val="004E44F7"/>
    <w:rsid w:val="004F307B"/>
    <w:rsid w:val="00507BB0"/>
    <w:rsid w:val="0054105D"/>
    <w:rsid w:val="00541E4A"/>
    <w:rsid w:val="0056359D"/>
    <w:rsid w:val="00584734"/>
    <w:rsid w:val="005B2294"/>
    <w:rsid w:val="00603C61"/>
    <w:rsid w:val="00604AA5"/>
    <w:rsid w:val="00611A61"/>
    <w:rsid w:val="006144CA"/>
    <w:rsid w:val="006557BC"/>
    <w:rsid w:val="00672A15"/>
    <w:rsid w:val="0067614A"/>
    <w:rsid w:val="00697783"/>
    <w:rsid w:val="006A0E96"/>
    <w:rsid w:val="006A7081"/>
    <w:rsid w:val="006C71BF"/>
    <w:rsid w:val="006D2900"/>
    <w:rsid w:val="006D7136"/>
    <w:rsid w:val="006E5139"/>
    <w:rsid w:val="006F0F1D"/>
    <w:rsid w:val="0071621F"/>
    <w:rsid w:val="00776548"/>
    <w:rsid w:val="00796660"/>
    <w:rsid w:val="007A4EB9"/>
    <w:rsid w:val="007B2413"/>
    <w:rsid w:val="007E1BC3"/>
    <w:rsid w:val="007E25BD"/>
    <w:rsid w:val="00807B2A"/>
    <w:rsid w:val="0083625B"/>
    <w:rsid w:val="00863AC5"/>
    <w:rsid w:val="00877C44"/>
    <w:rsid w:val="00880F0A"/>
    <w:rsid w:val="008B466B"/>
    <w:rsid w:val="008B79A0"/>
    <w:rsid w:val="009348AC"/>
    <w:rsid w:val="0096425B"/>
    <w:rsid w:val="009A2FB2"/>
    <w:rsid w:val="009B2316"/>
    <w:rsid w:val="009B39AA"/>
    <w:rsid w:val="009C6E7B"/>
    <w:rsid w:val="009C772F"/>
    <w:rsid w:val="00A12F73"/>
    <w:rsid w:val="00A147BA"/>
    <w:rsid w:val="00A51458"/>
    <w:rsid w:val="00A857AA"/>
    <w:rsid w:val="00AC26FC"/>
    <w:rsid w:val="00AE4258"/>
    <w:rsid w:val="00B14C25"/>
    <w:rsid w:val="00B323D4"/>
    <w:rsid w:val="00B3642E"/>
    <w:rsid w:val="00B8415D"/>
    <w:rsid w:val="00BB00CC"/>
    <w:rsid w:val="00BB4496"/>
    <w:rsid w:val="00BC6EC3"/>
    <w:rsid w:val="00BD4C28"/>
    <w:rsid w:val="00BD5964"/>
    <w:rsid w:val="00BE5193"/>
    <w:rsid w:val="00BE77C0"/>
    <w:rsid w:val="00CA735F"/>
    <w:rsid w:val="00CB2A86"/>
    <w:rsid w:val="00CB38EC"/>
    <w:rsid w:val="00CB43E8"/>
    <w:rsid w:val="00CE2401"/>
    <w:rsid w:val="00CE62B0"/>
    <w:rsid w:val="00D03CD0"/>
    <w:rsid w:val="00D100C7"/>
    <w:rsid w:val="00D10D60"/>
    <w:rsid w:val="00D4261E"/>
    <w:rsid w:val="00D759EE"/>
    <w:rsid w:val="00DA0F21"/>
    <w:rsid w:val="00DB56FA"/>
    <w:rsid w:val="00E45788"/>
    <w:rsid w:val="00E55F3A"/>
    <w:rsid w:val="00E74C19"/>
    <w:rsid w:val="00E9313B"/>
    <w:rsid w:val="00EF5EFE"/>
    <w:rsid w:val="00F34430"/>
    <w:rsid w:val="00F4673C"/>
    <w:rsid w:val="00F54300"/>
    <w:rsid w:val="00F86C84"/>
    <w:rsid w:val="00F9649A"/>
    <w:rsid w:val="00FA27C1"/>
    <w:rsid w:val="00FA4B16"/>
    <w:rsid w:val="00FE0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16"/>
  </w:style>
  <w:style w:type="paragraph" w:styleId="1">
    <w:name w:val="heading 1"/>
    <w:basedOn w:val="a"/>
    <w:link w:val="10"/>
    <w:uiPriority w:val="9"/>
    <w:qFormat/>
    <w:rsid w:val="009A2F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8">
    <w:name w:val="heading8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53A27"/>
    <w:rPr>
      <w:color w:val="0000FF"/>
      <w:u w:val="single"/>
    </w:rPr>
  </w:style>
  <w:style w:type="character" w:customStyle="1" w:styleId="11">
    <w:name w:val="Гиперссылка1"/>
    <w:basedOn w:val="a0"/>
    <w:rsid w:val="00153A27"/>
  </w:style>
  <w:style w:type="paragraph" w:customStyle="1" w:styleId="bodytext3">
    <w:name w:val="bodytext3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6A0E9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0E9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0E96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0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E96"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rsid w:val="00BD4C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BD4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13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13763"/>
  </w:style>
  <w:style w:type="paragraph" w:styleId="ad">
    <w:name w:val="footer"/>
    <w:basedOn w:val="a"/>
    <w:link w:val="ae"/>
    <w:unhideWhenUsed/>
    <w:rsid w:val="00313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313763"/>
  </w:style>
  <w:style w:type="paragraph" w:styleId="af">
    <w:name w:val="No Spacing"/>
    <w:uiPriority w:val="1"/>
    <w:qFormat/>
    <w:rsid w:val="0006104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A2F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0">
    <w:name w:val="ConsPlusTitle"/>
    <w:uiPriority w:val="99"/>
    <w:rsid w:val="009A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5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D5AD-B1FB-4C9F-BA8E-F36B23DB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Федотова</dc:creator>
  <cp:lastModifiedBy>usr</cp:lastModifiedBy>
  <cp:revision>2</cp:revision>
  <cp:lastPrinted>2020-08-10T08:47:00Z</cp:lastPrinted>
  <dcterms:created xsi:type="dcterms:W3CDTF">2020-08-10T08:49:00Z</dcterms:created>
  <dcterms:modified xsi:type="dcterms:W3CDTF">2020-08-10T08:49:00Z</dcterms:modified>
</cp:coreProperties>
</file>