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БАРЫШЕВСКОГО СЕЛЬСОВЕТА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НОВОСИБИРСКОГО РАЙОНА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69A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A569A" w:rsidRPr="007A569A" w:rsidRDefault="007A569A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69A" w:rsidRPr="007A569A" w:rsidRDefault="00BA3BFF" w:rsidP="007A5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F45B5D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F45B5D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7A569A" w:rsidRPr="007A569A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с. </w:t>
      </w:r>
      <w:proofErr w:type="spellStart"/>
      <w:r w:rsidR="007A569A" w:rsidRPr="007A569A">
        <w:rPr>
          <w:rFonts w:ascii="Times New Roman" w:eastAsia="Times New Roman" w:hAnsi="Times New Roman" w:cs="Times New Roman"/>
          <w:sz w:val="28"/>
          <w:szCs w:val="28"/>
        </w:rPr>
        <w:t>Барышево</w:t>
      </w:r>
      <w:proofErr w:type="spellEnd"/>
      <w:r w:rsidR="007A569A" w:rsidRPr="007A569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130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766D76" w:rsidRDefault="00766D76" w:rsidP="00766D76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766D76">
        <w:rPr>
          <w:b/>
          <w:sz w:val="28"/>
          <w:szCs w:val="28"/>
        </w:rPr>
        <w:t>Об изъятии из оперативного</w:t>
      </w:r>
      <w:r>
        <w:rPr>
          <w:b/>
          <w:sz w:val="28"/>
          <w:szCs w:val="28"/>
        </w:rPr>
        <w:t xml:space="preserve"> управления</w:t>
      </w:r>
    </w:p>
    <w:p w:rsidR="00766D76" w:rsidRDefault="00766D76" w:rsidP="00766D76">
      <w:pPr>
        <w:pStyle w:val="paragraph"/>
        <w:spacing w:before="0" w:beforeAutospacing="0" w:after="0" w:afterAutospacing="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имущества у </w:t>
      </w:r>
      <w:r w:rsidRPr="00766D76">
        <w:rPr>
          <w:b/>
          <w:sz w:val="28"/>
          <w:szCs w:val="28"/>
        </w:rPr>
        <w:t>Муниципального казенного</w:t>
      </w:r>
    </w:p>
    <w:p w:rsidR="00766D76" w:rsidRPr="00766D76" w:rsidRDefault="00766D76" w:rsidP="00766D76">
      <w:pPr>
        <w:pStyle w:val="paragraph"/>
        <w:spacing w:before="0" w:beforeAutospacing="0" w:afterAutospacing="0"/>
        <w:rPr>
          <w:b/>
          <w:sz w:val="28"/>
          <w:szCs w:val="28"/>
        </w:rPr>
      </w:pPr>
      <w:r w:rsidRPr="00766D76">
        <w:rPr>
          <w:b/>
          <w:sz w:val="28"/>
          <w:szCs w:val="28"/>
        </w:rPr>
        <w:t>учрежд</w:t>
      </w:r>
      <w:r>
        <w:rPr>
          <w:b/>
          <w:sz w:val="28"/>
          <w:szCs w:val="28"/>
        </w:rPr>
        <w:t>ения «</w:t>
      </w:r>
      <w:proofErr w:type="spellStart"/>
      <w:r>
        <w:rPr>
          <w:b/>
          <w:sz w:val="28"/>
          <w:szCs w:val="28"/>
        </w:rPr>
        <w:t>Ресурсоснабжающая</w:t>
      </w:r>
      <w:proofErr w:type="spellEnd"/>
      <w:r>
        <w:rPr>
          <w:b/>
          <w:sz w:val="28"/>
          <w:szCs w:val="28"/>
        </w:rPr>
        <w:t xml:space="preserve"> служба»</w:t>
      </w:r>
    </w:p>
    <w:p w:rsidR="00766D76" w:rsidRPr="00766D76" w:rsidRDefault="00766D76" w:rsidP="00766D76">
      <w:pPr>
        <w:pStyle w:val="paragraph"/>
        <w:spacing w:after="0"/>
        <w:ind w:firstLine="708"/>
        <w:jc w:val="both"/>
        <w:textAlignment w:val="baseline"/>
        <w:rPr>
          <w:sz w:val="28"/>
          <w:szCs w:val="28"/>
        </w:rPr>
      </w:pPr>
      <w:r w:rsidRPr="00766D76">
        <w:rPr>
          <w:sz w:val="28"/>
          <w:szCs w:val="28"/>
        </w:rPr>
        <w:t xml:space="preserve">В соответствии статьей 296 Гражданского кодекса Российской Федерации, Федеральным законом № 131-ФЗ «Об общих принципах организации местного самоуправления в Российской Федерации» и Уставом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 Новосибирского района Новосибирской области, Решение 30-й Сессии Совета депутатов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 Новосибирского района Новосибирской области № 12 «Об утверждении положения «О порядке управления и распоряжения имуществом, находящимся в собственности муниципального образования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 Новосибирского района Новосибирской области»</w:t>
      </w:r>
    </w:p>
    <w:p w:rsidR="00766D76" w:rsidRPr="00766D76" w:rsidRDefault="00766D76" w:rsidP="00766D76">
      <w:pPr>
        <w:pStyle w:val="paragraph"/>
        <w:spacing w:after="0"/>
        <w:jc w:val="both"/>
        <w:textAlignment w:val="baseline"/>
        <w:rPr>
          <w:sz w:val="28"/>
          <w:szCs w:val="28"/>
        </w:rPr>
      </w:pPr>
      <w:r w:rsidRPr="00766D76">
        <w:rPr>
          <w:sz w:val="28"/>
          <w:szCs w:val="28"/>
        </w:rPr>
        <w:t xml:space="preserve"> ПОСТАНОВЛЯЕТ:</w:t>
      </w:r>
    </w:p>
    <w:p w:rsidR="00766D76" w:rsidRPr="00BC2B0D" w:rsidRDefault="00766D76" w:rsidP="00BC2B0D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766D76">
        <w:rPr>
          <w:sz w:val="28"/>
          <w:szCs w:val="28"/>
        </w:rPr>
        <w:t>1.</w:t>
      </w:r>
      <w:r w:rsidRPr="00766D76">
        <w:rPr>
          <w:sz w:val="28"/>
          <w:szCs w:val="28"/>
        </w:rPr>
        <w:tab/>
        <w:t>Изъять из оперативного управления у муниципального казенного учреждения «</w:t>
      </w:r>
      <w:proofErr w:type="spellStart"/>
      <w:r w:rsidRPr="00766D76">
        <w:rPr>
          <w:sz w:val="28"/>
          <w:szCs w:val="28"/>
        </w:rPr>
        <w:t>Ресурсоснабжающа</w:t>
      </w:r>
      <w:r w:rsidR="00BC2B0D">
        <w:rPr>
          <w:sz w:val="28"/>
          <w:szCs w:val="28"/>
        </w:rPr>
        <w:t>я</w:t>
      </w:r>
      <w:proofErr w:type="spellEnd"/>
      <w:r w:rsidR="00BC2B0D">
        <w:rPr>
          <w:sz w:val="28"/>
          <w:szCs w:val="28"/>
        </w:rPr>
        <w:t xml:space="preserve"> служба» </w:t>
      </w:r>
      <w:r w:rsidR="00BC2B0D" w:rsidRPr="00BC2B0D">
        <w:rPr>
          <w:b/>
          <w:sz w:val="28"/>
          <w:szCs w:val="28"/>
        </w:rPr>
        <w:t>нежилое помещение. Площадь: общая</w:t>
      </w:r>
      <w:r w:rsidR="00BC2B0D">
        <w:rPr>
          <w:b/>
          <w:sz w:val="28"/>
          <w:szCs w:val="28"/>
        </w:rPr>
        <w:t xml:space="preserve"> </w:t>
      </w:r>
      <w:r w:rsidR="00BC2B0D" w:rsidRPr="00BC2B0D">
        <w:rPr>
          <w:b/>
          <w:sz w:val="28"/>
          <w:szCs w:val="28"/>
        </w:rPr>
        <w:t>47,1 кв.</w:t>
      </w:r>
      <w:r w:rsidR="00BC2B0D">
        <w:rPr>
          <w:b/>
          <w:sz w:val="28"/>
          <w:szCs w:val="28"/>
        </w:rPr>
        <w:t xml:space="preserve"> </w:t>
      </w:r>
      <w:r w:rsidR="00BC2B0D" w:rsidRPr="00BC2B0D">
        <w:rPr>
          <w:b/>
          <w:sz w:val="28"/>
          <w:szCs w:val="28"/>
        </w:rPr>
        <w:t xml:space="preserve">м, кадастровый условный номер 54:19:160121:3539, местонахождение: Новосибирская область, Новосибирский район, с/c </w:t>
      </w:r>
      <w:proofErr w:type="spellStart"/>
      <w:r w:rsidR="00BC2B0D" w:rsidRPr="00BC2B0D">
        <w:rPr>
          <w:b/>
          <w:sz w:val="28"/>
          <w:szCs w:val="28"/>
        </w:rPr>
        <w:t>Барышевский</w:t>
      </w:r>
      <w:proofErr w:type="spellEnd"/>
      <w:r w:rsidR="00BC2B0D" w:rsidRPr="00BC2B0D">
        <w:rPr>
          <w:b/>
          <w:sz w:val="28"/>
          <w:szCs w:val="28"/>
        </w:rPr>
        <w:t xml:space="preserve"> с. </w:t>
      </w:r>
      <w:proofErr w:type="spellStart"/>
      <w:r w:rsidR="00BC2B0D" w:rsidRPr="00BC2B0D">
        <w:rPr>
          <w:b/>
          <w:sz w:val="28"/>
          <w:szCs w:val="28"/>
        </w:rPr>
        <w:t>Барышево</w:t>
      </w:r>
      <w:proofErr w:type="spellEnd"/>
      <w:r w:rsidR="00BC2B0D" w:rsidRPr="00BC2B0D">
        <w:rPr>
          <w:b/>
          <w:sz w:val="28"/>
          <w:szCs w:val="28"/>
        </w:rPr>
        <w:t>, ул. Пионерская, 33, этаж 1, балансовая стоимость 705128,45 рублей.</w:t>
      </w:r>
    </w:p>
    <w:p w:rsidR="00766D76" w:rsidRPr="00766D76" w:rsidRDefault="00766D76" w:rsidP="00BC2B0D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66D76">
        <w:rPr>
          <w:sz w:val="28"/>
          <w:szCs w:val="28"/>
        </w:rPr>
        <w:t>2.</w:t>
      </w:r>
      <w:r w:rsidRPr="00766D76">
        <w:rPr>
          <w:sz w:val="28"/>
          <w:szCs w:val="28"/>
        </w:rPr>
        <w:tab/>
        <w:t xml:space="preserve"> Передать имущество по акту приема - передачи в администрацию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 Новосибирского района Новосибирской области.</w:t>
      </w:r>
    </w:p>
    <w:p w:rsidR="00766D76" w:rsidRPr="00766D76" w:rsidRDefault="00766D76" w:rsidP="00BC2B0D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66D76">
        <w:rPr>
          <w:sz w:val="28"/>
          <w:szCs w:val="28"/>
        </w:rPr>
        <w:t>3.</w:t>
      </w:r>
      <w:r w:rsidRPr="00766D76">
        <w:rPr>
          <w:sz w:val="28"/>
          <w:szCs w:val="28"/>
        </w:rPr>
        <w:tab/>
        <w:t xml:space="preserve">Обеспечить опубликование постановления в средстве массовой информации «Моё село. Газета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766D76">
        <w:rPr>
          <w:sz w:val="28"/>
          <w:szCs w:val="28"/>
        </w:rPr>
        <w:t>Барышевского</w:t>
      </w:r>
      <w:proofErr w:type="spellEnd"/>
      <w:r w:rsidRPr="00766D76">
        <w:rPr>
          <w:sz w:val="28"/>
          <w:szCs w:val="28"/>
        </w:rPr>
        <w:t xml:space="preserve"> сельсовета.</w:t>
      </w:r>
    </w:p>
    <w:p w:rsidR="00174D1A" w:rsidRDefault="00766D76" w:rsidP="00BC2B0D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66D76">
        <w:rPr>
          <w:sz w:val="28"/>
          <w:szCs w:val="28"/>
        </w:rPr>
        <w:t>4.</w:t>
      </w:r>
      <w:r w:rsidRPr="00766D76">
        <w:rPr>
          <w:sz w:val="28"/>
          <w:szCs w:val="28"/>
        </w:rPr>
        <w:tab/>
        <w:t>Контроль над исполнением н</w:t>
      </w:r>
      <w:r>
        <w:rPr>
          <w:sz w:val="28"/>
          <w:szCs w:val="28"/>
        </w:rPr>
        <w:t xml:space="preserve">астоящего постановления возложить на заместителя главы </w:t>
      </w:r>
      <w:proofErr w:type="spellStart"/>
      <w:r>
        <w:rPr>
          <w:sz w:val="28"/>
          <w:szCs w:val="28"/>
        </w:rPr>
        <w:t>Барышевского</w:t>
      </w:r>
      <w:proofErr w:type="spellEnd"/>
      <w:r>
        <w:rPr>
          <w:sz w:val="28"/>
          <w:szCs w:val="28"/>
        </w:rPr>
        <w:t xml:space="preserve"> сельсовета Сорокина К.А.</w:t>
      </w:r>
      <w:r w:rsidR="00174D1A">
        <w:rPr>
          <w:sz w:val="28"/>
          <w:szCs w:val="28"/>
        </w:rPr>
        <w:t xml:space="preserve">            </w:t>
      </w:r>
    </w:p>
    <w:p w:rsidR="00174D1A" w:rsidRDefault="00174D1A" w:rsidP="00174D1A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66D76" w:rsidRDefault="00766D7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60DBB" w:rsidRPr="00A42996" w:rsidRDefault="00FF463C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24C16">
        <w:rPr>
          <w:sz w:val="28"/>
          <w:szCs w:val="28"/>
        </w:rPr>
        <w:t xml:space="preserve"> </w:t>
      </w:r>
      <w:proofErr w:type="spellStart"/>
      <w:r w:rsidR="00024C16">
        <w:rPr>
          <w:sz w:val="28"/>
          <w:szCs w:val="28"/>
        </w:rPr>
        <w:t>Барышевского</w:t>
      </w:r>
      <w:proofErr w:type="spellEnd"/>
      <w:r w:rsidR="00024C16">
        <w:rPr>
          <w:sz w:val="28"/>
          <w:szCs w:val="28"/>
        </w:rPr>
        <w:t xml:space="preserve"> сельсовета                </w:t>
      </w:r>
      <w:r w:rsidR="00560DB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А.А. Алексеев</w:t>
      </w:r>
      <w:r w:rsidR="00024C16">
        <w:rPr>
          <w:sz w:val="28"/>
          <w:szCs w:val="28"/>
        </w:rPr>
        <w:t xml:space="preserve">            </w:t>
      </w:r>
      <w:r w:rsidR="00A42996">
        <w:rPr>
          <w:sz w:val="28"/>
          <w:szCs w:val="28"/>
        </w:rPr>
        <w:t xml:space="preserve"> </w:t>
      </w: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560DBB" w:rsidRDefault="00560DB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901992" w:rsidRDefault="00FF463C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Сорокин К.А.</w:t>
      </w:r>
    </w:p>
    <w:p w:rsidR="00901992" w:rsidRDefault="0090199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2937-243</w:t>
      </w:r>
    </w:p>
    <w:p w:rsidR="00766D76" w:rsidRDefault="00766D76" w:rsidP="00766D7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766D76" w:rsidRDefault="00766D76" w:rsidP="00766D7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766D76" w:rsidRPr="00766D76" w:rsidRDefault="00766D76" w:rsidP="00766D7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766D76">
        <w:rPr>
          <w:rFonts w:ascii="Times New Roman" w:eastAsia="Calibri" w:hAnsi="Times New Roman" w:cs="Times New Roman"/>
          <w:lang w:eastAsia="en-US"/>
        </w:rPr>
        <w:t>АКТ ПРИЕМА-ПЕРЕДАЧИ</w:t>
      </w:r>
    </w:p>
    <w:p w:rsidR="00766D76" w:rsidRPr="00766D76" w:rsidRDefault="00BA3BFF" w:rsidP="00766D7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к постановлению № 130 </w:t>
      </w:r>
      <w:r w:rsidR="00766D76" w:rsidRPr="00766D76">
        <w:rPr>
          <w:rFonts w:ascii="Times New Roman" w:eastAsia="Calibri" w:hAnsi="Times New Roman" w:cs="Times New Roman"/>
          <w:lang w:eastAsia="en-US"/>
        </w:rPr>
        <w:t>от «</w:t>
      </w:r>
      <w:r>
        <w:rPr>
          <w:rFonts w:ascii="Times New Roman" w:eastAsia="Calibri" w:hAnsi="Times New Roman" w:cs="Times New Roman"/>
          <w:lang w:eastAsia="en-US"/>
        </w:rPr>
        <w:t xml:space="preserve">___» _________ </w:t>
      </w:r>
      <w:r w:rsidR="00766D76" w:rsidRPr="00766D76">
        <w:rPr>
          <w:rFonts w:ascii="Times New Roman" w:eastAsia="Calibri" w:hAnsi="Times New Roman" w:cs="Times New Roman"/>
          <w:lang w:eastAsia="en-US"/>
        </w:rPr>
        <w:t>2020 г. об изъятии из оперативного управления имущества у Муниципального казенного учреждения «</w:t>
      </w:r>
      <w:proofErr w:type="spellStart"/>
      <w:r w:rsidR="00766D76" w:rsidRPr="00766D76">
        <w:rPr>
          <w:rFonts w:ascii="Times New Roman" w:eastAsia="Calibri" w:hAnsi="Times New Roman" w:cs="Times New Roman"/>
          <w:lang w:eastAsia="en-US"/>
        </w:rPr>
        <w:t>Ресурсоснабжающая</w:t>
      </w:r>
      <w:proofErr w:type="spellEnd"/>
      <w:r w:rsidR="00766D76" w:rsidRPr="00766D76">
        <w:rPr>
          <w:rFonts w:ascii="Times New Roman" w:eastAsia="Calibri" w:hAnsi="Times New Roman" w:cs="Times New Roman"/>
          <w:lang w:eastAsia="en-US"/>
        </w:rPr>
        <w:t xml:space="preserve"> служба»</w:t>
      </w:r>
    </w:p>
    <w:p w:rsidR="00766D76" w:rsidRPr="00766D76" w:rsidRDefault="00766D76" w:rsidP="00766D7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766D76" w:rsidRPr="00766D76" w:rsidRDefault="00766D76" w:rsidP="00766D7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766D76">
        <w:rPr>
          <w:rFonts w:ascii="Times New Roman" w:eastAsia="Calibri" w:hAnsi="Times New Roman" w:cs="Times New Roman"/>
          <w:lang w:eastAsia="en-US"/>
        </w:rPr>
        <w:t xml:space="preserve">НСО с. </w:t>
      </w:r>
      <w:proofErr w:type="spellStart"/>
      <w:r w:rsidRPr="00766D76">
        <w:rPr>
          <w:rFonts w:ascii="Times New Roman" w:eastAsia="Calibri" w:hAnsi="Times New Roman" w:cs="Times New Roman"/>
          <w:lang w:eastAsia="en-US"/>
        </w:rPr>
        <w:t>Барышево</w:t>
      </w:r>
      <w:proofErr w:type="spellEnd"/>
      <w:r w:rsidRPr="00766D76">
        <w:rPr>
          <w:rFonts w:ascii="Times New Roman" w:eastAsia="Calibri" w:hAnsi="Times New Roman" w:cs="Times New Roman"/>
          <w:lang w:eastAsia="en-US"/>
        </w:rPr>
        <w:t xml:space="preserve"> </w:t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</w:r>
      <w:r w:rsidRPr="00766D76">
        <w:rPr>
          <w:rFonts w:ascii="Times New Roman" w:eastAsia="Calibri" w:hAnsi="Times New Roman" w:cs="Times New Roman"/>
          <w:lang w:eastAsia="en-US"/>
        </w:rPr>
        <w:tab/>
        <w:t>«___»________2020 г.</w:t>
      </w:r>
    </w:p>
    <w:p w:rsidR="00766D76" w:rsidRPr="00766D76" w:rsidRDefault="00766D76" w:rsidP="00766D76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766D76" w:rsidRPr="00766D76" w:rsidRDefault="00766D76" w:rsidP="00766D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766D76">
        <w:rPr>
          <w:rFonts w:ascii="Times New Roman" w:eastAsia="Times New Roman" w:hAnsi="Times New Roman" w:cs="Times New Roman"/>
          <w:shd w:val="clear" w:color="auto" w:fill="FFFFFF"/>
        </w:rPr>
        <w:t>Муниципальное казенное учреждение «</w:t>
      </w:r>
      <w:proofErr w:type="spellStart"/>
      <w:r w:rsidRPr="00766D76">
        <w:rPr>
          <w:rFonts w:ascii="Times New Roman" w:eastAsia="Times New Roman" w:hAnsi="Times New Roman" w:cs="Times New Roman"/>
          <w:shd w:val="clear" w:color="auto" w:fill="FFFFFF"/>
        </w:rPr>
        <w:t>Ресурсоснабжающая</w:t>
      </w:r>
      <w:proofErr w:type="spellEnd"/>
      <w:r w:rsidRPr="00766D76">
        <w:rPr>
          <w:rFonts w:ascii="Times New Roman" w:eastAsia="Times New Roman" w:hAnsi="Times New Roman" w:cs="Times New Roman"/>
          <w:shd w:val="clear" w:color="auto" w:fill="FFFFFF"/>
        </w:rPr>
        <w:t xml:space="preserve"> служба», в лице Директора </w:t>
      </w:r>
      <w:proofErr w:type="spellStart"/>
      <w:r w:rsidRPr="00766D76">
        <w:rPr>
          <w:rFonts w:ascii="Times New Roman" w:eastAsia="Times New Roman" w:hAnsi="Times New Roman" w:cs="Times New Roman"/>
          <w:shd w:val="clear" w:color="auto" w:fill="FFFFFF"/>
        </w:rPr>
        <w:t>Боровских</w:t>
      </w:r>
      <w:proofErr w:type="spellEnd"/>
      <w:r w:rsidRPr="00766D76">
        <w:rPr>
          <w:rFonts w:ascii="Times New Roman" w:eastAsia="Times New Roman" w:hAnsi="Times New Roman" w:cs="Times New Roman"/>
          <w:shd w:val="clear" w:color="auto" w:fill="FFFFFF"/>
        </w:rPr>
        <w:t xml:space="preserve"> Олега Викторовича, действующего на основании Устава, именуемое в дальнейшем «Учреждение», с одной стороны и Администрация </w:t>
      </w:r>
      <w:proofErr w:type="spellStart"/>
      <w:r w:rsidRPr="00766D76">
        <w:rPr>
          <w:rFonts w:ascii="Times New Roman" w:eastAsia="Times New Roman" w:hAnsi="Times New Roman" w:cs="Times New Roman"/>
          <w:shd w:val="clear" w:color="auto" w:fill="FFFFFF"/>
        </w:rPr>
        <w:t>Барышевского</w:t>
      </w:r>
      <w:proofErr w:type="spellEnd"/>
      <w:r w:rsidRPr="00766D76">
        <w:rPr>
          <w:rFonts w:ascii="Times New Roman" w:eastAsia="Times New Roman" w:hAnsi="Times New Roman" w:cs="Times New Roman"/>
          <w:shd w:val="clear" w:color="auto" w:fill="FFFFFF"/>
        </w:rPr>
        <w:t xml:space="preserve"> сельсовета Новосибирского района Новосибирской области,  в лице Главы </w:t>
      </w:r>
      <w:proofErr w:type="spellStart"/>
      <w:r w:rsidRPr="00766D76">
        <w:rPr>
          <w:rFonts w:ascii="Times New Roman" w:eastAsia="Times New Roman" w:hAnsi="Times New Roman" w:cs="Times New Roman"/>
          <w:shd w:val="clear" w:color="auto" w:fill="FFFFFF"/>
        </w:rPr>
        <w:t>Барышевского</w:t>
      </w:r>
      <w:proofErr w:type="spellEnd"/>
      <w:r w:rsidRPr="00766D76">
        <w:rPr>
          <w:rFonts w:ascii="Times New Roman" w:eastAsia="Times New Roman" w:hAnsi="Times New Roman" w:cs="Times New Roman"/>
          <w:shd w:val="clear" w:color="auto" w:fill="FFFFFF"/>
        </w:rPr>
        <w:t xml:space="preserve"> сельсовета Алексеева Андрея Александровича, действующего на основании Устава, именуемая в дальнейшем «Администрация», с другой стороны, именуемые в дальнейшем «Стороны»</w:t>
      </w:r>
      <w:r w:rsidRPr="00766D76">
        <w:rPr>
          <w:rFonts w:ascii="Times New Roman" w:eastAsia="Calibri" w:hAnsi="Times New Roman" w:cs="Times New Roman"/>
          <w:lang w:eastAsia="en-US"/>
        </w:rPr>
        <w:t xml:space="preserve">, подписали настоящий акт о нижеследующем: Учреждение  передало, а Администрация приняла следующее недвижимое имущество: </w:t>
      </w:r>
    </w:p>
    <w:p w:rsidR="00766D76" w:rsidRPr="00766D76" w:rsidRDefault="00766D76" w:rsidP="00766D76">
      <w:pPr>
        <w:widowControl w:val="0"/>
        <w:tabs>
          <w:tab w:val="left" w:pos="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</w:pPr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ab/>
      </w:r>
    </w:p>
    <w:p w:rsidR="00766D76" w:rsidRPr="00766D76" w:rsidRDefault="00766D76" w:rsidP="00766D76">
      <w:pPr>
        <w:widowControl w:val="0"/>
        <w:tabs>
          <w:tab w:val="left" w:pos="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</w:pPr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ab/>
        <w:t>1</w:t>
      </w:r>
      <w:r w:rsidR="00BC2B0D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>. Нежилое помещение</w:t>
      </w:r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 xml:space="preserve">. Площадь: общая47,1 </w:t>
      </w:r>
      <w:proofErr w:type="spellStart"/>
      <w:proofErr w:type="gramStart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>кв.м</w:t>
      </w:r>
      <w:proofErr w:type="spellEnd"/>
      <w:proofErr w:type="gramEnd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 xml:space="preserve">, кадастровый условный номер 54:19:160121:3539, местонахождение: Новосибирская область, Новосибирский район, с/c </w:t>
      </w:r>
      <w:proofErr w:type="spellStart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>Барышевский</w:t>
      </w:r>
      <w:proofErr w:type="spellEnd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 xml:space="preserve"> с. </w:t>
      </w:r>
      <w:proofErr w:type="spellStart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>Барышево</w:t>
      </w:r>
      <w:proofErr w:type="spellEnd"/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>, ул. Пионерская, 33, этаж 1, балансовая стоимость 705128,45 рублей.</w:t>
      </w:r>
    </w:p>
    <w:p w:rsidR="00766D76" w:rsidRPr="00766D76" w:rsidRDefault="00766D76" w:rsidP="00766D76">
      <w:pPr>
        <w:widowControl w:val="0"/>
        <w:tabs>
          <w:tab w:val="left" w:pos="7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</w:pPr>
      <w:r w:rsidRPr="00766D76">
        <w:rPr>
          <w:rFonts w:ascii="Times New Roman" w:eastAsia="Times New Roman" w:hAnsi="Times New Roman" w:cs="Times New Roman"/>
          <w:b/>
          <w:bCs/>
          <w:i/>
          <w:iCs/>
          <w:color w:val="000000"/>
          <w:lang w:bidi="ru-RU"/>
        </w:rPr>
        <w:tab/>
      </w:r>
    </w:p>
    <w:p w:rsidR="00766D76" w:rsidRPr="00766D76" w:rsidRDefault="00766D76" w:rsidP="00766D76">
      <w:pPr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  <w:r w:rsidRPr="00766D76">
        <w:rPr>
          <w:rFonts w:ascii="Times New Roman" w:eastAsia="Calibri" w:hAnsi="Times New Roman" w:cs="Times New Roman"/>
          <w:lang w:eastAsia="en-US"/>
        </w:rPr>
        <w:t>Состояние передаваемого имущества удовлетворительное, Администрация претензий не имеет. Настоящий акт приема-передачи является неотъемлемой частью Постановления №</w:t>
      </w:r>
      <w:r w:rsidR="00BA3BFF">
        <w:rPr>
          <w:rFonts w:ascii="Times New Roman" w:eastAsia="Calibri" w:hAnsi="Times New Roman" w:cs="Times New Roman"/>
          <w:lang w:eastAsia="en-US"/>
        </w:rPr>
        <w:t xml:space="preserve"> 130</w:t>
      </w:r>
      <w:r w:rsidRPr="00766D76">
        <w:rPr>
          <w:rFonts w:ascii="Times New Roman" w:eastAsia="Calibri" w:hAnsi="Times New Roman" w:cs="Times New Roman"/>
          <w:lang w:eastAsia="en-US"/>
        </w:rPr>
        <w:t xml:space="preserve"> от «</w:t>
      </w:r>
      <w:r w:rsidR="00BA3BFF">
        <w:rPr>
          <w:rFonts w:ascii="Times New Roman" w:eastAsia="Calibri" w:hAnsi="Times New Roman" w:cs="Times New Roman"/>
          <w:lang w:eastAsia="en-US"/>
        </w:rPr>
        <w:t>___</w:t>
      </w:r>
      <w:r w:rsidRPr="00766D76">
        <w:rPr>
          <w:rFonts w:ascii="Times New Roman" w:eastAsia="Calibri" w:hAnsi="Times New Roman" w:cs="Times New Roman"/>
          <w:lang w:eastAsia="en-US"/>
        </w:rPr>
        <w:t>»</w:t>
      </w:r>
      <w:r w:rsidR="00BA3BFF">
        <w:rPr>
          <w:rFonts w:ascii="Times New Roman" w:eastAsia="Calibri" w:hAnsi="Times New Roman" w:cs="Times New Roman"/>
          <w:lang w:eastAsia="en-US"/>
        </w:rPr>
        <w:t xml:space="preserve"> ______ </w:t>
      </w:r>
      <w:r w:rsidRPr="00766D76">
        <w:rPr>
          <w:rFonts w:ascii="Times New Roman" w:eastAsia="Calibri" w:hAnsi="Times New Roman" w:cs="Times New Roman"/>
          <w:lang w:eastAsia="en-US"/>
        </w:rPr>
        <w:t>2020 г. об изъятии из оперативного управления имущества у Муниципального казенного учреждения «</w:t>
      </w:r>
      <w:proofErr w:type="spellStart"/>
      <w:r w:rsidRPr="00766D76">
        <w:rPr>
          <w:rFonts w:ascii="Times New Roman" w:eastAsia="Calibri" w:hAnsi="Times New Roman" w:cs="Times New Roman"/>
          <w:lang w:eastAsia="en-US"/>
        </w:rPr>
        <w:t>Ресурсоснабжающая</w:t>
      </w:r>
      <w:proofErr w:type="spellEnd"/>
      <w:r w:rsidRPr="00766D76">
        <w:rPr>
          <w:rFonts w:ascii="Times New Roman" w:eastAsia="Calibri" w:hAnsi="Times New Roman" w:cs="Times New Roman"/>
          <w:lang w:eastAsia="en-US"/>
        </w:rPr>
        <w:t xml:space="preserve"> служба»  настоящий акт составлен в трех экземплярах, имеющих одинаковую юридическую силу, один экземпляр находится у Администрации, один экземпляр находится у Учреждения, один экземпляр – в Управлении Федеральной службы государственной регистрации, кадастра и картографии по Новосибирской области.</w:t>
      </w:r>
    </w:p>
    <w:p w:rsidR="00766D76" w:rsidRPr="00766D76" w:rsidRDefault="00766D76" w:rsidP="00766D76">
      <w:pPr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</w:p>
    <w:tbl>
      <w:tblPr>
        <w:tblStyle w:val="a5"/>
        <w:tblW w:w="967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9"/>
        <w:gridCol w:w="4478"/>
      </w:tblGrid>
      <w:tr w:rsidR="00766D76" w:rsidRPr="00BA3BFF" w:rsidTr="00BA3BFF">
        <w:trPr>
          <w:trHeight w:val="775"/>
        </w:trPr>
        <w:tc>
          <w:tcPr>
            <w:tcW w:w="5199" w:type="dxa"/>
          </w:tcPr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b/>
                <w:color w:val="000000"/>
                <w:lang w:bidi="ru-RU"/>
              </w:rPr>
            </w:pPr>
            <w:bookmarkStart w:id="0" w:name="_GoBack"/>
            <w:bookmarkEnd w:id="0"/>
            <w:r w:rsidRPr="00BA3BFF">
              <w:rPr>
                <w:rFonts w:ascii="Times New Roman" w:hAnsi="Times New Roman" w:cs="Times New Roman"/>
                <w:b/>
                <w:color w:val="000000"/>
                <w:lang w:bidi="ru-RU"/>
              </w:rPr>
              <w:t xml:space="preserve">Администрация </w:t>
            </w:r>
            <w:proofErr w:type="spellStart"/>
            <w:r w:rsidRPr="00BA3BFF">
              <w:rPr>
                <w:rFonts w:ascii="Times New Roman" w:hAnsi="Times New Roman" w:cs="Times New Roman"/>
                <w:b/>
                <w:color w:val="000000"/>
                <w:lang w:bidi="ru-RU"/>
              </w:rPr>
              <w:t>Барышевского</w:t>
            </w:r>
            <w:proofErr w:type="spellEnd"/>
            <w:r w:rsidRPr="00BA3BFF">
              <w:rPr>
                <w:rFonts w:ascii="Times New Roman" w:hAnsi="Times New Roman" w:cs="Times New Roman"/>
                <w:b/>
                <w:color w:val="000000"/>
                <w:lang w:bidi="ru-RU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4478" w:type="dxa"/>
          </w:tcPr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jc w:val="both"/>
              <w:rPr>
                <w:rFonts w:ascii="Times New Roman" w:hAnsi="Times New Roman" w:cs="Times New Roman"/>
                <w:b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b/>
                <w:color w:val="000000"/>
                <w:lang w:bidi="ru-RU"/>
              </w:rPr>
              <w:t>Муниципальное казенное учреждение (МКУ «РСС»)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jc w:val="both"/>
              <w:rPr>
                <w:rFonts w:ascii="Times New Roman" w:hAnsi="Times New Roman" w:cs="Times New Roman"/>
                <w:b/>
                <w:color w:val="000000"/>
                <w:lang w:bidi="ru-RU"/>
              </w:rPr>
            </w:pPr>
          </w:p>
        </w:tc>
      </w:tr>
      <w:tr w:rsidR="00766D76" w:rsidRPr="00BA3BFF" w:rsidTr="00BA3BFF">
        <w:trPr>
          <w:trHeight w:val="4609"/>
        </w:trPr>
        <w:tc>
          <w:tcPr>
            <w:tcW w:w="5199" w:type="dxa"/>
          </w:tcPr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Новосибирская область, Новосибирский район с. </w:t>
            </w:r>
            <w:proofErr w:type="spell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Барышево</w:t>
            </w:r>
            <w:proofErr w:type="spell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, ул. Тельмана, д. 20.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ОГРН 1035404356833, ИНН 5433107810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ИНН 5433107810, КПП 543301001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р/с 40204810000000000300 в ГРКЦ ГУ Банка России по Новосибирской области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БИК 045004001, получатель: УФК по Новосибирской области (администрация </w:t>
            </w:r>
            <w:proofErr w:type="spell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Барышевского</w:t>
            </w:r>
            <w:proofErr w:type="spell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 сельсовета Новосибирского района Новосибирской области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Глава </w:t>
            </w:r>
            <w:proofErr w:type="spell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Барышевского</w:t>
            </w:r>
            <w:proofErr w:type="spell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 сельсовета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____________________А.А. Алексеев</w:t>
            </w:r>
          </w:p>
        </w:tc>
        <w:tc>
          <w:tcPr>
            <w:tcW w:w="4478" w:type="dxa"/>
          </w:tcPr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630554, Новосибирский р-н, с. </w:t>
            </w:r>
            <w:proofErr w:type="spell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Барышево</w:t>
            </w:r>
            <w:proofErr w:type="spell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, ул. Тельмана, 20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ОГРН: 1165476090603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ИНН: 5433956959, КПП: 543301001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ОКАТО:50640402101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БИК: 045004001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Р/СЧЕТ: 402 048 10 00000 0000 300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В </w:t>
            </w:r>
            <w:proofErr w:type="gram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СИБИРСКОЕ  ГУ</w:t>
            </w:r>
            <w:proofErr w:type="gram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 БАНКА РОССИИ Г.НОВОСИБИРСКА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Л/С 03513D03390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BC2B0D" w:rsidRPr="00BA3BFF" w:rsidRDefault="00BC2B0D" w:rsidP="00766D76">
            <w:pPr>
              <w:widowControl w:val="0"/>
              <w:tabs>
                <w:tab w:val="left" w:pos="1151"/>
              </w:tabs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Директор МКУ «РСС»      </w:t>
            </w: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  <w:p w:rsidR="00766D76" w:rsidRPr="00BA3BFF" w:rsidRDefault="00766D76" w:rsidP="00766D76">
            <w:pPr>
              <w:widowControl w:val="0"/>
              <w:tabs>
                <w:tab w:val="left" w:pos="1151"/>
              </w:tabs>
              <w:ind w:firstLine="620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___________________ О.В. </w:t>
            </w:r>
            <w:proofErr w:type="spellStart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>Боровских</w:t>
            </w:r>
            <w:proofErr w:type="spellEnd"/>
            <w:r w:rsidRPr="00BA3BFF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</w:p>
        </w:tc>
      </w:tr>
    </w:tbl>
    <w:p w:rsidR="00766D76" w:rsidRPr="00766D76" w:rsidRDefault="00766D76" w:rsidP="00766D76">
      <w:pPr>
        <w:spacing w:after="0" w:line="240" w:lineRule="auto"/>
        <w:ind w:firstLine="540"/>
        <w:jc w:val="both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766D76" w:rsidRPr="00E9183D" w:rsidRDefault="00766D7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sectPr w:rsidR="00766D76" w:rsidRPr="00E9183D" w:rsidSect="00A4299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5768703E"/>
    <w:multiLevelType w:val="hybridMultilevel"/>
    <w:tmpl w:val="9E4AE6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86963"/>
    <w:multiLevelType w:val="hybridMultilevel"/>
    <w:tmpl w:val="E2902D2C"/>
    <w:lvl w:ilvl="0" w:tplc="5F0AA142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2AE"/>
    <w:rsid w:val="00001E47"/>
    <w:rsid w:val="00014291"/>
    <w:rsid w:val="00024C16"/>
    <w:rsid w:val="00096132"/>
    <w:rsid w:val="001620DB"/>
    <w:rsid w:val="00174D1A"/>
    <w:rsid w:val="0018302F"/>
    <w:rsid w:val="001F3333"/>
    <w:rsid w:val="00213503"/>
    <w:rsid w:val="002627E1"/>
    <w:rsid w:val="002A2CBA"/>
    <w:rsid w:val="002C6CFB"/>
    <w:rsid w:val="002F4243"/>
    <w:rsid w:val="004732E1"/>
    <w:rsid w:val="00480338"/>
    <w:rsid w:val="004B4004"/>
    <w:rsid w:val="004C5644"/>
    <w:rsid w:val="004D3155"/>
    <w:rsid w:val="00560DBB"/>
    <w:rsid w:val="00570BAE"/>
    <w:rsid w:val="0058241B"/>
    <w:rsid w:val="005B03DE"/>
    <w:rsid w:val="005F13C0"/>
    <w:rsid w:val="005F383F"/>
    <w:rsid w:val="0062454A"/>
    <w:rsid w:val="00637D70"/>
    <w:rsid w:val="0066378B"/>
    <w:rsid w:val="006910F2"/>
    <w:rsid w:val="006B2A65"/>
    <w:rsid w:val="00766D76"/>
    <w:rsid w:val="00791265"/>
    <w:rsid w:val="007A569A"/>
    <w:rsid w:val="007B00F4"/>
    <w:rsid w:val="007D413E"/>
    <w:rsid w:val="007F7D08"/>
    <w:rsid w:val="008C2534"/>
    <w:rsid w:val="00901992"/>
    <w:rsid w:val="00926B37"/>
    <w:rsid w:val="00927083"/>
    <w:rsid w:val="009668FB"/>
    <w:rsid w:val="00976A99"/>
    <w:rsid w:val="0099746E"/>
    <w:rsid w:val="009D49F2"/>
    <w:rsid w:val="00A42996"/>
    <w:rsid w:val="00A8548A"/>
    <w:rsid w:val="00A8596C"/>
    <w:rsid w:val="00B12B7A"/>
    <w:rsid w:val="00B34CD4"/>
    <w:rsid w:val="00B45502"/>
    <w:rsid w:val="00B742BB"/>
    <w:rsid w:val="00BA3BFF"/>
    <w:rsid w:val="00BC2B0D"/>
    <w:rsid w:val="00C4684B"/>
    <w:rsid w:val="00C50A1C"/>
    <w:rsid w:val="00C52251"/>
    <w:rsid w:val="00C6511F"/>
    <w:rsid w:val="00C90391"/>
    <w:rsid w:val="00D03C31"/>
    <w:rsid w:val="00D97A44"/>
    <w:rsid w:val="00DB0E3D"/>
    <w:rsid w:val="00DE3E0A"/>
    <w:rsid w:val="00E11CA5"/>
    <w:rsid w:val="00E13969"/>
    <w:rsid w:val="00E142AE"/>
    <w:rsid w:val="00E2120A"/>
    <w:rsid w:val="00E748B4"/>
    <w:rsid w:val="00E9183D"/>
    <w:rsid w:val="00EC4B74"/>
    <w:rsid w:val="00EC546B"/>
    <w:rsid w:val="00ED005A"/>
    <w:rsid w:val="00EE42D0"/>
    <w:rsid w:val="00EF7029"/>
    <w:rsid w:val="00F051DA"/>
    <w:rsid w:val="00F158BF"/>
    <w:rsid w:val="00F22E33"/>
    <w:rsid w:val="00F2368D"/>
    <w:rsid w:val="00F45B5D"/>
    <w:rsid w:val="00FE2440"/>
    <w:rsid w:val="00FE3C4A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CC54"/>
  <w15:docId w15:val="{C1E9CEFE-6800-4999-8F46-443ACC41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766D7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SN122019027</cp:lastModifiedBy>
  <cp:revision>4</cp:revision>
  <cp:lastPrinted>2019-08-13T04:18:00Z</cp:lastPrinted>
  <dcterms:created xsi:type="dcterms:W3CDTF">2020-05-28T05:36:00Z</dcterms:created>
  <dcterms:modified xsi:type="dcterms:W3CDTF">2020-06-11T03:54:00Z</dcterms:modified>
</cp:coreProperties>
</file>