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3D2" w:rsidRPr="004D3155" w:rsidRDefault="007143D2" w:rsidP="007143D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7143D2" w:rsidRPr="00E2120A" w:rsidRDefault="007143D2" w:rsidP="007143D2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 wp14:anchorId="06D1A271" wp14:editId="335173C3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3D2" w:rsidRPr="00E2120A" w:rsidRDefault="007143D2" w:rsidP="007143D2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7143D2" w:rsidRPr="00E2120A" w:rsidRDefault="007143D2" w:rsidP="007143D2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7143D2" w:rsidRPr="00E2120A" w:rsidRDefault="007143D2" w:rsidP="007143D2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7143D2" w:rsidRPr="0066378B" w:rsidRDefault="007143D2" w:rsidP="007143D2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ПОСТАНОВЛЕНИЕ</w:t>
      </w:r>
    </w:p>
    <w:p w:rsidR="007143D2" w:rsidRDefault="007143D2" w:rsidP="007143D2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7143D2" w:rsidRPr="007143D2" w:rsidRDefault="00C8193D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15</w:t>
      </w:r>
      <w:r w:rsidR="007143D2" w:rsidRPr="007143D2">
        <w:rPr>
          <w:sz w:val="28"/>
          <w:szCs w:val="28"/>
        </w:rPr>
        <w:t>.06.2020</w:t>
      </w:r>
      <w:r>
        <w:rPr>
          <w:sz w:val="28"/>
          <w:szCs w:val="28"/>
        </w:rPr>
        <w:t xml:space="preserve"> </w:t>
      </w:r>
      <w:r w:rsidR="007143D2" w:rsidRPr="007143D2">
        <w:rPr>
          <w:sz w:val="28"/>
          <w:szCs w:val="28"/>
        </w:rPr>
        <w:t>г.</w:t>
      </w:r>
      <w:r w:rsidR="007143D2">
        <w:rPr>
          <w:sz w:val="28"/>
          <w:szCs w:val="28"/>
        </w:rPr>
        <w:t xml:space="preserve">                                  с. </w:t>
      </w:r>
      <w:proofErr w:type="spellStart"/>
      <w:r w:rsidR="007143D2">
        <w:rPr>
          <w:sz w:val="28"/>
          <w:szCs w:val="28"/>
        </w:rPr>
        <w:t>Барышево</w:t>
      </w:r>
      <w:proofErr w:type="spellEnd"/>
      <w:r w:rsidR="007143D2">
        <w:rPr>
          <w:sz w:val="28"/>
          <w:szCs w:val="28"/>
        </w:rPr>
        <w:t xml:space="preserve">                                            </w:t>
      </w:r>
      <w:r w:rsidR="007143D2" w:rsidRPr="007143D2">
        <w:rPr>
          <w:sz w:val="28"/>
          <w:szCs w:val="28"/>
        </w:rPr>
        <w:t>№</w:t>
      </w:r>
      <w:r>
        <w:rPr>
          <w:sz w:val="28"/>
          <w:szCs w:val="28"/>
        </w:rPr>
        <w:t xml:space="preserve"> 126</w:t>
      </w:r>
      <w:bookmarkStart w:id="0" w:name="_GoBack"/>
      <w:bookmarkEnd w:id="0"/>
    </w:p>
    <w:p w:rsidR="007143D2" w:rsidRDefault="007143D2" w:rsidP="007143D2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О принятии в муниципальную собственность 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Барышевского сельсовета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Новосибирского района 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Новосибирской области</w:t>
      </w:r>
    </w:p>
    <w:p w:rsidR="007143D2" w:rsidRDefault="007143D2" w:rsidP="007143D2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объектов недвижимости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</w:p>
    <w:p w:rsidR="007143D2" w:rsidRDefault="007143D2" w:rsidP="007143D2">
      <w:pPr>
        <w:pStyle w:val="ConsPlusTitle"/>
        <w:ind w:firstLine="705"/>
        <w:jc w:val="both"/>
        <w:rPr>
          <w:b w:val="0"/>
          <w:szCs w:val="28"/>
        </w:rPr>
      </w:pPr>
      <w:r w:rsidRPr="001572B2">
        <w:rPr>
          <w:b w:val="0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Барышевского сельсовета Новосибирского района Новосибирской области,</w:t>
      </w:r>
    </w:p>
    <w:p w:rsidR="007143D2" w:rsidRPr="001572B2" w:rsidRDefault="007143D2" w:rsidP="007143D2">
      <w:pPr>
        <w:pStyle w:val="ConsPlusTitle"/>
        <w:ind w:firstLine="705"/>
        <w:jc w:val="both"/>
        <w:rPr>
          <w:szCs w:val="28"/>
        </w:rPr>
      </w:pPr>
    </w:p>
    <w:p w:rsidR="007143D2" w:rsidRPr="001572B2" w:rsidRDefault="007143D2" w:rsidP="007143D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ПОСТАНОВЛЯЕТ:</w:t>
      </w:r>
    </w:p>
    <w:p w:rsidR="007143D2" w:rsidRPr="001572B2" w:rsidRDefault="007143D2" w:rsidP="007143D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Принять в муниципальную собственность Барышевского сельсовета</w:t>
      </w:r>
      <w:r>
        <w:rPr>
          <w:sz w:val="28"/>
          <w:szCs w:val="28"/>
        </w:rPr>
        <w:t xml:space="preserve"> следующие объекты недвижимости</w:t>
      </w:r>
      <w:r w:rsidRPr="001572B2">
        <w:rPr>
          <w:sz w:val="28"/>
          <w:szCs w:val="28"/>
        </w:rPr>
        <w:t>:</w:t>
      </w:r>
    </w:p>
    <w:p w:rsidR="007143D2" w:rsidRPr="001572B2" w:rsidRDefault="007143D2" w:rsidP="007143D2">
      <w:pPr>
        <w:pStyle w:val="paragraph"/>
        <w:numPr>
          <w:ilvl w:val="1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Жилое помещение, расположенное по адресу: Новосибирская область, Новосибирский район, с. Барышево, ул.</w:t>
      </w:r>
      <w:r>
        <w:rPr>
          <w:sz w:val="28"/>
          <w:szCs w:val="28"/>
        </w:rPr>
        <w:t xml:space="preserve"> Тельмана</w:t>
      </w:r>
      <w:r w:rsidRPr="001572B2">
        <w:rPr>
          <w:sz w:val="28"/>
          <w:szCs w:val="28"/>
        </w:rPr>
        <w:t>, д.</w:t>
      </w:r>
      <w:r>
        <w:rPr>
          <w:sz w:val="28"/>
          <w:szCs w:val="28"/>
        </w:rPr>
        <w:t>16</w:t>
      </w:r>
      <w:r w:rsidRPr="001572B2">
        <w:rPr>
          <w:sz w:val="28"/>
          <w:szCs w:val="28"/>
        </w:rPr>
        <w:t>, кв.</w:t>
      </w:r>
      <w:r>
        <w:rPr>
          <w:sz w:val="28"/>
          <w:szCs w:val="28"/>
        </w:rPr>
        <w:t>9</w:t>
      </w:r>
      <w:r w:rsidRPr="001572B2">
        <w:rPr>
          <w:sz w:val="28"/>
          <w:szCs w:val="28"/>
        </w:rPr>
        <w:t xml:space="preserve">, кадастровый номер </w:t>
      </w:r>
      <w:r>
        <w:rPr>
          <w:sz w:val="28"/>
          <w:szCs w:val="28"/>
        </w:rPr>
        <w:t>54:19:160121:2118</w:t>
      </w:r>
      <w:r w:rsidRPr="001572B2">
        <w:rPr>
          <w:sz w:val="28"/>
          <w:szCs w:val="28"/>
        </w:rPr>
        <w:t>;</w:t>
      </w:r>
    </w:p>
    <w:p w:rsidR="007143D2" w:rsidRPr="001572B2" w:rsidRDefault="007143D2" w:rsidP="007143D2">
      <w:pPr>
        <w:pStyle w:val="paragraph"/>
        <w:numPr>
          <w:ilvl w:val="1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Жилое помещение, расположенное по адресу: Новосибирская область, Новосибирский район, </w:t>
      </w:r>
      <w:r>
        <w:rPr>
          <w:sz w:val="28"/>
          <w:szCs w:val="28"/>
        </w:rPr>
        <w:t>п. Двуречье</w:t>
      </w:r>
      <w:r w:rsidRPr="001572B2">
        <w:rPr>
          <w:sz w:val="28"/>
          <w:szCs w:val="28"/>
        </w:rPr>
        <w:t>, ул.</w:t>
      </w:r>
      <w:r>
        <w:rPr>
          <w:sz w:val="28"/>
          <w:szCs w:val="28"/>
        </w:rPr>
        <w:t xml:space="preserve"> Юбилейная</w:t>
      </w:r>
      <w:r w:rsidRPr="001572B2">
        <w:rPr>
          <w:sz w:val="28"/>
          <w:szCs w:val="28"/>
        </w:rPr>
        <w:t>, д.</w:t>
      </w:r>
      <w:r>
        <w:rPr>
          <w:sz w:val="28"/>
          <w:szCs w:val="28"/>
        </w:rPr>
        <w:t>2</w:t>
      </w:r>
      <w:r w:rsidRPr="001572B2">
        <w:rPr>
          <w:sz w:val="28"/>
          <w:szCs w:val="28"/>
        </w:rPr>
        <w:t>, кв.</w:t>
      </w:r>
      <w:r>
        <w:rPr>
          <w:sz w:val="28"/>
          <w:szCs w:val="28"/>
        </w:rPr>
        <w:t>93</w:t>
      </w:r>
      <w:r w:rsidRPr="001572B2">
        <w:rPr>
          <w:sz w:val="28"/>
          <w:szCs w:val="28"/>
        </w:rPr>
        <w:t xml:space="preserve">, кадастровый номер </w:t>
      </w:r>
      <w:r>
        <w:rPr>
          <w:sz w:val="28"/>
          <w:szCs w:val="28"/>
        </w:rPr>
        <w:t>54:19:160201:1139</w:t>
      </w:r>
      <w:r w:rsidRPr="001572B2">
        <w:rPr>
          <w:sz w:val="28"/>
          <w:szCs w:val="28"/>
        </w:rPr>
        <w:t>.</w:t>
      </w:r>
    </w:p>
    <w:p w:rsidR="007143D2" w:rsidRPr="001572B2" w:rsidRDefault="007143D2" w:rsidP="007143D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Обеспечить опубликование постановления в средстве массовой информации «Моё село. Газета Барышевского сельсовета» и разместить на официальном сайте администрации Барышевского сельсовета.</w:t>
      </w:r>
    </w:p>
    <w:p w:rsidR="007143D2" w:rsidRPr="001572B2" w:rsidRDefault="007143D2" w:rsidP="007143D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Главному бухгалтеру Цветковой А.К. </w:t>
      </w:r>
      <w:r w:rsidR="00C8193D">
        <w:rPr>
          <w:sz w:val="28"/>
          <w:szCs w:val="28"/>
        </w:rPr>
        <w:t>включит</w:t>
      </w:r>
      <w:r w:rsidRPr="001572B2">
        <w:rPr>
          <w:sz w:val="28"/>
          <w:szCs w:val="28"/>
        </w:rPr>
        <w:t xml:space="preserve">ь объекты недвижимого имущества, указанные в п.1 1, п.1.2 настоящего постановления </w:t>
      </w:r>
      <w:r w:rsidR="00C8193D">
        <w:rPr>
          <w:sz w:val="28"/>
          <w:szCs w:val="28"/>
        </w:rPr>
        <w:t>в реестр муниципальной собственности.</w:t>
      </w:r>
    </w:p>
    <w:p w:rsidR="007143D2" w:rsidRPr="001572B2" w:rsidRDefault="007143D2" w:rsidP="007143D2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Контроль за исполнением постановления возложить на заместителя главы администрации Барышевского сельсовета Сорокина К.А. </w:t>
      </w:r>
    </w:p>
    <w:p w:rsidR="007143D2" w:rsidRPr="001572B2" w:rsidRDefault="007143D2" w:rsidP="007143D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143D2" w:rsidRPr="001572B2" w:rsidRDefault="007143D2" w:rsidP="007143D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 Глава Барышевского сельсовета                                                    А.А. Алексеев</w:t>
      </w:r>
    </w:p>
    <w:p w:rsidR="007143D2" w:rsidRDefault="007143D2" w:rsidP="007143D2">
      <w:pPr>
        <w:pStyle w:val="paragraph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p w:rsidR="007143D2" w:rsidRPr="001572B2" w:rsidRDefault="007143D2" w:rsidP="007143D2">
      <w:pPr>
        <w:pStyle w:val="paragraph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p w:rsidR="007143D2" w:rsidRPr="001572B2" w:rsidRDefault="007143D2" w:rsidP="007143D2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1572B2">
        <w:rPr>
          <w:sz w:val="16"/>
          <w:szCs w:val="16"/>
        </w:rPr>
        <w:t>Исп. Тхор Л.В.</w:t>
      </w:r>
    </w:p>
    <w:p w:rsidR="00B2682E" w:rsidRPr="007143D2" w:rsidRDefault="007143D2" w:rsidP="007143D2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7143D2">
        <w:rPr>
          <w:sz w:val="16"/>
          <w:szCs w:val="16"/>
        </w:rPr>
        <w:t>2936-661</w:t>
      </w:r>
    </w:p>
    <w:sectPr w:rsidR="00B2682E" w:rsidRPr="007143D2" w:rsidSect="001F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8025A"/>
    <w:multiLevelType w:val="multilevel"/>
    <w:tmpl w:val="87F42DA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48"/>
    <w:rsid w:val="007143D2"/>
    <w:rsid w:val="00B2682E"/>
    <w:rsid w:val="00C35877"/>
    <w:rsid w:val="00C8193D"/>
    <w:rsid w:val="00CA4FDD"/>
    <w:rsid w:val="00D26F48"/>
    <w:rsid w:val="00E5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1203"/>
  <w15:chartTrackingRefBased/>
  <w15:docId w15:val="{48364136-263D-4D9B-9F4A-6D6CF15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D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143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43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">
    <w:name w:val="paragraph"/>
    <w:basedOn w:val="a"/>
    <w:rsid w:val="0071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143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4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43D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SN122019027</cp:lastModifiedBy>
  <cp:revision>5</cp:revision>
  <cp:lastPrinted>2020-06-10T08:51:00Z</cp:lastPrinted>
  <dcterms:created xsi:type="dcterms:W3CDTF">2020-06-10T08:46:00Z</dcterms:created>
  <dcterms:modified xsi:type="dcterms:W3CDTF">2020-06-11T03:36:00Z</dcterms:modified>
</cp:coreProperties>
</file>