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C4" w:rsidRDefault="009C07C4" w:rsidP="009C07C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C07C4" w:rsidRDefault="009C07C4" w:rsidP="00515C4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p w:rsidR="009C07C4" w:rsidRPr="00E2120A" w:rsidRDefault="009C07C4" w:rsidP="009C07C4">
      <w:pPr>
        <w:tabs>
          <w:tab w:val="left" w:pos="4253"/>
        </w:tabs>
        <w:jc w:val="center"/>
        <w:rPr>
          <w:rFonts w:ascii="Times New Roman" w:hAnsi="Times New Roman"/>
        </w:rPr>
      </w:pPr>
      <w:r w:rsidRPr="00E2120A">
        <w:rPr>
          <w:rFonts w:ascii="Times New Roman" w:hAnsi="Times New Roman"/>
          <w:noProof/>
        </w:rPr>
        <w:drawing>
          <wp:inline distT="0" distB="0" distL="0" distR="0" wp14:anchorId="03216F05" wp14:editId="34ACB223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C4" w:rsidRPr="00E2120A" w:rsidRDefault="009C07C4" w:rsidP="009C07C4">
      <w:pPr>
        <w:pStyle w:val="2"/>
        <w:tabs>
          <w:tab w:val="left" w:pos="195"/>
          <w:tab w:val="left" w:pos="4253"/>
          <w:tab w:val="center" w:pos="5102"/>
        </w:tabs>
        <w:jc w:val="left"/>
      </w:pPr>
      <w:r>
        <w:rPr>
          <w:szCs w:val="22"/>
        </w:rPr>
        <w:tab/>
      </w:r>
      <w:r>
        <w:rPr>
          <w:szCs w:val="22"/>
        </w:rPr>
        <w:tab/>
      </w:r>
      <w:r w:rsidRPr="00E2120A">
        <w:rPr>
          <w:szCs w:val="22"/>
        </w:rPr>
        <w:t>АДМИНИСТРАЦИЯ</w:t>
      </w:r>
    </w:p>
    <w:p w:rsidR="009C07C4" w:rsidRPr="00E2120A" w:rsidRDefault="009C07C4" w:rsidP="009C07C4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9C07C4" w:rsidRPr="00E2120A" w:rsidRDefault="009C07C4" w:rsidP="009C07C4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9C07C4" w:rsidRPr="0066378B" w:rsidRDefault="009C07C4" w:rsidP="009C07C4">
      <w:pPr>
        <w:tabs>
          <w:tab w:val="left" w:pos="4253"/>
        </w:tabs>
        <w:jc w:val="center"/>
        <w:rPr>
          <w:rFonts w:ascii="Times New Roman" w:hAnsi="Times New Roman"/>
          <w:b/>
          <w:bCs/>
        </w:rPr>
      </w:pPr>
      <w:r w:rsidRPr="00E2120A">
        <w:rPr>
          <w:rFonts w:ascii="Times New Roman" w:hAnsi="Times New Roman"/>
          <w:b/>
          <w:bCs/>
        </w:rPr>
        <w:t xml:space="preserve">НОВОСИБИРСКОЙ ОБЛАСТИ </w:t>
      </w:r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27.05.2016                                                                                          № 186а</w:t>
      </w:r>
    </w:p>
    <w:p w:rsidR="009C07C4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9C07C4" w:rsidRPr="007F7D08" w:rsidRDefault="009C07C4" w:rsidP="009C07C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на 2016-2017 годы</w:t>
      </w:r>
    </w:p>
    <w:p w:rsidR="009C07C4" w:rsidRPr="007F7D08" w:rsidRDefault="009C07C4" w:rsidP="009C07C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9C07C4" w:rsidRDefault="009C07C4" w:rsidP="009C07C4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  </w:t>
      </w:r>
      <w:proofErr w:type="gramStart"/>
      <w:r w:rsidRPr="00927083">
        <w:rPr>
          <w:b w:val="0"/>
          <w:szCs w:val="28"/>
        </w:rPr>
        <w:t>В соответствии</w:t>
      </w:r>
      <w:r>
        <w:rPr>
          <w:b w:val="0"/>
          <w:szCs w:val="28"/>
        </w:rPr>
        <w:t xml:space="preserve">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годы», Указом Президента РФ от 01.04.2016 № 147 «О Национальном плане противодействия коррупции на 2016-2017 годы, Законом Новосибирской области от 27.04.2010 № 486-ОЗ «О мерах по профилактике</w:t>
      </w:r>
      <w:proofErr w:type="gramEnd"/>
      <w:r>
        <w:rPr>
          <w:b w:val="0"/>
          <w:szCs w:val="28"/>
        </w:rPr>
        <w:t xml:space="preserve"> коррупции в Новосибирской области» администрация </w:t>
      </w:r>
      <w:proofErr w:type="spellStart"/>
      <w:r>
        <w:rPr>
          <w:b w:val="0"/>
          <w:szCs w:val="28"/>
        </w:rPr>
        <w:t>Барышевского</w:t>
      </w:r>
      <w:proofErr w:type="spellEnd"/>
      <w:r>
        <w:rPr>
          <w:b w:val="0"/>
          <w:szCs w:val="28"/>
        </w:rPr>
        <w:t xml:space="preserve"> сельсовета Новосибирского района Новосибирской области</w:t>
      </w:r>
    </w:p>
    <w:p w:rsidR="009C07C4" w:rsidRPr="00D03C31" w:rsidRDefault="009C07C4" w:rsidP="009C07C4">
      <w:pPr>
        <w:pStyle w:val="ConsPlusTitle"/>
        <w:jc w:val="both"/>
      </w:pPr>
    </w:p>
    <w:p w:rsidR="009C07C4" w:rsidRDefault="009C07C4" w:rsidP="009C07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противодействию коррупции в администрации Новосибирского района Новосибирской области на 2016-2017 годы (Приложение).</w:t>
      </w: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2.И.о. заместителя главы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Е.В. </w:t>
      </w:r>
      <w:proofErr w:type="spellStart"/>
      <w:r>
        <w:rPr>
          <w:sz w:val="28"/>
          <w:szCs w:val="28"/>
        </w:rPr>
        <w:t>Забабуриной</w:t>
      </w:r>
      <w:proofErr w:type="spellEnd"/>
      <w:r>
        <w:rPr>
          <w:sz w:val="28"/>
          <w:szCs w:val="28"/>
        </w:rPr>
        <w:t xml:space="preserve"> обеспечить размещение постановления на сайте администрации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«Интернет». </w:t>
      </w: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главы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Е.В. </w:t>
      </w:r>
      <w:proofErr w:type="spellStart"/>
      <w:r>
        <w:rPr>
          <w:sz w:val="28"/>
          <w:szCs w:val="28"/>
        </w:rPr>
        <w:t>Забабурину</w:t>
      </w:r>
      <w:proofErr w:type="spellEnd"/>
      <w:r>
        <w:rPr>
          <w:sz w:val="28"/>
          <w:szCs w:val="28"/>
        </w:rPr>
        <w:t>.</w:t>
      </w: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07C4" w:rsidRPr="000408DD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07C4" w:rsidRDefault="009C07C4" w:rsidP="009C07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9C07C4" w:rsidRDefault="009C07C4" w:rsidP="009C07C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07C4" w:rsidRDefault="009C07C4" w:rsidP="009C07C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07C4" w:rsidSect="009C07C4">
          <w:headerReference w:type="default" r:id="rId10"/>
          <w:pgSz w:w="11906" w:h="16838"/>
          <w:pgMar w:top="709" w:right="1134" w:bottom="1134" w:left="1134" w:header="709" w:footer="709" w:gutter="0"/>
          <w:cols w:space="708"/>
          <w:titlePg/>
          <w:docGrid w:linePitch="360"/>
        </w:sectPr>
      </w:pPr>
    </w:p>
    <w:p w:rsidR="009C07C4" w:rsidRDefault="009C07C4" w:rsidP="009C07C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5BD" w:rsidRPr="00C44FDC" w:rsidRDefault="00A115BD" w:rsidP="00515C4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>ПРИЛОЖЕНИЕ</w:t>
      </w:r>
    </w:p>
    <w:p w:rsidR="00A115BD" w:rsidRPr="00C44FDC" w:rsidRDefault="00A115BD" w:rsidP="00515C4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 xml:space="preserve">к </w:t>
      </w:r>
      <w:r w:rsidR="0069103C" w:rsidRPr="00C44FDC">
        <w:rPr>
          <w:rFonts w:ascii="Times New Roman" w:hAnsi="Times New Roman"/>
          <w:sz w:val="24"/>
          <w:szCs w:val="24"/>
        </w:rPr>
        <w:t>постановлению</w:t>
      </w:r>
      <w:r w:rsidRPr="00C44FD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115BD" w:rsidRPr="00C44FDC" w:rsidRDefault="00C44FDC" w:rsidP="00515C4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Барышевского сельсовета </w:t>
      </w:r>
      <w:r w:rsidR="00A115BD" w:rsidRPr="00C44FDC">
        <w:rPr>
          <w:rFonts w:ascii="Times New Roman" w:hAnsi="Times New Roman"/>
          <w:sz w:val="24"/>
          <w:szCs w:val="24"/>
        </w:rPr>
        <w:t>Новосибирского района</w:t>
      </w:r>
    </w:p>
    <w:p w:rsidR="00A115BD" w:rsidRPr="00C44FDC" w:rsidRDefault="00A115BD" w:rsidP="00515C4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>Новосибирской области</w:t>
      </w:r>
    </w:p>
    <w:p w:rsidR="00A115BD" w:rsidRPr="00C44FDC" w:rsidRDefault="00A44758" w:rsidP="00515C4A">
      <w:pPr>
        <w:tabs>
          <w:tab w:val="left" w:pos="13608"/>
        </w:tabs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мая 2016 № 186а</w:t>
      </w:r>
    </w:p>
    <w:p w:rsidR="00A115BD" w:rsidRPr="00FD4902" w:rsidRDefault="00A115BD" w:rsidP="00A115B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15BD" w:rsidRPr="00C44FDC" w:rsidRDefault="00A115BD" w:rsidP="00A1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 xml:space="preserve">ПЛАН </w:t>
      </w:r>
    </w:p>
    <w:p w:rsidR="00A115BD" w:rsidRPr="00C44FDC" w:rsidRDefault="00A115BD" w:rsidP="00A1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 xml:space="preserve">мероприятий по противодействию коррупции в администрации </w:t>
      </w:r>
      <w:r w:rsidR="00C44FDC" w:rsidRPr="00C44FDC">
        <w:rPr>
          <w:rFonts w:ascii="Times New Roman" w:hAnsi="Times New Roman"/>
          <w:sz w:val="24"/>
          <w:szCs w:val="24"/>
        </w:rPr>
        <w:t xml:space="preserve">Барышевского сельсовета </w:t>
      </w:r>
      <w:r w:rsidRPr="00C44FDC">
        <w:rPr>
          <w:rFonts w:ascii="Times New Roman" w:hAnsi="Times New Roman"/>
          <w:sz w:val="24"/>
          <w:szCs w:val="24"/>
        </w:rPr>
        <w:t xml:space="preserve">Новосибирского района Новосибирской области </w:t>
      </w:r>
    </w:p>
    <w:p w:rsidR="00A115BD" w:rsidRPr="00C44FDC" w:rsidRDefault="00A115BD" w:rsidP="004B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4FDC">
        <w:rPr>
          <w:rFonts w:ascii="Times New Roman" w:hAnsi="Times New Roman"/>
          <w:sz w:val="24"/>
          <w:szCs w:val="24"/>
        </w:rPr>
        <w:t>на 2016 – 2017</w:t>
      </w:r>
      <w:r w:rsidR="004B0E25" w:rsidRPr="00C44FDC">
        <w:rPr>
          <w:rFonts w:ascii="Times New Roman" w:hAnsi="Times New Roman"/>
          <w:sz w:val="24"/>
          <w:szCs w:val="24"/>
        </w:rPr>
        <w:t xml:space="preserve"> годы</w:t>
      </w:r>
    </w:p>
    <w:p w:rsidR="004B0E25" w:rsidRDefault="004B0E25" w:rsidP="004B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894"/>
        <w:gridCol w:w="3744"/>
        <w:gridCol w:w="3599"/>
        <w:gridCol w:w="1978"/>
      </w:tblGrid>
      <w:tr w:rsidR="000E1CC4" w:rsidRPr="008D0E8D" w:rsidTr="000E1CC4">
        <w:trPr>
          <w:trHeight w:val="484"/>
          <w:tblHeader/>
        </w:trPr>
        <w:tc>
          <w:tcPr>
            <w:tcW w:w="193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D0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0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55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217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69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0E1CC4" w:rsidRPr="008D0E8D" w:rsidTr="000E1CC4">
        <w:trPr>
          <w:trHeight w:val="264"/>
          <w:tblHeader/>
        </w:trPr>
        <w:tc>
          <w:tcPr>
            <w:tcW w:w="193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4B0E25" w:rsidRPr="008D0E8D" w:rsidRDefault="004B0E25" w:rsidP="0069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1CC4" w:rsidRPr="008D0E8D" w:rsidTr="000E1CC4">
        <w:trPr>
          <w:trHeight w:val="264"/>
        </w:trPr>
        <w:tc>
          <w:tcPr>
            <w:tcW w:w="193" w:type="pct"/>
          </w:tcPr>
          <w:p w:rsidR="004B0E25" w:rsidRPr="008D0E8D" w:rsidRDefault="008D0E8D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</w:tcPr>
          <w:p w:rsidR="004B0E25" w:rsidRPr="008D0E8D" w:rsidRDefault="004B0E25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DC">
              <w:rPr>
                <w:rFonts w:ascii="Times New Roman" w:hAnsi="Times New Roman"/>
                <w:sz w:val="24"/>
                <w:szCs w:val="24"/>
              </w:rPr>
              <w:t xml:space="preserve">Мониторинг муниципальных правовых актов </w:t>
            </w:r>
            <w:r w:rsidR="00C44FDC" w:rsidRPr="00C44FDC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C44FDC">
              <w:rPr>
                <w:rFonts w:ascii="Times New Roman" w:hAnsi="Times New Roman"/>
                <w:sz w:val="24"/>
                <w:szCs w:val="24"/>
              </w:rPr>
              <w:t xml:space="preserve">Новосибирского района Новосибирской области в сфере противодействия коррупции в целях принятия, изменения, признания </w:t>
            </w:r>
            <w:proofErr w:type="gramStart"/>
            <w:r w:rsidRPr="00C44FDC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C44FDC">
              <w:rPr>
                <w:rFonts w:ascii="Times New Roman" w:hAnsi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1266" w:type="pct"/>
          </w:tcPr>
          <w:p w:rsidR="004B0E25" w:rsidRPr="008D0E8D" w:rsidRDefault="004B0E25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о принятии, изменении, признании </w:t>
            </w:r>
            <w:proofErr w:type="gramStart"/>
            <w:r w:rsidRPr="008D0E8D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8D0E8D">
              <w:rPr>
                <w:rFonts w:ascii="Times New Roman" w:hAnsi="Times New Roman"/>
                <w:sz w:val="24"/>
                <w:szCs w:val="24"/>
              </w:rPr>
              <w:t xml:space="preserve"> силу таких актов, принятие таких актов (при необходимости)</w:t>
            </w:r>
          </w:p>
        </w:tc>
        <w:tc>
          <w:tcPr>
            <w:tcW w:w="1217" w:type="pct"/>
          </w:tcPr>
          <w:p w:rsidR="004B0E25" w:rsidRPr="008D0E8D" w:rsidRDefault="00C44FDC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(юрист) </w:t>
            </w:r>
            <w:r w:rsidR="00087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E25" w:rsidRPr="008D0E8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="004B0E25" w:rsidRPr="008D0E8D">
              <w:rPr>
                <w:rFonts w:ascii="Times New Roman" w:hAnsi="Times New Roman"/>
                <w:sz w:val="24"/>
                <w:szCs w:val="24"/>
              </w:rPr>
              <w:t>Новосибирского района Новосибирской области</w:t>
            </w:r>
            <w:r w:rsidR="00087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4B0E25" w:rsidRPr="008D0E8D" w:rsidRDefault="004B0E25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0E1CC4" w:rsidRPr="008D0E8D" w:rsidTr="000E1CC4">
        <w:trPr>
          <w:trHeight w:val="264"/>
        </w:trPr>
        <w:tc>
          <w:tcPr>
            <w:tcW w:w="193" w:type="pct"/>
          </w:tcPr>
          <w:p w:rsidR="00237AA0" w:rsidRPr="008D0E8D" w:rsidRDefault="008D0E8D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pct"/>
          </w:tcPr>
          <w:p w:rsidR="00237AA0" w:rsidRPr="008D0E8D" w:rsidRDefault="003647E0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комплекса организационных, разъяснительных и иных мер по соблюдению муниципальными служащими администрации Барышевского сельсовета и работниками муниципальных учреждений, организаций Барышевского сельсовета Новосибирского района Новосибирской области запретов, ограничений, требований, установленных в целях противодействия коррупции</w:t>
            </w:r>
          </w:p>
        </w:tc>
        <w:tc>
          <w:tcPr>
            <w:tcW w:w="1266" w:type="pct"/>
          </w:tcPr>
          <w:p w:rsidR="00237AA0" w:rsidRPr="008D0E8D" w:rsidRDefault="003647E0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Барышевского сельсовета Новосибирского района Новосибирской области и работниками муниципальных учреждений, организаций Барышевского сельсовета Новосибирского района Новосибирской области запретов, ограничений, требований, установленных в целях противодействия коррупции</w:t>
            </w:r>
          </w:p>
        </w:tc>
        <w:tc>
          <w:tcPr>
            <w:tcW w:w="1217" w:type="pct"/>
          </w:tcPr>
          <w:p w:rsidR="00237AA0" w:rsidRPr="008D0E8D" w:rsidRDefault="00781B35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237AA0" w:rsidRPr="008D0E8D" w:rsidRDefault="00237AA0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pct"/>
          </w:tcPr>
          <w:p w:rsidR="000B32A4" w:rsidRPr="00781B35" w:rsidRDefault="000B32A4" w:rsidP="0078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35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</w:t>
            </w:r>
            <w:r w:rsidRPr="00781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формированию у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781B3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 xml:space="preserve"> и работников муниципальных учреждений,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781B3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 xml:space="preserve"> отрицательного отношения к коррупции, путем:</w:t>
            </w:r>
          </w:p>
          <w:p w:rsidR="000B32A4" w:rsidRPr="00781B35" w:rsidRDefault="000B32A4" w:rsidP="0078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35">
              <w:rPr>
                <w:rFonts w:ascii="Times New Roman" w:hAnsi="Times New Roman"/>
                <w:sz w:val="24"/>
                <w:szCs w:val="24"/>
              </w:rPr>
              <w:t xml:space="preserve">1) ознакомления граждан при поступлении на муниципальную службу с </w:t>
            </w:r>
            <w:r w:rsidRPr="00781B35">
              <w:rPr>
                <w:rFonts w:ascii="Times New Roman" w:hAnsi="Times New Roman"/>
                <w:color w:val="000000"/>
                <w:sz w:val="24"/>
                <w:szCs w:val="24"/>
              </w:rPr>
              <w:t>Кодексом этики и служебного поведения муниципальных служащих администрации Новосибирского района Новосибирской области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 xml:space="preserve"> и иными документами, определяющими права и обязанности по замещаемой должности муниципальной службы;</w:t>
            </w:r>
          </w:p>
          <w:p w:rsidR="000B32A4" w:rsidRPr="00781B35" w:rsidRDefault="000B32A4" w:rsidP="0078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35">
              <w:rPr>
                <w:rFonts w:ascii="Times New Roman" w:hAnsi="Times New Roman"/>
                <w:sz w:val="24"/>
                <w:szCs w:val="24"/>
              </w:rPr>
              <w:t xml:space="preserve">2) размещения соответствующей информации на сайте </w:t>
            </w:r>
            <w:r w:rsidRPr="00781B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Барышевского сельсовета </w:t>
            </w:r>
            <w:r w:rsidRPr="00781B3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йона Новосибирской области 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 и поддержания ее в актуальном состоянии;</w:t>
            </w:r>
          </w:p>
          <w:p w:rsidR="000B32A4" w:rsidRPr="00644677" w:rsidRDefault="000B32A4" w:rsidP="0078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проведение совещаний и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 xml:space="preserve"> иных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со специалистами Барышевского сельсовета Новосибирского района Новосибирской области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 xml:space="preserve"> по профилактике корру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пционных и иных правонарушений </w:t>
            </w:r>
            <w:r w:rsidRPr="00781B35">
              <w:rPr>
                <w:rFonts w:ascii="Times New Roman" w:hAnsi="Times New Roman"/>
                <w:sz w:val="24"/>
                <w:szCs w:val="24"/>
              </w:rPr>
              <w:t>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1266" w:type="pct"/>
          </w:tcPr>
          <w:p w:rsidR="000B32A4" w:rsidRPr="008D0E8D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муниципальных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администрации </w:t>
            </w:r>
            <w:r w:rsidRPr="008D0E8D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 xml:space="preserve"> и работников муниципальных учреждений, организаций </w:t>
            </w:r>
            <w:r w:rsidRPr="008D0E8D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 xml:space="preserve"> отрицательного отношения к коррупции</w:t>
            </w:r>
          </w:p>
        </w:tc>
        <w:tc>
          <w:tcPr>
            <w:tcW w:w="1217" w:type="pct"/>
          </w:tcPr>
          <w:p w:rsidR="000B32A4" w:rsidRPr="00644677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0B32A4" w:rsidRPr="00644677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планируемого 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5" w:type="pct"/>
          </w:tcPr>
          <w:p w:rsidR="000B32A4" w:rsidRPr="000B32A4" w:rsidRDefault="000B32A4" w:rsidP="000B3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 xml:space="preserve">проведения проверок достоверности и полноты сведений, </w:t>
            </w:r>
            <w:r w:rsidRPr="000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представляемых гражданами, претендующими на замещение должностей муниципальной службы,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>, и соблюдения муниципальными служащими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Барышевского сельсовета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Новосибирского района Новосибирской области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/>
                <w:sz w:val="24"/>
                <w:szCs w:val="24"/>
              </w:rPr>
              <w:t>ебований к служебному поведению</w:t>
            </w:r>
            <w:proofErr w:type="gramEnd"/>
          </w:p>
        </w:tc>
        <w:tc>
          <w:tcPr>
            <w:tcW w:w="1266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Барышевского сельсовета Новосибирского района Новосибирской области и работниками муниципальных учреждений, организаций Барышевского сельсовета Новосибирского района Новосибирской области запретов, ограничений, требований, установленных в целях противодействия коррупции</w:t>
            </w:r>
          </w:p>
        </w:tc>
        <w:tc>
          <w:tcPr>
            <w:tcW w:w="1217" w:type="pct"/>
          </w:tcPr>
          <w:p w:rsidR="000B32A4" w:rsidRPr="00644677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администрации Барышевского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планируемого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CD55A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5" w:type="pct"/>
          </w:tcPr>
          <w:p w:rsidR="000B32A4" w:rsidRPr="000B32A4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A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0B32A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B32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2A4" w:rsidRPr="000B32A4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A4">
              <w:rPr>
                <w:rFonts w:ascii="Times New Roman" w:hAnsi="Times New Roman"/>
                <w:sz w:val="24"/>
                <w:szCs w:val="24"/>
              </w:rPr>
              <w:t xml:space="preserve">1) своевременностью представления сведений о доходах, об имуществе и обязательствах имущественного характера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>, включенные в перечни, установленные нормативными правовыми актами;</w:t>
            </w:r>
          </w:p>
          <w:p w:rsidR="000B32A4" w:rsidRPr="00187110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2A4">
              <w:rPr>
                <w:rFonts w:ascii="Times New Roman" w:hAnsi="Times New Roman"/>
                <w:sz w:val="24"/>
                <w:szCs w:val="24"/>
              </w:rPr>
              <w:t xml:space="preserve">2) размещением этих сведений на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 в установленный законодательством срок</w:t>
            </w:r>
          </w:p>
        </w:tc>
        <w:tc>
          <w:tcPr>
            <w:tcW w:w="1266" w:type="pct"/>
          </w:tcPr>
          <w:p w:rsidR="000B32A4" w:rsidRPr="008D0E8D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Обеспечение:</w:t>
            </w:r>
          </w:p>
          <w:p w:rsidR="000B32A4" w:rsidRPr="008D0E8D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B32A4" w:rsidRPr="008D0E8D" w:rsidRDefault="000B32A4" w:rsidP="00880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размещения их на сайтах в информационно -  телекоммуникационной сети «Интернет»</w:t>
            </w:r>
          </w:p>
        </w:tc>
        <w:tc>
          <w:tcPr>
            <w:tcW w:w="1217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Барышевского сельсовета Новосибирского района Новосибирской области по кадровой работе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CD55A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pct"/>
          </w:tcPr>
          <w:p w:rsidR="000B32A4" w:rsidRPr="000B32A4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A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0B32A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B32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2A4" w:rsidRPr="000B32A4" w:rsidRDefault="00CD55A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0B32A4" w:rsidRPr="000B32A4">
              <w:rPr>
                <w:rFonts w:ascii="Times New Roman" w:hAnsi="Times New Roman"/>
                <w:sz w:val="24"/>
                <w:szCs w:val="24"/>
              </w:rPr>
              <w:t xml:space="preserve">своевременностью представления сведений о доходах, об имуществе и обязательствах имущественного характера муниципальными служащими администрации </w:t>
            </w:r>
            <w:r w:rsidR="00697D77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="000B32A4" w:rsidRPr="000B32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Новосибирского района Новосибирской области</w:t>
            </w:r>
            <w:r w:rsidR="000B32A4" w:rsidRPr="000B32A4">
              <w:rPr>
                <w:rFonts w:ascii="Times New Roman" w:hAnsi="Times New Roman"/>
                <w:sz w:val="24"/>
                <w:szCs w:val="24"/>
              </w:rPr>
              <w:t>, включенные в перечни, установленные нормативными правовыми актами;</w:t>
            </w:r>
          </w:p>
          <w:p w:rsidR="000B32A4" w:rsidRPr="00187110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2A4">
              <w:rPr>
                <w:rFonts w:ascii="Times New Roman" w:hAnsi="Times New Roman"/>
                <w:sz w:val="24"/>
                <w:szCs w:val="24"/>
              </w:rPr>
              <w:t xml:space="preserve">2) размещением этих сведений на сайте администрации </w:t>
            </w:r>
            <w:r w:rsidR="00697D77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0B32A4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Новосибирского района Новосибирской области</w:t>
            </w:r>
            <w:r w:rsidRPr="000B32A4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 в установленный законодательством срок</w:t>
            </w:r>
          </w:p>
        </w:tc>
        <w:tc>
          <w:tcPr>
            <w:tcW w:w="1266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Обеспечение: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 xml:space="preserve">исполнения обязанности по представлению представителю нанимателя (работодателю) сведений о своих доходах, об имуществе и обязательствах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размещения их на сайтах в информационно -  телекоммуникационной сети «Интернет»</w:t>
            </w:r>
          </w:p>
        </w:tc>
        <w:tc>
          <w:tcPr>
            <w:tcW w:w="1217" w:type="pct"/>
          </w:tcPr>
          <w:p w:rsidR="00603328" w:rsidRPr="008D0E8D" w:rsidRDefault="00603328" w:rsidP="0060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Барышевского сельсовета Новосибирского района Новосибирской области по кадровой работе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Pr="008D0E8D" w:rsidRDefault="00CD55A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установленные законом сроки в течение планируемого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5" w:type="pct"/>
          </w:tcPr>
          <w:p w:rsidR="000B32A4" w:rsidRPr="00644677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67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муниципальным имуществом </w:t>
            </w:r>
            <w:r w:rsidR="00697D77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644677">
              <w:rPr>
                <w:rFonts w:ascii="Times New Roman" w:hAnsi="Times New Roman"/>
                <w:sz w:val="24"/>
                <w:szCs w:val="24"/>
              </w:rPr>
              <w:t>Новосибирского района Новосибирской области, находящимся в хозяйственном ведении, оперативном управлении</w:t>
            </w:r>
          </w:p>
        </w:tc>
        <w:tc>
          <w:tcPr>
            <w:tcW w:w="1266" w:type="pct"/>
          </w:tcPr>
          <w:p w:rsidR="000B32A4" w:rsidRPr="00644677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44677">
              <w:rPr>
                <w:rFonts w:ascii="Times New Roman" w:hAnsi="Times New Roman"/>
                <w:sz w:val="24"/>
                <w:szCs w:val="24"/>
              </w:rPr>
              <w:t>овышение эффективности использования муниципального имущества Новосибирского района Новосибирской области, снижение коррупционных рисков</w:t>
            </w:r>
          </w:p>
        </w:tc>
        <w:tc>
          <w:tcPr>
            <w:tcW w:w="1217" w:type="pct"/>
          </w:tcPr>
          <w:p w:rsidR="000B32A4" w:rsidRPr="00644677" w:rsidRDefault="0060332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0B32A4" w:rsidRPr="00644677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4677">
              <w:rPr>
                <w:rFonts w:ascii="Times New Roman" w:hAnsi="Times New Roman"/>
                <w:sz w:val="24"/>
                <w:szCs w:val="24"/>
              </w:rPr>
              <w:t xml:space="preserve"> течение планируемого 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5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28">
              <w:rPr>
                <w:rFonts w:ascii="Times New Roman" w:hAnsi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муниципальными служащими администрации Новосибирского района Новосибирской области на сайте администрации Новосибирского района Новосибирской области в информационно - телекоммуникационной сети «Интернет» либо в средствах массовой информации</w:t>
            </w:r>
          </w:p>
        </w:tc>
        <w:tc>
          <w:tcPr>
            <w:tcW w:w="1266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1217" w:type="pct"/>
          </w:tcPr>
          <w:p w:rsidR="000B32A4" w:rsidRPr="008D0E8D" w:rsidRDefault="00603328" w:rsidP="0060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603328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5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28">
              <w:rPr>
                <w:rFonts w:ascii="Times New Roman" w:hAnsi="Times New Roman"/>
                <w:sz w:val="24"/>
                <w:szCs w:val="24"/>
              </w:rPr>
              <w:t xml:space="preserve">Проведение анализа и подведение итогов работы комиссии по соблюдению требований к служебному поведению муниципальных служащих администрации </w:t>
            </w:r>
            <w:r w:rsidR="00697D77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603328">
              <w:rPr>
                <w:rFonts w:ascii="Times New Roman" w:hAnsi="Times New Roman"/>
                <w:sz w:val="24"/>
                <w:szCs w:val="24"/>
              </w:rPr>
              <w:t xml:space="preserve">Новосибирского района Новосибирской области и </w:t>
            </w:r>
            <w:r w:rsidRPr="00603328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328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C464F9">
              <w:rPr>
                <w:rFonts w:ascii="Times New Roman" w:hAnsi="Times New Roman"/>
                <w:sz w:val="24"/>
                <w:szCs w:val="24"/>
              </w:rPr>
              <w:t>наличия заседаний</w:t>
            </w:r>
          </w:p>
        </w:tc>
        <w:tc>
          <w:tcPr>
            <w:tcW w:w="1266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принятие мер по повышению эффективности и активизации деятельности комиссии по соблюдению требований к служебному поведению муниц</w:t>
            </w:r>
            <w:r w:rsidR="00C464F9">
              <w:rPr>
                <w:rFonts w:ascii="Times New Roman" w:hAnsi="Times New Roman"/>
                <w:sz w:val="24"/>
                <w:szCs w:val="24"/>
              </w:rPr>
              <w:t xml:space="preserve">ипальных </w:t>
            </w:r>
            <w:r w:rsidR="00C464F9">
              <w:rPr>
                <w:rFonts w:ascii="Times New Roman" w:hAnsi="Times New Roman"/>
                <w:sz w:val="24"/>
                <w:szCs w:val="24"/>
              </w:rPr>
              <w:lastRenderedPageBreak/>
              <w:t>служащих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217" w:type="pct"/>
          </w:tcPr>
          <w:p w:rsidR="00603328" w:rsidRPr="008D0E8D" w:rsidRDefault="00603328" w:rsidP="0060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Барышевского сельсовета Новосибирского района Новосибирской области по кадровой работе</w:t>
            </w:r>
          </w:p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0B32A4" w:rsidRPr="008D0E8D" w:rsidTr="000E1CC4">
        <w:trPr>
          <w:trHeight w:val="264"/>
        </w:trPr>
        <w:tc>
          <w:tcPr>
            <w:tcW w:w="193" w:type="pct"/>
          </w:tcPr>
          <w:p w:rsidR="000B32A4" w:rsidRPr="008D0E8D" w:rsidRDefault="00C464F9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5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муниципальных служащих администрации </w:t>
            </w:r>
            <w:r w:rsidR="00C464F9">
              <w:rPr>
                <w:rFonts w:ascii="Times New Roman" w:hAnsi="Times New Roman"/>
                <w:sz w:val="24"/>
                <w:szCs w:val="24"/>
              </w:rPr>
              <w:t xml:space="preserve">Барышевского сельсовета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>Новосибирского района Новосибирской области, в должностные обязанности которых входит осуществление мероприятий по противодействию коррупционных и иных правонарушений</w:t>
            </w:r>
          </w:p>
        </w:tc>
        <w:tc>
          <w:tcPr>
            <w:tcW w:w="1266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Повышение квалификации, получение и совершенствование знаний и нав</w:t>
            </w:r>
            <w:r>
              <w:rPr>
                <w:rFonts w:ascii="Times New Roman" w:hAnsi="Times New Roman"/>
                <w:sz w:val="24"/>
                <w:szCs w:val="24"/>
              </w:rPr>
              <w:t>ыков работы в сфере профилактики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217" w:type="pct"/>
          </w:tcPr>
          <w:p w:rsidR="000B32A4" w:rsidRPr="008D0E8D" w:rsidRDefault="00C464F9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</w:tcPr>
          <w:p w:rsidR="000B32A4" w:rsidRPr="008D0E8D" w:rsidRDefault="000B32A4" w:rsidP="0069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7D77" w:rsidRPr="008D0E8D" w:rsidTr="00697D77">
        <w:trPr>
          <w:trHeight w:val="2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7" w:rsidRPr="008D0E8D" w:rsidRDefault="00697D77" w:rsidP="0042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7" w:rsidRPr="008D0E8D" w:rsidRDefault="00697D77" w:rsidP="0042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экспертизы муниципальных</w:t>
            </w:r>
            <w:r w:rsidR="00A44758">
              <w:rPr>
                <w:rFonts w:ascii="Times New Roman" w:hAnsi="Times New Roman"/>
                <w:sz w:val="24"/>
                <w:szCs w:val="24"/>
              </w:rPr>
              <w:t xml:space="preserve"> правовых актов органов местного самоуправления администрации</w:t>
            </w:r>
            <w:proofErr w:type="gramEnd"/>
            <w:r w:rsidR="00A44758">
              <w:rPr>
                <w:rFonts w:ascii="Times New Roman" w:hAnsi="Times New Roman"/>
                <w:sz w:val="24"/>
                <w:szCs w:val="24"/>
              </w:rPr>
              <w:t xml:space="preserve"> Барышевского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E8D">
              <w:rPr>
                <w:rFonts w:ascii="Times New Roman" w:hAnsi="Times New Roman"/>
                <w:sz w:val="24"/>
                <w:szCs w:val="24"/>
              </w:rPr>
              <w:t>Новосибирского района Новосибирской области</w:t>
            </w:r>
            <w:r w:rsidR="00A44758">
              <w:rPr>
                <w:rFonts w:ascii="Times New Roman" w:hAnsi="Times New Roman"/>
                <w:sz w:val="24"/>
                <w:szCs w:val="24"/>
              </w:rPr>
              <w:t>, подлежащих включению в регистр муниципальных правовых актов Новосибирской области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7" w:rsidRPr="008D0E8D" w:rsidRDefault="00A44758" w:rsidP="0042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7" w:rsidRPr="008D0E8D" w:rsidRDefault="00697D77" w:rsidP="0042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 Барышевского сельсовета Новосибирского района Новосибирской области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7" w:rsidRPr="008D0E8D" w:rsidRDefault="00697D77" w:rsidP="00425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8D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4B0E25" w:rsidRDefault="004B0E25" w:rsidP="004B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CC4" w:rsidRDefault="000E1CC4" w:rsidP="004B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CC4" w:rsidRDefault="000E1CC4" w:rsidP="004B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4E1" w:rsidRDefault="00640E15"/>
    <w:sectPr w:rsidR="00F614E1" w:rsidSect="009C07C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15" w:rsidRDefault="00640E15" w:rsidP="004B0E25">
      <w:pPr>
        <w:spacing w:after="0" w:line="240" w:lineRule="auto"/>
      </w:pPr>
      <w:r>
        <w:separator/>
      </w:r>
    </w:p>
  </w:endnote>
  <w:endnote w:type="continuationSeparator" w:id="0">
    <w:p w:rsidR="00640E15" w:rsidRDefault="00640E15" w:rsidP="004B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15" w:rsidRDefault="00640E15" w:rsidP="004B0E25">
      <w:pPr>
        <w:spacing w:after="0" w:line="240" w:lineRule="auto"/>
      </w:pPr>
      <w:r>
        <w:separator/>
      </w:r>
    </w:p>
  </w:footnote>
  <w:footnote w:type="continuationSeparator" w:id="0">
    <w:p w:rsidR="00640E15" w:rsidRDefault="00640E15" w:rsidP="004B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B0E25" w:rsidRPr="008D0E8D" w:rsidRDefault="004B0E25" w:rsidP="004B0E25">
        <w:pPr>
          <w:pStyle w:val="a4"/>
          <w:jc w:val="center"/>
          <w:rPr>
            <w:rFonts w:ascii="Times New Roman" w:hAnsi="Times New Roman"/>
            <w:sz w:val="20"/>
          </w:rPr>
        </w:pPr>
        <w:r w:rsidRPr="008D0E8D">
          <w:rPr>
            <w:rFonts w:ascii="Times New Roman" w:hAnsi="Times New Roman"/>
            <w:sz w:val="20"/>
          </w:rPr>
          <w:fldChar w:fldCharType="begin"/>
        </w:r>
        <w:r w:rsidRPr="008D0E8D">
          <w:rPr>
            <w:rFonts w:ascii="Times New Roman" w:hAnsi="Times New Roman"/>
            <w:sz w:val="20"/>
          </w:rPr>
          <w:instrText>PAGE   \* MERGEFORMAT</w:instrText>
        </w:r>
        <w:r w:rsidRPr="008D0E8D">
          <w:rPr>
            <w:rFonts w:ascii="Times New Roman" w:hAnsi="Times New Roman"/>
            <w:sz w:val="20"/>
          </w:rPr>
          <w:fldChar w:fldCharType="separate"/>
        </w:r>
        <w:r w:rsidR="009C07C4">
          <w:rPr>
            <w:rFonts w:ascii="Times New Roman" w:hAnsi="Times New Roman"/>
            <w:noProof/>
            <w:sz w:val="20"/>
          </w:rPr>
          <w:t>6</w:t>
        </w:r>
        <w:r w:rsidRPr="008D0E8D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94"/>
    <w:rsid w:val="0008765A"/>
    <w:rsid w:val="000A03D1"/>
    <w:rsid w:val="000B32A4"/>
    <w:rsid w:val="000E1CC4"/>
    <w:rsid w:val="00187110"/>
    <w:rsid w:val="00237AA0"/>
    <w:rsid w:val="00245D64"/>
    <w:rsid w:val="002660D1"/>
    <w:rsid w:val="00275725"/>
    <w:rsid w:val="003647E0"/>
    <w:rsid w:val="00386ACA"/>
    <w:rsid w:val="003924C3"/>
    <w:rsid w:val="003D4967"/>
    <w:rsid w:val="00430B78"/>
    <w:rsid w:val="004B0E25"/>
    <w:rsid w:val="00515C4A"/>
    <w:rsid w:val="00526CAB"/>
    <w:rsid w:val="0057671E"/>
    <w:rsid w:val="00603328"/>
    <w:rsid w:val="00640E15"/>
    <w:rsid w:val="00647F92"/>
    <w:rsid w:val="0069103C"/>
    <w:rsid w:val="00697D77"/>
    <w:rsid w:val="0070386F"/>
    <w:rsid w:val="00754A0D"/>
    <w:rsid w:val="00762D32"/>
    <w:rsid w:val="00781B35"/>
    <w:rsid w:val="00791DA2"/>
    <w:rsid w:val="007C7894"/>
    <w:rsid w:val="008D01B7"/>
    <w:rsid w:val="008D0E8D"/>
    <w:rsid w:val="009C07C4"/>
    <w:rsid w:val="00A115BD"/>
    <w:rsid w:val="00A44758"/>
    <w:rsid w:val="00A6296D"/>
    <w:rsid w:val="00B7660C"/>
    <w:rsid w:val="00B82332"/>
    <w:rsid w:val="00BA65A3"/>
    <w:rsid w:val="00C417EA"/>
    <w:rsid w:val="00C44FDC"/>
    <w:rsid w:val="00C464F9"/>
    <w:rsid w:val="00C82C02"/>
    <w:rsid w:val="00CD55A8"/>
    <w:rsid w:val="00D32589"/>
    <w:rsid w:val="00D6368E"/>
    <w:rsid w:val="00E06BA2"/>
    <w:rsid w:val="00E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C07C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E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E2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9C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9C0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C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C07C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E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E2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9C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9C0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C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A946-7845-44DF-9213-6AA7534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Смертева</dc:creator>
  <cp:lastModifiedBy>дитрий</cp:lastModifiedBy>
  <cp:revision>3</cp:revision>
  <dcterms:created xsi:type="dcterms:W3CDTF">2016-10-03T08:23:00Z</dcterms:created>
  <dcterms:modified xsi:type="dcterms:W3CDTF">2017-09-11T15:30:00Z</dcterms:modified>
</cp:coreProperties>
</file>