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86" w:rsidRPr="009C4A50" w:rsidRDefault="001B5DD9" w:rsidP="001B5DD9">
      <w:pPr>
        <w:jc w:val="center"/>
        <w:rPr>
          <w:b/>
          <w:color w:val="0000FF"/>
          <w:sz w:val="40"/>
          <w:szCs w:val="40"/>
        </w:rPr>
      </w:pPr>
      <w:bookmarkStart w:id="0" w:name="_GoBack"/>
      <w:bookmarkEnd w:id="0"/>
      <w:r w:rsidRPr="009C4A50">
        <w:rPr>
          <w:b/>
          <w:color w:val="0000FF"/>
          <w:sz w:val="40"/>
          <w:szCs w:val="40"/>
        </w:rPr>
        <w:t>ПАМЯТКА</w:t>
      </w:r>
    </w:p>
    <w:p w:rsidR="001C713A" w:rsidRDefault="001B5DD9" w:rsidP="0092042E">
      <w:pPr>
        <w:jc w:val="both"/>
      </w:pPr>
      <w:r w:rsidRPr="009C4A50">
        <w:rPr>
          <w:i/>
          <w:color w:val="FF0000"/>
          <w:sz w:val="28"/>
          <w:szCs w:val="28"/>
          <w:u w:val="single"/>
        </w:rPr>
        <w:t>Африканская чума свиней</w:t>
      </w:r>
      <w:r>
        <w:t xml:space="preserve"> далее (АЧС)-</w:t>
      </w:r>
      <w:r w:rsidR="001C713A">
        <w:t xml:space="preserve">  заболевание </w:t>
      </w:r>
      <w:r>
        <w:t>только домашних и диких свиней</w:t>
      </w:r>
      <w:r w:rsidR="001C713A">
        <w:t xml:space="preserve">, вызывается вирусом, который, </w:t>
      </w:r>
      <w:r>
        <w:t xml:space="preserve"> независимо от способа распространения поражает 100% животных всех возрастов, обладает большой летальностью. Относится к группе особо опасных болезней.</w:t>
      </w:r>
    </w:p>
    <w:p w:rsidR="00007021" w:rsidRPr="001C713A" w:rsidRDefault="00007021" w:rsidP="0092042E">
      <w:pPr>
        <w:jc w:val="center"/>
        <w:rPr>
          <w:sz w:val="28"/>
          <w:szCs w:val="28"/>
        </w:rPr>
      </w:pPr>
      <w:r>
        <w:rPr>
          <w:b/>
          <w:bCs/>
          <w:color w:val="0000FF"/>
        </w:rPr>
        <w:t>КЛИНИЧЕСКИЕ ПРИЗНАКИ АФРИКАНСКОЙ ЧУМЫ СВИНЕЙ</w:t>
      </w:r>
    </w:p>
    <w:p w:rsidR="0092042E" w:rsidRPr="0092042E" w:rsidRDefault="00007021" w:rsidP="0092042E">
      <w:pPr>
        <w:pStyle w:val="a3"/>
        <w:jc w:val="both"/>
        <w:rPr>
          <w:sz w:val="20"/>
          <w:szCs w:val="20"/>
        </w:rPr>
      </w:pPr>
      <w:r w:rsidRPr="0092042E">
        <w:rPr>
          <w:sz w:val="20"/>
          <w:szCs w:val="20"/>
        </w:rPr>
        <w:t>Между заражением и проявлением клинических признаков может пройти от 2 до 22 суток. При остром течении болезни – возможна внезапная гибель животных либо их гибель в течение 1-3 дней после появления первых признаков болезни: повышенная температура тела (41-42</w:t>
      </w:r>
      <w:r w:rsidRPr="0092042E">
        <w:rPr>
          <w:sz w:val="20"/>
          <w:szCs w:val="20"/>
          <w:vertAlign w:val="superscript"/>
        </w:rPr>
        <w:t>0</w:t>
      </w:r>
      <w:r w:rsidRPr="0092042E">
        <w:rPr>
          <w:sz w:val="20"/>
          <w:szCs w:val="20"/>
        </w:rPr>
        <w:t xml:space="preserve">С), учащенное дыхание и покраснение кожи. Супоросные свиноматки абортируют. На различных участках кожных покровов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 </w:t>
      </w:r>
    </w:p>
    <w:p w:rsidR="0092042E" w:rsidRPr="0092042E" w:rsidRDefault="00007021" w:rsidP="0092042E">
      <w:pPr>
        <w:pStyle w:val="a3"/>
        <w:jc w:val="center"/>
      </w:pPr>
      <w:r>
        <w:rPr>
          <w:b/>
          <w:bCs/>
          <w:color w:val="0000FF"/>
        </w:rPr>
        <w:t>МЕРОПРИЯТИЯ ПО ПРЕДУПРЕЖДЕНИЮ ЗАНОСА ВОЗБУДИТЕЛЯ</w:t>
      </w:r>
      <w:r w:rsidR="001C713A">
        <w:rPr>
          <w:color w:val="0000FF"/>
        </w:rPr>
        <w:t xml:space="preserve"> </w:t>
      </w:r>
      <w:r>
        <w:rPr>
          <w:b/>
          <w:bCs/>
          <w:color w:val="0000FF"/>
        </w:rPr>
        <w:t>АФРИАНСКОЙ ЧУМЫ СВИНЕЙ</w:t>
      </w:r>
    </w:p>
    <w:p w:rsidR="00007021" w:rsidRPr="0092042E" w:rsidRDefault="00007021" w:rsidP="0092042E">
      <w:pPr>
        <w:pStyle w:val="a3"/>
        <w:jc w:val="both"/>
        <w:rPr>
          <w:color w:val="0000FF"/>
          <w:sz w:val="20"/>
          <w:szCs w:val="20"/>
        </w:rPr>
      </w:pPr>
      <w:r w:rsidRPr="0092042E">
        <w:rPr>
          <w:sz w:val="20"/>
          <w:szCs w:val="20"/>
        </w:rPr>
        <w:t>В целях предотвращения заноса вируса африканской чумы свиней необходимо:</w:t>
      </w:r>
    </w:p>
    <w:p w:rsidR="0092042E" w:rsidRPr="0092042E" w:rsidRDefault="00007021" w:rsidP="0092042E">
      <w:pPr>
        <w:pStyle w:val="a3"/>
        <w:jc w:val="both"/>
        <w:rPr>
          <w:sz w:val="20"/>
          <w:szCs w:val="20"/>
        </w:rPr>
      </w:pPr>
      <w:r w:rsidRPr="0092042E">
        <w:rPr>
          <w:sz w:val="20"/>
          <w:szCs w:val="20"/>
        </w:rPr>
        <w:t xml:space="preserve">1. Соблюдать требования </w:t>
      </w:r>
      <w:r w:rsidR="001C713A" w:rsidRPr="0092042E">
        <w:rPr>
          <w:sz w:val="20"/>
          <w:szCs w:val="20"/>
        </w:rPr>
        <w:t xml:space="preserve">ветеринарных и </w:t>
      </w:r>
      <w:r w:rsidRPr="0092042E">
        <w:rPr>
          <w:sz w:val="20"/>
          <w:szCs w:val="20"/>
        </w:rPr>
        <w:t>зоогигиенических норм и правил содержания свиней, приобретать корма из благополучных по заболеваниям свиней территорий и проводить их термическую обработку перед скармливанием.</w:t>
      </w:r>
    </w:p>
    <w:p w:rsidR="00007021" w:rsidRPr="0092042E" w:rsidRDefault="00007021" w:rsidP="0092042E">
      <w:pPr>
        <w:pStyle w:val="a3"/>
        <w:jc w:val="both"/>
        <w:rPr>
          <w:sz w:val="20"/>
          <w:szCs w:val="20"/>
        </w:rPr>
      </w:pPr>
      <w:r w:rsidRPr="0092042E">
        <w:rPr>
          <w:sz w:val="20"/>
          <w:szCs w:val="20"/>
        </w:rPr>
        <w:t>2. Обеспечить рег</w:t>
      </w:r>
      <w:r w:rsidR="001C713A" w:rsidRPr="0092042E">
        <w:rPr>
          <w:sz w:val="20"/>
          <w:szCs w:val="20"/>
        </w:rPr>
        <w:t>улярное проведение дезинфекции,</w:t>
      </w:r>
      <w:r w:rsidRPr="0092042E">
        <w:rPr>
          <w:sz w:val="20"/>
          <w:szCs w:val="20"/>
        </w:rPr>
        <w:t xml:space="preserve"> дезинсекции</w:t>
      </w:r>
      <w:r w:rsidR="001C713A" w:rsidRPr="0092042E">
        <w:rPr>
          <w:sz w:val="20"/>
          <w:szCs w:val="20"/>
        </w:rPr>
        <w:t>, дератизации и дезокаризации</w:t>
      </w:r>
      <w:r w:rsidRPr="0092042E">
        <w:rPr>
          <w:sz w:val="20"/>
          <w:szCs w:val="20"/>
        </w:rPr>
        <w:t xml:space="preserve">  мест содержания свиней, хранения и приготовления кормов.</w:t>
      </w:r>
    </w:p>
    <w:p w:rsidR="00007021" w:rsidRPr="0092042E" w:rsidRDefault="00007021" w:rsidP="0092042E">
      <w:pPr>
        <w:pStyle w:val="a3"/>
        <w:jc w:val="both"/>
        <w:rPr>
          <w:sz w:val="20"/>
          <w:szCs w:val="20"/>
        </w:rPr>
      </w:pPr>
      <w:r w:rsidRPr="0092042E">
        <w:rPr>
          <w:sz w:val="20"/>
          <w:szCs w:val="20"/>
        </w:rPr>
        <w:t>3. Обеспечить безвыгульное содержание свиней, в том числе не допускать контакта свиней с другими животными (чужие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лиц.</w:t>
      </w:r>
    </w:p>
    <w:p w:rsidR="00007021" w:rsidRPr="0092042E" w:rsidRDefault="00007021" w:rsidP="0092042E">
      <w:pPr>
        <w:pStyle w:val="a3"/>
        <w:jc w:val="both"/>
        <w:rPr>
          <w:sz w:val="20"/>
          <w:szCs w:val="20"/>
        </w:rPr>
      </w:pPr>
      <w:r w:rsidRPr="0092042E">
        <w:rPr>
          <w:sz w:val="20"/>
          <w:szCs w:val="20"/>
        </w:rPr>
        <w:t xml:space="preserve"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- регистрировать в органах </w:t>
      </w:r>
      <w:r w:rsidR="001C713A" w:rsidRPr="0092042E">
        <w:rPr>
          <w:sz w:val="20"/>
          <w:szCs w:val="20"/>
        </w:rPr>
        <w:t xml:space="preserve">государственной </w:t>
      </w:r>
      <w:r w:rsidRPr="0092042E">
        <w:rPr>
          <w:sz w:val="20"/>
          <w:szCs w:val="20"/>
        </w:rPr>
        <w:t xml:space="preserve">ветеринарной службы и </w:t>
      </w:r>
      <w:r w:rsidR="00CE1FC4" w:rsidRPr="0092042E">
        <w:rPr>
          <w:sz w:val="20"/>
          <w:szCs w:val="20"/>
        </w:rPr>
        <w:t>администрациях муниципальных образований</w:t>
      </w:r>
      <w:r w:rsidRPr="0092042E">
        <w:rPr>
          <w:sz w:val="20"/>
          <w:szCs w:val="20"/>
        </w:rPr>
        <w:t xml:space="preserve"> и осуществлять обязательное карантинирование животных перед вводом в основное стадо;</w:t>
      </w:r>
    </w:p>
    <w:tbl>
      <w:tblPr>
        <w:tblpPr w:leftFromText="180" w:rightFromText="180" w:vertAnchor="text" w:horzAnchor="margin" w:tblpXSpec="center" w:tblpY="3006"/>
        <w:tblW w:w="7750" w:type="dxa"/>
        <w:tblLook w:val="0000" w:firstRow="0" w:lastRow="0" w:firstColumn="0" w:lastColumn="0" w:noHBand="0" w:noVBand="0"/>
      </w:tblPr>
      <w:tblGrid>
        <w:gridCol w:w="4690"/>
        <w:gridCol w:w="3060"/>
      </w:tblGrid>
      <w:tr w:rsidR="00AB1441" w:rsidRPr="0092042E" w:rsidTr="00AB1441">
        <w:trPr>
          <w:trHeight w:val="25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441" w:rsidRPr="0092042E" w:rsidRDefault="00AB1441" w:rsidP="00810431">
            <w:pPr>
              <w:jc w:val="both"/>
              <w:rPr>
                <w:sz w:val="20"/>
                <w:szCs w:val="20"/>
              </w:rPr>
            </w:pPr>
            <w:r w:rsidRPr="0092042E">
              <w:rPr>
                <w:rFonts w:ascii="Arial" w:hAnsi="Arial"/>
                <w:sz w:val="20"/>
                <w:szCs w:val="20"/>
              </w:rPr>
              <w:t>Барышевская ветеринарная лечебница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441" w:rsidRPr="0092042E" w:rsidRDefault="00AB1441" w:rsidP="00810431">
            <w:pPr>
              <w:jc w:val="both"/>
              <w:rPr>
                <w:sz w:val="20"/>
                <w:szCs w:val="20"/>
              </w:rPr>
            </w:pPr>
            <w:r w:rsidRPr="0092042E">
              <w:rPr>
                <w:sz w:val="20"/>
                <w:szCs w:val="20"/>
              </w:rPr>
              <w:t>8 913 776 94 16</w:t>
            </w:r>
          </w:p>
        </w:tc>
      </w:tr>
      <w:tr w:rsidR="00AB1441" w:rsidRPr="0092042E" w:rsidTr="00AB1441">
        <w:trPr>
          <w:trHeight w:val="71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441" w:rsidRPr="0092042E" w:rsidRDefault="00AB1441" w:rsidP="005A1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НСО «Управление ветеринарии</w:t>
            </w:r>
            <w:r w:rsidRPr="0092042E">
              <w:rPr>
                <w:sz w:val="20"/>
                <w:szCs w:val="20"/>
              </w:rPr>
              <w:t xml:space="preserve"> Новосибирского р-на НСО»</w:t>
            </w:r>
          </w:p>
          <w:p w:rsidR="00AB1441" w:rsidRPr="0092042E" w:rsidRDefault="00AB1441" w:rsidP="00810431">
            <w:pPr>
              <w:jc w:val="both"/>
              <w:rPr>
                <w:sz w:val="20"/>
                <w:szCs w:val="20"/>
              </w:rPr>
            </w:pPr>
          </w:p>
          <w:p w:rsidR="00AB1441" w:rsidRPr="0092042E" w:rsidRDefault="00AB1441" w:rsidP="008104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441" w:rsidRPr="0092042E" w:rsidRDefault="00AB1441" w:rsidP="008104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294-53-12</w:t>
            </w:r>
          </w:p>
          <w:p w:rsidR="00AB1441" w:rsidRPr="0092042E" w:rsidRDefault="00AB1441" w:rsidP="00810431">
            <w:pPr>
              <w:jc w:val="both"/>
              <w:rPr>
                <w:sz w:val="20"/>
                <w:szCs w:val="20"/>
              </w:rPr>
            </w:pPr>
          </w:p>
        </w:tc>
      </w:tr>
    </w:tbl>
    <w:p w:rsidR="00007021" w:rsidRPr="0092042E" w:rsidRDefault="00007021" w:rsidP="00AB1441">
      <w:pPr>
        <w:pStyle w:val="a3"/>
        <w:jc w:val="both"/>
        <w:rPr>
          <w:sz w:val="20"/>
          <w:szCs w:val="20"/>
        </w:rPr>
      </w:pPr>
      <w:r w:rsidRPr="0092042E">
        <w:rPr>
          <w:sz w:val="20"/>
          <w:szCs w:val="20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</w:t>
      </w:r>
    </w:p>
    <w:p w:rsidR="00887A6D" w:rsidRPr="0092042E" w:rsidRDefault="00887A6D" w:rsidP="0092042E">
      <w:pPr>
        <w:pStyle w:val="a3"/>
        <w:jc w:val="both"/>
        <w:rPr>
          <w:color w:val="FF0000"/>
          <w:sz w:val="20"/>
          <w:szCs w:val="20"/>
        </w:rPr>
      </w:pPr>
      <w:r w:rsidRPr="0092042E">
        <w:rPr>
          <w:color w:val="FF0000"/>
          <w:sz w:val="20"/>
          <w:szCs w:val="20"/>
        </w:rPr>
        <w:t xml:space="preserve">6.Использовать  корма, в том числе пищевые отходы, не прошедшие глубокую термическую обработку </w:t>
      </w:r>
      <w:r w:rsidRPr="0092042E">
        <w:rPr>
          <w:b/>
          <w:i/>
          <w:color w:val="FF0000"/>
          <w:sz w:val="20"/>
          <w:szCs w:val="20"/>
        </w:rPr>
        <w:t>строго запрещается</w:t>
      </w:r>
      <w:r w:rsidR="00F70771" w:rsidRPr="0092042E">
        <w:rPr>
          <w:color w:val="FF0000"/>
          <w:sz w:val="20"/>
          <w:szCs w:val="20"/>
        </w:rPr>
        <w:t>!!!</w:t>
      </w:r>
    </w:p>
    <w:p w:rsidR="001B5DD9" w:rsidRPr="0092042E" w:rsidRDefault="00887A6D" w:rsidP="0092042E">
      <w:pPr>
        <w:jc w:val="both"/>
        <w:rPr>
          <w:sz w:val="20"/>
          <w:szCs w:val="20"/>
        </w:rPr>
      </w:pPr>
      <w:r w:rsidRPr="0092042E">
        <w:rPr>
          <w:sz w:val="20"/>
          <w:szCs w:val="20"/>
        </w:rPr>
        <w:t>7</w:t>
      </w:r>
      <w:r w:rsidR="00007021" w:rsidRPr="0092042E">
        <w:rPr>
          <w:sz w:val="20"/>
          <w:szCs w:val="20"/>
        </w:rPr>
        <w:t>.</w:t>
      </w:r>
      <w:r w:rsidR="000054C3">
        <w:rPr>
          <w:sz w:val="20"/>
          <w:szCs w:val="20"/>
        </w:rPr>
        <w:t xml:space="preserve"> </w:t>
      </w:r>
      <w:r w:rsidR="00007021" w:rsidRPr="0092042E">
        <w:rPr>
          <w:sz w:val="20"/>
          <w:szCs w:val="20"/>
        </w:rPr>
        <w:t>О</w:t>
      </w:r>
      <w:r w:rsidR="000054C3">
        <w:rPr>
          <w:sz w:val="20"/>
          <w:szCs w:val="20"/>
        </w:rPr>
        <w:t>бо</w:t>
      </w:r>
      <w:r w:rsidR="00007021" w:rsidRPr="0092042E">
        <w:rPr>
          <w:sz w:val="20"/>
          <w:szCs w:val="20"/>
        </w:rPr>
        <w:t xml:space="preserve"> всех случаях</w:t>
      </w:r>
      <w:r w:rsidR="001C713A" w:rsidRPr="0092042E">
        <w:rPr>
          <w:sz w:val="20"/>
          <w:szCs w:val="20"/>
        </w:rPr>
        <w:t xml:space="preserve"> подозрения на АЧС или </w:t>
      </w:r>
      <w:r w:rsidR="00007021" w:rsidRPr="0092042E">
        <w:rPr>
          <w:sz w:val="20"/>
          <w:szCs w:val="20"/>
        </w:rPr>
        <w:t xml:space="preserve"> падежа свиней немедленно сообщать в государстве</w:t>
      </w:r>
      <w:r w:rsidR="001C713A" w:rsidRPr="0092042E">
        <w:rPr>
          <w:sz w:val="20"/>
          <w:szCs w:val="20"/>
        </w:rPr>
        <w:t>нную ветеринарную службу района.</w:t>
      </w:r>
    </w:p>
    <w:p w:rsidR="00887A6D" w:rsidRDefault="00887A6D" w:rsidP="0092042E">
      <w:pPr>
        <w:jc w:val="both"/>
      </w:pPr>
    </w:p>
    <w:p w:rsidR="00887A6D" w:rsidRDefault="00AB1441" w:rsidP="0092042E">
      <w:pPr>
        <w:jc w:val="center"/>
      </w:pPr>
      <w:r>
        <w:t>Список т</w:t>
      </w:r>
      <w:r w:rsidR="0092042E">
        <w:t>елефонов государственной ветеринарной службы</w:t>
      </w:r>
    </w:p>
    <w:p w:rsidR="00887A6D" w:rsidRDefault="00AB1441" w:rsidP="0092042E">
      <w:pPr>
        <w:jc w:val="center"/>
      </w:pPr>
      <w:r>
        <w:t xml:space="preserve">Барышевского сельсовета </w:t>
      </w:r>
      <w:r w:rsidR="0092042E">
        <w:t>Новосибирского района</w:t>
      </w:r>
    </w:p>
    <w:p w:rsidR="00887A6D" w:rsidRPr="001B5DD9" w:rsidRDefault="00887A6D" w:rsidP="00007021"/>
    <w:sectPr w:rsidR="00887A6D" w:rsidRPr="001B5DD9" w:rsidSect="0092042E">
      <w:pgSz w:w="11906" w:h="16838"/>
      <w:pgMar w:top="284" w:right="284" w:bottom="67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D9"/>
    <w:rsid w:val="000054C3"/>
    <w:rsid w:val="00007021"/>
    <w:rsid w:val="000443C1"/>
    <w:rsid w:val="001B5DD9"/>
    <w:rsid w:val="001C713A"/>
    <w:rsid w:val="004D5F0A"/>
    <w:rsid w:val="005A117D"/>
    <w:rsid w:val="005C6578"/>
    <w:rsid w:val="00617786"/>
    <w:rsid w:val="00666A12"/>
    <w:rsid w:val="006D6D56"/>
    <w:rsid w:val="006E1C68"/>
    <w:rsid w:val="00744690"/>
    <w:rsid w:val="00810431"/>
    <w:rsid w:val="00887A6D"/>
    <w:rsid w:val="0092042E"/>
    <w:rsid w:val="00926820"/>
    <w:rsid w:val="009514B6"/>
    <w:rsid w:val="009C4A50"/>
    <w:rsid w:val="009E37B8"/>
    <w:rsid w:val="00AB1441"/>
    <w:rsid w:val="00AC2CF1"/>
    <w:rsid w:val="00BA1089"/>
    <w:rsid w:val="00CE1FC4"/>
    <w:rsid w:val="00F7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07021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1C7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07021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1C7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Admin</dc:creator>
  <cp:lastModifiedBy>Vasenin</cp:lastModifiedBy>
  <cp:revision>2</cp:revision>
  <cp:lastPrinted>2017-07-24T05:00:00Z</cp:lastPrinted>
  <dcterms:created xsi:type="dcterms:W3CDTF">2017-08-08T04:01:00Z</dcterms:created>
  <dcterms:modified xsi:type="dcterms:W3CDTF">2017-08-08T04:01:00Z</dcterms:modified>
</cp:coreProperties>
</file>