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A" w:rsidRDefault="00396F4A" w:rsidP="00396F4A">
      <w:pPr>
        <w:pStyle w:val="a3"/>
        <w:rPr>
          <w:sz w:val="28"/>
        </w:rPr>
      </w:pPr>
      <w:bookmarkStart w:id="0" w:name="_GoBack"/>
      <w:bookmarkEnd w:id="0"/>
      <w:r>
        <w:rPr>
          <w:b w:val="0"/>
          <w:noProof/>
          <w:sz w:val="24"/>
        </w:rPr>
        <w:drawing>
          <wp:inline distT="0" distB="0" distL="0" distR="0">
            <wp:extent cx="238125" cy="302617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8" cy="30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4A" w:rsidRPr="00CB6EB8" w:rsidRDefault="00396F4A" w:rsidP="00396F4A">
      <w:pPr>
        <w:pStyle w:val="a3"/>
        <w:rPr>
          <w:b w:val="0"/>
          <w:sz w:val="18"/>
          <w:szCs w:val="18"/>
        </w:rPr>
      </w:pPr>
      <w:r w:rsidRPr="00CB6EB8">
        <w:rPr>
          <w:b w:val="0"/>
          <w:sz w:val="18"/>
          <w:szCs w:val="18"/>
        </w:rPr>
        <w:t xml:space="preserve">АДМИНИСТРАЦИЯ  </w:t>
      </w:r>
    </w:p>
    <w:p w:rsidR="00396F4A" w:rsidRPr="00CB6EB8" w:rsidRDefault="00396F4A" w:rsidP="00396F4A">
      <w:pPr>
        <w:pStyle w:val="a3"/>
        <w:rPr>
          <w:b w:val="0"/>
          <w:sz w:val="18"/>
          <w:szCs w:val="18"/>
        </w:rPr>
      </w:pPr>
      <w:r w:rsidRPr="00CB6EB8">
        <w:rPr>
          <w:b w:val="0"/>
          <w:sz w:val="18"/>
          <w:szCs w:val="18"/>
        </w:rPr>
        <w:t>БАРЫШЕВСКОГО СЕЛЬСОВЕТА</w:t>
      </w:r>
    </w:p>
    <w:p w:rsidR="00396F4A" w:rsidRPr="00CB6EB8" w:rsidRDefault="00396F4A" w:rsidP="00396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6EB8">
        <w:rPr>
          <w:rFonts w:ascii="Times New Roman" w:hAnsi="Times New Roman" w:cs="Times New Roman"/>
          <w:sz w:val="18"/>
          <w:szCs w:val="18"/>
        </w:rPr>
        <w:t xml:space="preserve">НОВОСИБИРСКОГО РАЙОНА </w:t>
      </w:r>
    </w:p>
    <w:p w:rsidR="00396F4A" w:rsidRPr="00CB6EB8" w:rsidRDefault="00396F4A" w:rsidP="00396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6EB8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96F4A" w:rsidRPr="00C47606" w:rsidRDefault="00396F4A" w:rsidP="00396F4A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6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6F4A" w:rsidRPr="00C47606" w:rsidRDefault="00CA1C51" w:rsidP="00396F4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8"/>
        </w:rPr>
        <w:t>2</w:t>
      </w:r>
      <w:r w:rsidR="00396F4A">
        <w:rPr>
          <w:rFonts w:ascii="Times New Roman" w:hAnsi="Times New Roman" w:cs="Times New Roman"/>
          <w:sz w:val="28"/>
        </w:rPr>
        <w:t>1</w:t>
      </w:r>
      <w:r w:rsidR="00396F4A" w:rsidRPr="00C47606">
        <w:rPr>
          <w:rFonts w:ascii="Times New Roman" w:hAnsi="Times New Roman" w:cs="Times New Roman"/>
          <w:sz w:val="28"/>
        </w:rPr>
        <w:t>.0</w:t>
      </w:r>
      <w:r w:rsidR="00396F4A">
        <w:rPr>
          <w:rFonts w:ascii="Times New Roman" w:hAnsi="Times New Roman" w:cs="Times New Roman"/>
          <w:sz w:val="28"/>
        </w:rPr>
        <w:t>3</w:t>
      </w:r>
      <w:r w:rsidR="00396F4A" w:rsidRPr="00C47606">
        <w:rPr>
          <w:rFonts w:ascii="Times New Roman" w:hAnsi="Times New Roman" w:cs="Times New Roman"/>
          <w:sz w:val="28"/>
        </w:rPr>
        <w:t>.201</w:t>
      </w:r>
      <w:r w:rsidR="00396F4A">
        <w:rPr>
          <w:rFonts w:ascii="Times New Roman" w:hAnsi="Times New Roman" w:cs="Times New Roman"/>
          <w:sz w:val="28"/>
        </w:rPr>
        <w:t>6</w:t>
      </w:r>
      <w:r w:rsidR="00396F4A" w:rsidRPr="00C47606">
        <w:rPr>
          <w:rFonts w:ascii="Times New Roman" w:hAnsi="Times New Roman" w:cs="Times New Roman"/>
          <w:sz w:val="28"/>
        </w:rPr>
        <w:t xml:space="preserve">г. </w:t>
      </w:r>
      <w:r w:rsidR="00396F4A" w:rsidRPr="00C47606">
        <w:rPr>
          <w:rFonts w:ascii="Times New Roman" w:hAnsi="Times New Roman" w:cs="Times New Roman"/>
          <w:sz w:val="28"/>
        </w:rPr>
        <w:tab/>
      </w:r>
      <w:r w:rsidR="00396F4A">
        <w:rPr>
          <w:rFonts w:ascii="Times New Roman" w:hAnsi="Times New Roman" w:cs="Times New Roman"/>
          <w:sz w:val="28"/>
        </w:rPr>
        <w:t xml:space="preserve">                       </w:t>
      </w:r>
      <w:r w:rsidR="00396F4A" w:rsidRPr="00C47606">
        <w:rPr>
          <w:rFonts w:ascii="Times New Roman" w:hAnsi="Times New Roman" w:cs="Times New Roman"/>
          <w:sz w:val="28"/>
        </w:rPr>
        <w:t xml:space="preserve">     с. </w:t>
      </w:r>
      <w:proofErr w:type="spellStart"/>
      <w:r w:rsidR="00396F4A" w:rsidRPr="00C47606">
        <w:rPr>
          <w:rFonts w:ascii="Times New Roman" w:hAnsi="Times New Roman" w:cs="Times New Roman"/>
          <w:sz w:val="28"/>
        </w:rPr>
        <w:t>Барышево</w:t>
      </w:r>
      <w:proofErr w:type="spellEnd"/>
      <w:r w:rsidR="00396F4A" w:rsidRPr="00C47606">
        <w:rPr>
          <w:rFonts w:ascii="Times New Roman" w:hAnsi="Times New Roman" w:cs="Times New Roman"/>
          <w:sz w:val="28"/>
        </w:rPr>
        <w:t xml:space="preserve">           </w:t>
      </w:r>
      <w:r w:rsidR="00396F4A">
        <w:rPr>
          <w:rFonts w:ascii="Times New Roman" w:hAnsi="Times New Roman" w:cs="Times New Roman"/>
          <w:sz w:val="28"/>
        </w:rPr>
        <w:t xml:space="preserve"> </w:t>
      </w:r>
      <w:r w:rsidR="00396F4A" w:rsidRPr="00C47606">
        <w:rPr>
          <w:rFonts w:ascii="Times New Roman" w:hAnsi="Times New Roman" w:cs="Times New Roman"/>
          <w:sz w:val="28"/>
        </w:rPr>
        <w:t xml:space="preserve">     </w:t>
      </w:r>
      <w:r w:rsidR="00396F4A">
        <w:rPr>
          <w:rFonts w:ascii="Times New Roman" w:hAnsi="Times New Roman" w:cs="Times New Roman"/>
          <w:sz w:val="28"/>
        </w:rPr>
        <w:t xml:space="preserve">           </w:t>
      </w:r>
      <w:r w:rsidR="00BB0FEE">
        <w:rPr>
          <w:rFonts w:ascii="Times New Roman" w:hAnsi="Times New Roman" w:cs="Times New Roman"/>
          <w:sz w:val="28"/>
        </w:rPr>
        <w:t xml:space="preserve">                </w:t>
      </w:r>
      <w:r w:rsidR="00396F4A" w:rsidRPr="00C4760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68</w:t>
      </w:r>
    </w:p>
    <w:p w:rsidR="00396F4A" w:rsidRDefault="00396F4A" w:rsidP="00396F4A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</w:pPr>
    </w:p>
    <w:p w:rsidR="00A90EB6" w:rsidRDefault="00396F4A" w:rsidP="00A90E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1D7D">
        <w:rPr>
          <w:rFonts w:ascii="Times New Roman" w:hAnsi="Times New Roman" w:cs="Times New Roman"/>
          <w:b/>
          <w:bCs/>
        </w:rPr>
        <w:t xml:space="preserve">Об </w:t>
      </w:r>
      <w:r w:rsidR="00A90EB6">
        <w:rPr>
          <w:rFonts w:ascii="Times New Roman" w:hAnsi="Times New Roman" w:cs="Times New Roman"/>
          <w:b/>
          <w:bCs/>
        </w:rPr>
        <w:t xml:space="preserve">обеспечении мер </w:t>
      </w:r>
      <w:r w:rsidRPr="00951D7D">
        <w:rPr>
          <w:rFonts w:ascii="Times New Roman" w:hAnsi="Times New Roman" w:cs="Times New Roman"/>
          <w:b/>
          <w:bCs/>
        </w:rPr>
        <w:t xml:space="preserve"> пожарной</w:t>
      </w:r>
      <w:r w:rsidR="00A90EB6">
        <w:rPr>
          <w:rFonts w:ascii="Times New Roman" w:hAnsi="Times New Roman" w:cs="Times New Roman"/>
          <w:b/>
          <w:bCs/>
        </w:rPr>
        <w:t xml:space="preserve"> </w:t>
      </w:r>
      <w:r w:rsidRPr="00951D7D">
        <w:rPr>
          <w:rFonts w:ascii="Times New Roman" w:hAnsi="Times New Roman" w:cs="Times New Roman"/>
          <w:b/>
          <w:bCs/>
        </w:rPr>
        <w:t>безопасности</w:t>
      </w:r>
    </w:p>
    <w:p w:rsidR="00396F4A" w:rsidRDefault="00396F4A" w:rsidP="00A90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951D7D">
        <w:rPr>
          <w:rFonts w:ascii="Times New Roman" w:hAnsi="Times New Roman" w:cs="Times New Roman"/>
          <w:b/>
          <w:bCs/>
        </w:rPr>
        <w:t xml:space="preserve"> на территории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AF2F33">
        <w:rPr>
          <w:rFonts w:ascii="Times New Roman" w:eastAsia="Times New Roman" w:hAnsi="Times New Roman" w:cs="Times New Roman"/>
          <w:b/>
          <w:bCs/>
          <w:color w:val="333333"/>
        </w:rPr>
        <w:t>Барышев</w:t>
      </w:r>
      <w:r>
        <w:rPr>
          <w:rFonts w:ascii="Times New Roman" w:eastAsia="Times New Roman" w:hAnsi="Times New Roman" w:cs="Times New Roman"/>
          <w:b/>
          <w:bCs/>
          <w:color w:val="333333"/>
        </w:rPr>
        <w:t>ск</w:t>
      </w:r>
      <w:r w:rsidRPr="00AF2F33">
        <w:rPr>
          <w:rFonts w:ascii="Times New Roman" w:eastAsia="Times New Roman" w:hAnsi="Times New Roman" w:cs="Times New Roman"/>
          <w:b/>
          <w:bCs/>
          <w:color w:val="333333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</w:rPr>
        <w:t>го сельсовета</w:t>
      </w:r>
    </w:p>
    <w:p w:rsidR="00396F4A" w:rsidRPr="00AF2F33" w:rsidRDefault="00396F4A" w:rsidP="00A90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Новосибирского</w:t>
      </w:r>
      <w:r w:rsidR="00523B54">
        <w:rPr>
          <w:rFonts w:ascii="Times New Roman" w:eastAsia="Times New Roman" w:hAnsi="Times New Roman" w:cs="Times New Roman"/>
          <w:b/>
          <w:bCs/>
          <w:color w:val="333333"/>
        </w:rPr>
        <w:t xml:space="preserve"> района Новосибирской области в </w:t>
      </w:r>
      <w:r w:rsidRPr="00AF2F33">
        <w:rPr>
          <w:rFonts w:ascii="Times New Roman" w:eastAsia="Times New Roman" w:hAnsi="Times New Roman" w:cs="Times New Roman"/>
          <w:b/>
          <w:bCs/>
          <w:color w:val="333333"/>
        </w:rPr>
        <w:t>2016</w:t>
      </w:r>
      <w:r w:rsidR="00523B54">
        <w:rPr>
          <w:rFonts w:ascii="Times New Roman" w:eastAsia="Times New Roman" w:hAnsi="Times New Roman" w:cs="Times New Roman"/>
          <w:b/>
          <w:bCs/>
          <w:color w:val="333333"/>
        </w:rPr>
        <w:t xml:space="preserve">-2018 </w:t>
      </w:r>
      <w:r w:rsidRPr="00AF2F33">
        <w:rPr>
          <w:rFonts w:ascii="Times New Roman" w:eastAsia="Times New Roman" w:hAnsi="Times New Roman" w:cs="Times New Roman"/>
          <w:b/>
          <w:bCs/>
          <w:color w:val="333333"/>
        </w:rPr>
        <w:t>год</w:t>
      </w:r>
      <w:r w:rsidR="00523B54">
        <w:rPr>
          <w:rFonts w:ascii="Times New Roman" w:eastAsia="Times New Roman" w:hAnsi="Times New Roman" w:cs="Times New Roman"/>
          <w:b/>
          <w:bCs/>
          <w:color w:val="333333"/>
        </w:rPr>
        <w:t>ах</w:t>
      </w:r>
      <w:r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Pr="00AF2F3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:rsidR="00396F4A" w:rsidRPr="00951D7D" w:rsidRDefault="00396F4A" w:rsidP="003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396F4A" w:rsidRPr="009C7FD6" w:rsidRDefault="00396F4A" w:rsidP="00396F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1D7D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требованием ст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19, 25 Федерального закона от 21.12.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 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>№ 69-ФЗ «О пожарной безопасности», руководствуясь Федеральным законом от 06</w:t>
      </w:r>
      <w:r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>2003г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Губернатора Новосибирской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>.08.2008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 xml:space="preserve"> №303 «Об утверждении порядка организации и проведения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>аселения мерам пожарной безопасности на территории Новосибирской области», в целях реализации вопросов местного</w:t>
      </w:r>
      <w:proofErr w:type="gramEnd"/>
      <w:r w:rsidRPr="00951D7D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по обеспечению первичных мер пожарной безопасности в границах сельского поселения, организации работы по обучению </w:t>
      </w:r>
      <w:r w:rsidRPr="009C7FD6">
        <w:rPr>
          <w:rFonts w:ascii="Times New Roman" w:hAnsi="Times New Roman" w:cs="Times New Roman"/>
          <w:color w:val="000000"/>
          <w:sz w:val="24"/>
          <w:szCs w:val="24"/>
        </w:rPr>
        <w:t>неработающего населения</w:t>
      </w:r>
      <w:r w:rsidRPr="00951D7D">
        <w:rPr>
          <w:rFonts w:ascii="Times New Roman" w:hAnsi="Times New Roman" w:cs="Times New Roman"/>
          <w:color w:val="000000"/>
          <w:sz w:val="24"/>
          <w:szCs w:val="24"/>
        </w:rPr>
        <w:t xml:space="preserve"> мерам пожарной безопасности на территории </w:t>
      </w:r>
      <w:r w:rsidRPr="001D0440">
        <w:rPr>
          <w:rFonts w:ascii="Times New Roman" w:eastAsia="Calibri" w:hAnsi="Times New Roman" w:cs="Times New Roman"/>
          <w:sz w:val="24"/>
          <w:szCs w:val="24"/>
        </w:rPr>
        <w:t>Барышевского сельсовета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Pr="001D0440">
        <w:rPr>
          <w:rFonts w:ascii="Times New Roman" w:eastAsia="Calibri" w:hAnsi="Times New Roman" w:cs="Times New Roman"/>
          <w:sz w:val="24"/>
          <w:szCs w:val="24"/>
        </w:rPr>
        <w:t xml:space="preserve"> Барышевского сельсовета Новосибирского района Новосибирской области</w:t>
      </w:r>
      <w:r w:rsidRPr="001D0440">
        <w:rPr>
          <w:rFonts w:ascii="Times New Roman" w:hAnsi="Times New Roman" w:cs="Times New Roman"/>
          <w:sz w:val="24"/>
          <w:szCs w:val="24"/>
        </w:rPr>
        <w:t>,</w:t>
      </w:r>
    </w:p>
    <w:p w:rsidR="00396F4A" w:rsidRPr="00951D7D" w:rsidRDefault="00396F4A" w:rsidP="003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96F4A" w:rsidRPr="00AF2F33" w:rsidRDefault="00396F4A" w:rsidP="00396F4A">
      <w:pPr>
        <w:jc w:val="both"/>
        <w:rPr>
          <w:rFonts w:ascii="Times New Roman" w:hAnsi="Times New Roman" w:cs="Times New Roman"/>
          <w:sz w:val="28"/>
          <w:szCs w:val="28"/>
        </w:rPr>
      </w:pPr>
      <w:r w:rsidRPr="00AF2F33">
        <w:rPr>
          <w:rFonts w:ascii="Times New Roman" w:hAnsi="Times New Roman" w:cs="Times New Roman"/>
          <w:sz w:val="28"/>
          <w:szCs w:val="28"/>
        </w:rPr>
        <w:t>ПОСТОНАВЛЯ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F2F33">
        <w:rPr>
          <w:rFonts w:ascii="Times New Roman" w:hAnsi="Times New Roman" w:cs="Times New Roman"/>
          <w:sz w:val="28"/>
          <w:szCs w:val="28"/>
        </w:rPr>
        <w:t>:</w:t>
      </w:r>
    </w:p>
    <w:p w:rsidR="00396F4A" w:rsidRPr="00FA05F4" w:rsidRDefault="00396F4A" w:rsidP="00FD0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FA05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 </w:t>
      </w:r>
      <w:r w:rsidR="00523B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Целевую программу по обеспечению первичных мер </w:t>
      </w:r>
      <w:proofErr w:type="gramStart"/>
      <w:r w:rsidR="00523B54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пожарной</w:t>
      </w:r>
      <w:proofErr w:type="gramEnd"/>
      <w:r w:rsidRPr="00FA05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396F4A" w:rsidRDefault="00523B54" w:rsidP="00FD0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396F4A" w:rsidRPr="001D0440">
        <w:rPr>
          <w:rFonts w:ascii="Times New Roman" w:eastAsia="Times New Roman" w:hAnsi="Times New Roman" w:cs="Times New Roman"/>
          <w:color w:val="333333"/>
          <w:sz w:val="28"/>
          <w:szCs w:val="28"/>
        </w:rPr>
        <w:t>езопасности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населённых пунктах Барышевского сельсовета   </w:t>
      </w:r>
      <w:r w:rsidRPr="001D0440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96F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396F4A" w:rsidRPr="001D0440" w:rsidRDefault="00396F4A" w:rsidP="00FD0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0440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D044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1D04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6F4A" w:rsidRPr="001D0440" w:rsidRDefault="00396F4A" w:rsidP="00FD0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Pr="001D04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формировании бюджета предусмотреть выделение средств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1D04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выполнение противопожарных мероприятий, </w:t>
      </w:r>
      <w:r w:rsidR="00523B54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направленных на профилактику  и предупреждение пожаров, гибели людей путём повышения пожарной безопасности территорий, зданий и сооружений.</w:t>
      </w:r>
    </w:p>
    <w:p w:rsidR="00396F4A" w:rsidRDefault="00396F4A" w:rsidP="0039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F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ГО ЧС и ПБ о</w:t>
      </w:r>
      <w:r w:rsidRPr="001D04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беспечить проведение соответствующей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396F4A" w:rsidRPr="00CB6EB8" w:rsidRDefault="00FD0061" w:rsidP="0039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выполнению требований задач Программы.</w:t>
      </w:r>
    </w:p>
    <w:p w:rsidR="00396F4A" w:rsidRDefault="00396F4A" w:rsidP="00396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D2F9A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данного Положения  возложить </w:t>
      </w:r>
      <w:proofErr w:type="gramStart"/>
      <w:r w:rsidRPr="00DD2F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6F4A" w:rsidRDefault="00396F4A" w:rsidP="00396F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DD2F9A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DD2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F9A">
        <w:rPr>
          <w:rFonts w:ascii="Times New Roman" w:eastAsia="Calibri" w:hAnsi="Times New Roman" w:cs="Times New Roman"/>
          <w:sz w:val="28"/>
          <w:szCs w:val="28"/>
        </w:rPr>
        <w:t xml:space="preserve">Барышевского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F4A" w:rsidRPr="00DD2F9A" w:rsidRDefault="00396F4A" w:rsidP="00396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F9A">
        <w:rPr>
          <w:rFonts w:ascii="Times New Roman" w:eastAsia="Calibri" w:hAnsi="Times New Roman" w:cs="Times New Roman"/>
          <w:sz w:val="28"/>
          <w:szCs w:val="28"/>
        </w:rPr>
        <w:t>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Забабурину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D2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F4A" w:rsidRPr="00DD2F9A" w:rsidRDefault="00396F4A" w:rsidP="003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2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F9A">
        <w:rPr>
          <w:rFonts w:ascii="Times New Roman" w:hAnsi="Times New Roman" w:cs="Times New Roman"/>
          <w:sz w:val="28"/>
          <w:szCs w:val="28"/>
        </w:rPr>
        <w:t>Контроль выполнения настоящего постановления оставляю за собой.</w:t>
      </w:r>
    </w:p>
    <w:p w:rsidR="00396F4A" w:rsidRDefault="00396F4A" w:rsidP="003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9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F4A" w:rsidRPr="00DD2F9A" w:rsidRDefault="00396F4A" w:rsidP="003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F9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96F4A" w:rsidRPr="00DD2F9A" w:rsidRDefault="00396F4A" w:rsidP="00396F4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96F4A" w:rsidRPr="00CB6EB8" w:rsidRDefault="00396F4A" w:rsidP="00396F4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6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Барышевского сельсовета                                                 О.А. </w:t>
      </w:r>
      <w:proofErr w:type="spellStart"/>
      <w:r w:rsidRPr="00CB6EB8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Посметный</w:t>
      </w:r>
      <w:proofErr w:type="spellEnd"/>
    </w:p>
    <w:p w:rsidR="00396F4A" w:rsidRDefault="00396F4A" w:rsidP="00396F4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2C9B" w:rsidRDefault="00F62C9B" w:rsidP="00F62C9B">
      <w:pPr>
        <w:widowControl w:val="0"/>
        <w:rPr>
          <w:rFonts w:ascii="Times New Roman" w:hAnsi="Times New Roman"/>
          <w:szCs w:val="28"/>
        </w:rPr>
      </w:pPr>
    </w:p>
    <w:p w:rsidR="00F62C9B" w:rsidRDefault="00F62C9B" w:rsidP="00F62C9B">
      <w:pPr>
        <w:widowControl w:val="0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Целевая программа</w:t>
      </w:r>
    </w:p>
    <w:p w:rsidR="00F62C9B" w:rsidRDefault="00F62C9B" w:rsidP="00F62C9B">
      <w:pPr>
        <w:widowControl w:val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lastRenderedPageBreak/>
        <w:t xml:space="preserve">по обеспечению первичных мер </w:t>
      </w:r>
    </w:p>
    <w:p w:rsidR="00F62C9B" w:rsidRDefault="00F62C9B" w:rsidP="00F62C9B">
      <w:pPr>
        <w:widowControl w:val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пожарной безопасности в населённых пунктах Барышевского сельсовета </w:t>
      </w:r>
    </w:p>
    <w:p w:rsidR="00F62C9B" w:rsidRDefault="00F62C9B" w:rsidP="00F62C9B">
      <w:pPr>
        <w:widowControl w:val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Новосибирского района </w:t>
      </w:r>
    </w:p>
    <w:p w:rsidR="00F62C9B" w:rsidRDefault="00F62C9B" w:rsidP="00F62C9B">
      <w:pPr>
        <w:widowControl w:val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Новосибирской области </w:t>
      </w:r>
    </w:p>
    <w:p w:rsidR="00F62C9B" w:rsidRDefault="00F62C9B" w:rsidP="00F62C9B">
      <w:pPr>
        <w:widowControl w:val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на 2016-2018 годы</w:t>
      </w:r>
    </w:p>
    <w:p w:rsidR="00F62C9B" w:rsidRDefault="00F62C9B" w:rsidP="00F62C9B">
      <w:pPr>
        <w:widowControl w:val="0"/>
        <w:rPr>
          <w:rFonts w:ascii="Times New Roman" w:hAnsi="Times New Roman"/>
          <w:b/>
          <w:i/>
          <w:sz w:val="32"/>
          <w:szCs w:val="20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8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</w:t>
      </w:r>
      <w:r>
        <w:rPr>
          <w:rFonts w:ascii="Times New Roman" w:hAnsi="Times New Roman"/>
          <w:i/>
        </w:rPr>
        <w:br w:type="page"/>
      </w: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i/>
        </w:rPr>
        <w:t>СОДЕРЖАНИЕ</w:t>
      </w:r>
    </w:p>
    <w:p w:rsidR="00F62C9B" w:rsidRDefault="00F62C9B" w:rsidP="00F62C9B">
      <w:pPr>
        <w:widowControl w:val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стр.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68"/>
        <w:gridCol w:w="1038"/>
      </w:tblGrid>
      <w:tr w:rsidR="00F62C9B" w:rsidTr="00F62C9B">
        <w:tc>
          <w:tcPr>
            <w:tcW w:w="8568" w:type="dxa"/>
          </w:tcPr>
          <w:p w:rsidR="00F62C9B" w:rsidRDefault="00F62C9B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Паспорт программы «Целевая программа по обеспечению первичных мер пожарной безопасности в населённых пунктах Барышевского сельсовета Новосибирского района Новосибирской области на 2016-2018 годы»</w:t>
            </w:r>
          </w:p>
          <w:p w:rsidR="00F62C9B" w:rsidRDefault="00F62C9B">
            <w:pPr>
              <w:widowControl w:val="0"/>
              <w:rPr>
                <w:rFonts w:ascii="Times New Roman" w:hAnsi="Times New Roman"/>
                <w:i/>
                <w:color w:val="000000"/>
                <w:sz w:val="28"/>
              </w:rPr>
            </w:pPr>
          </w:p>
        </w:tc>
        <w:tc>
          <w:tcPr>
            <w:tcW w:w="1038" w:type="dxa"/>
            <w:hideMark/>
          </w:tcPr>
          <w:p w:rsidR="00F62C9B" w:rsidRDefault="00F62C9B">
            <w:pPr>
              <w:widowControl w:val="0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</w:rPr>
              <w:t xml:space="preserve">     3</w:t>
            </w:r>
          </w:p>
        </w:tc>
      </w:tr>
      <w:tr w:rsidR="00F62C9B" w:rsidTr="00F62C9B">
        <w:tc>
          <w:tcPr>
            <w:tcW w:w="8568" w:type="dxa"/>
            <w:hideMark/>
          </w:tcPr>
          <w:p w:rsidR="00F62C9B" w:rsidRDefault="00F62C9B">
            <w:pPr>
              <w:widowControl w:val="0"/>
              <w:ind w:left="180" w:hanging="18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lang w:val="en-US"/>
              </w:rPr>
              <w:t>I</w:t>
            </w:r>
            <w:r>
              <w:rPr>
                <w:rFonts w:ascii="Times New Roman" w:hAnsi="Times New Roman"/>
                <w:i/>
              </w:rPr>
              <w:t>. Первичные меры пожарной безопасности</w:t>
            </w:r>
          </w:p>
          <w:p w:rsidR="00F62C9B" w:rsidRDefault="00F62C9B">
            <w:pPr>
              <w:widowControl w:val="0"/>
              <w:ind w:left="180" w:hanging="18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lang w:val="en-US"/>
              </w:rPr>
              <w:t>II</w:t>
            </w:r>
            <w:r>
              <w:rPr>
                <w:rFonts w:ascii="Times New Roman" w:hAnsi="Times New Roman"/>
                <w:i/>
              </w:rPr>
              <w:t xml:space="preserve">. Состояние проблемы и необходимость ее решения </w:t>
            </w:r>
          </w:p>
        </w:tc>
        <w:tc>
          <w:tcPr>
            <w:tcW w:w="1038" w:type="dxa"/>
            <w:hideMark/>
          </w:tcPr>
          <w:p w:rsidR="00F62C9B" w:rsidRDefault="00F62C9B">
            <w:pPr>
              <w:widowControl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</w:rPr>
              <w:t xml:space="preserve">    6</w:t>
            </w:r>
          </w:p>
        </w:tc>
      </w:tr>
      <w:tr w:rsidR="00F62C9B" w:rsidTr="00F62C9B">
        <w:tc>
          <w:tcPr>
            <w:tcW w:w="8568" w:type="dxa"/>
            <w:hideMark/>
          </w:tcPr>
          <w:p w:rsidR="00F62C9B" w:rsidRDefault="00F62C9B">
            <w:pPr>
              <w:widowControl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lang w:val="en-US"/>
              </w:rPr>
              <w:t>III</w:t>
            </w:r>
            <w:r>
              <w:rPr>
                <w:rFonts w:ascii="Times New Roman" w:hAnsi="Times New Roman"/>
                <w:i/>
              </w:rPr>
              <w:t>. Структура Программы</w:t>
            </w:r>
          </w:p>
        </w:tc>
        <w:tc>
          <w:tcPr>
            <w:tcW w:w="1038" w:type="dxa"/>
            <w:hideMark/>
          </w:tcPr>
          <w:p w:rsidR="00F62C9B" w:rsidRDefault="00F62C9B">
            <w:pPr>
              <w:widowControl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</w:rPr>
              <w:t xml:space="preserve">    7</w:t>
            </w:r>
          </w:p>
        </w:tc>
      </w:tr>
    </w:tbl>
    <w:p w:rsidR="00F62C9B" w:rsidRDefault="00F62C9B" w:rsidP="00F62C9B">
      <w:pPr>
        <w:widowControl w:val="0"/>
        <w:rPr>
          <w:rFonts w:ascii="Times New Roman" w:hAnsi="Times New Roman"/>
          <w:i/>
          <w:color w:val="000000"/>
          <w:sz w:val="26"/>
          <w:szCs w:val="20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widowControl w:val="0"/>
        <w:rPr>
          <w:rFonts w:ascii="Times New Roman" w:hAnsi="Times New Roman"/>
          <w:i/>
          <w:sz w:val="26"/>
        </w:rPr>
      </w:pPr>
    </w:p>
    <w:p w:rsidR="00F62C9B" w:rsidRDefault="00F62C9B" w:rsidP="00F62C9B">
      <w:pPr>
        <w:pStyle w:val="6"/>
        <w:widowControl w:val="0"/>
        <w:tabs>
          <w:tab w:val="left" w:pos="5191"/>
        </w:tabs>
        <w:spacing w:line="240" w:lineRule="auto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ПАСПОРТ ПРОГРАММЫ</w:t>
      </w:r>
    </w:p>
    <w:p w:rsidR="00F62C9B" w:rsidRDefault="00F62C9B" w:rsidP="00F62C9B">
      <w:pPr>
        <w:rPr>
          <w:rFonts w:ascii="Times New Roman" w:hAnsi="Times New Roman"/>
          <w:sz w:val="28"/>
          <w:szCs w:val="20"/>
        </w:rPr>
      </w:pPr>
    </w:p>
    <w:p w:rsidR="00F62C9B" w:rsidRDefault="00F62C9B" w:rsidP="00F62C9B">
      <w:pPr>
        <w:widowControl w:val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i/>
        </w:rPr>
        <w:t xml:space="preserve">        Наименование Программы</w:t>
      </w:r>
      <w:r>
        <w:rPr>
          <w:rFonts w:ascii="Times New Roman" w:hAnsi="Times New Roman"/>
          <w:i/>
        </w:rPr>
        <w:t>: Целев</w:t>
      </w:r>
      <w:r>
        <w:rPr>
          <w:rFonts w:ascii="Times New Roman" w:hAnsi="Times New Roman"/>
          <w:i/>
          <w:szCs w:val="28"/>
        </w:rPr>
        <w:t xml:space="preserve">ая программа по обеспечению первичных мер пожарной безопасности в населённых пунктах Барышевского сельсовета Новосибирского района Новосибирской области на 2016-2018 </w:t>
      </w:r>
    </w:p>
    <w:p w:rsidR="00F62C9B" w:rsidRDefault="00F62C9B" w:rsidP="00F62C9B">
      <w:pPr>
        <w:widowControl w:val="0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8"/>
        </w:rPr>
        <w:t>годы</w:t>
      </w:r>
      <w:r>
        <w:rPr>
          <w:rFonts w:ascii="Times New Roman" w:hAnsi="Times New Roman"/>
          <w:i/>
        </w:rPr>
        <w:t xml:space="preserve"> (далее по тексту – Программа).</w:t>
      </w:r>
    </w:p>
    <w:p w:rsidR="00F62C9B" w:rsidRDefault="00F62C9B" w:rsidP="00F62C9B">
      <w:pPr>
        <w:rPr>
          <w:rFonts w:ascii="Times New Roman" w:hAnsi="Times New Roman"/>
          <w:i/>
        </w:rPr>
      </w:pPr>
    </w:p>
    <w:p w:rsidR="00F62C9B" w:rsidRDefault="00F62C9B" w:rsidP="00F62C9B">
      <w:pPr>
        <w:widowControl w:val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Цель Программы</w:t>
      </w:r>
      <w:r>
        <w:rPr>
          <w:rFonts w:ascii="Times New Roman" w:hAnsi="Times New Roman"/>
          <w:i/>
        </w:rPr>
        <w:t>:</w:t>
      </w:r>
    </w:p>
    <w:p w:rsidR="00F62C9B" w:rsidRDefault="00F62C9B" w:rsidP="00F62C9B">
      <w:pPr>
        <w:pStyle w:val="21"/>
        <w:widowControl w:val="0"/>
        <w:spacing w:line="240" w:lineRule="auto"/>
        <w:ind w:left="0" w:firstLine="720"/>
      </w:pPr>
      <w:r>
        <w:t>Целью Программы является обеспечение выполнения первичных мер пожарной безопасности в населенных пунктах, направленных на профилактику и предупреждение пожаров, гибели людей, путем повышения пожарной безопасности  территории, зданий, сооружений в населенных пунктах.</w:t>
      </w:r>
    </w:p>
    <w:p w:rsidR="00F62C9B" w:rsidRDefault="00F62C9B" w:rsidP="00F62C9B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Первичные меры пожарной безопасности включают в себя:</w:t>
      </w:r>
    </w:p>
    <w:p w:rsidR="00F62C9B" w:rsidRDefault="00F62C9B" w:rsidP="00F62C9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правовое регулирование полномочий администрации Барышевского сельсовета по решению вопросов организационно-правового, финансового, материально-технического обеспечения пожарной безопасности населённых пунктов, расположенных на территории Барышевского </w:t>
      </w:r>
      <w:r>
        <w:rPr>
          <w:rFonts w:ascii="Times New Roman" w:hAnsi="Times New Roman"/>
          <w:i/>
        </w:rPr>
        <w:lastRenderedPageBreak/>
        <w:t xml:space="preserve">сельсовета; разработку и осуществление мероприятий по обеспечению пожарной безопасности населённых пунктов и объектов муниципальной собственности. </w:t>
      </w:r>
    </w:p>
    <w:p w:rsidR="00F62C9B" w:rsidRDefault="00F62C9B" w:rsidP="00F62C9B">
      <w:pPr>
        <w:widowControl w:val="0"/>
        <w:ind w:firstLine="720"/>
        <w:rPr>
          <w:rFonts w:ascii="Times New Roman" w:hAnsi="Times New Roman"/>
          <w:b/>
          <w:i/>
        </w:rPr>
      </w:pPr>
    </w:p>
    <w:p w:rsidR="00F62C9B" w:rsidRDefault="00F62C9B" w:rsidP="00F62C9B">
      <w:pPr>
        <w:widowControl w:val="0"/>
        <w:ind w:left="696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Сроки реализации Программы</w:t>
      </w:r>
      <w:r>
        <w:rPr>
          <w:rFonts w:ascii="Times New Roman" w:hAnsi="Times New Roman"/>
          <w:i/>
        </w:rPr>
        <w:t>:</w:t>
      </w:r>
    </w:p>
    <w:p w:rsidR="00F62C9B" w:rsidRDefault="00F62C9B" w:rsidP="00F62C9B">
      <w:pPr>
        <w:widowControl w:val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Начало</w:t>
      </w:r>
      <w:r>
        <w:rPr>
          <w:rFonts w:ascii="Times New Roman" w:hAnsi="Times New Roman"/>
          <w:i/>
        </w:rPr>
        <w:tab/>
        <w:t>- 2 квартал 2016 г.</w:t>
      </w:r>
    </w:p>
    <w:p w:rsidR="00F62C9B" w:rsidRDefault="00F62C9B" w:rsidP="00F62C9B">
      <w:pPr>
        <w:widowControl w:val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Окончание</w:t>
      </w:r>
      <w:r>
        <w:rPr>
          <w:rFonts w:ascii="Times New Roman" w:hAnsi="Times New Roman"/>
          <w:i/>
        </w:rPr>
        <w:tab/>
        <w:t>- 4 квартал 2018 г.</w:t>
      </w:r>
    </w:p>
    <w:p w:rsidR="00F62C9B" w:rsidRDefault="00F62C9B" w:rsidP="00F62C9B">
      <w:pPr>
        <w:widowControl w:val="0"/>
        <w:ind w:firstLine="720"/>
        <w:rPr>
          <w:rFonts w:ascii="Times New Roman" w:hAnsi="Times New Roman"/>
          <w:b/>
          <w:i/>
        </w:rPr>
      </w:pPr>
    </w:p>
    <w:p w:rsidR="00F62C9B" w:rsidRDefault="00F62C9B" w:rsidP="00F62C9B">
      <w:pPr>
        <w:widowControl w:val="0"/>
        <w:ind w:left="696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Структура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Программы</w:t>
      </w:r>
    </w:p>
    <w:p w:rsidR="00F62C9B" w:rsidRDefault="00F62C9B" w:rsidP="00F62C9B">
      <w:pPr>
        <w:pStyle w:val="a8"/>
        <w:widowControl w:val="0"/>
        <w:spacing w:line="240" w:lineRule="auto"/>
        <w:ind w:firstLine="0"/>
      </w:pPr>
      <w:r>
        <w:t>Программа предусматривает решение вопросов (проблем) трех направлений:</w:t>
      </w:r>
    </w:p>
    <w:p w:rsidR="00F62C9B" w:rsidRDefault="00F62C9B" w:rsidP="00F62C9B">
      <w:pPr>
        <w:pStyle w:val="a8"/>
        <w:spacing w:line="240" w:lineRule="auto"/>
        <w:ind w:firstLine="0"/>
        <w:rPr>
          <w:color w:val="0000FF"/>
        </w:rPr>
      </w:pPr>
      <w:r>
        <w:rPr>
          <w:b/>
        </w:rPr>
        <w:t>Направление 1 -</w:t>
      </w:r>
      <w:r>
        <w:t xml:space="preserve">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>
        <w:t>дств дл</w:t>
      </w:r>
      <w:proofErr w:type="gramEnd"/>
      <w:r>
        <w:t>я тушения пожаров).</w:t>
      </w:r>
      <w:r>
        <w:rPr>
          <w:color w:val="0000FF"/>
        </w:rPr>
        <w:t xml:space="preserve"> </w:t>
      </w:r>
    </w:p>
    <w:p w:rsidR="00F62C9B" w:rsidRDefault="00F62C9B" w:rsidP="00F62C9B">
      <w:pPr>
        <w:pStyle w:val="a8"/>
        <w:spacing w:line="240" w:lineRule="auto"/>
        <w:ind w:firstLine="0"/>
      </w:pPr>
      <w:r>
        <w:rPr>
          <w:b/>
        </w:rPr>
        <w:t xml:space="preserve">Направление 2 - </w:t>
      </w:r>
      <w:r>
        <w:t>Методическое обеспечение пожарной безопасности Барышевского сельсовета Новосибирского района.</w:t>
      </w:r>
    </w:p>
    <w:p w:rsidR="00F62C9B" w:rsidRDefault="00F62C9B" w:rsidP="00F62C9B">
      <w:pPr>
        <w:pStyle w:val="a8"/>
        <w:spacing w:line="240" w:lineRule="auto"/>
        <w:ind w:firstLine="0"/>
      </w:pPr>
      <w:r>
        <w:rPr>
          <w:b/>
        </w:rPr>
        <w:t>Направление 3</w:t>
      </w:r>
      <w:r>
        <w:t xml:space="preserve"> - Методическое обеспечение организации обучения, повышения квалификации, подготовки и переподготовки кадров по пожарной безопасности Барышевского сельсовета Новосибирского района.</w:t>
      </w:r>
    </w:p>
    <w:p w:rsidR="00F62C9B" w:rsidRDefault="00F62C9B" w:rsidP="00F62C9B">
      <w:pPr>
        <w:widowControl w:val="0"/>
        <w:ind w:left="696" w:firstLine="720"/>
        <w:rPr>
          <w:rFonts w:ascii="Times New Roman" w:hAnsi="Times New Roman"/>
          <w:b/>
        </w:rPr>
      </w:pPr>
    </w:p>
    <w:p w:rsidR="00F62C9B" w:rsidRDefault="00F62C9B" w:rsidP="00F62C9B">
      <w:pPr>
        <w:widowControl w:val="0"/>
        <w:ind w:left="696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Ответственные за исполнение Программы:</w:t>
      </w:r>
    </w:p>
    <w:p w:rsidR="00F62C9B" w:rsidRDefault="00F62C9B" w:rsidP="00F62C9B">
      <w:pPr>
        <w:pStyle w:val="2"/>
        <w:spacing w:line="240" w:lineRule="auto"/>
        <w:jc w:val="lef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Глава администрации</w:t>
      </w:r>
      <w:r>
        <w:t xml:space="preserve"> </w:t>
      </w:r>
      <w:r>
        <w:rPr>
          <w:rFonts w:ascii="Times New Roman" w:hAnsi="Times New Roman"/>
          <w:i w:val="0"/>
        </w:rPr>
        <w:t>Барышевского сельсовета Новосибирского района.</w:t>
      </w:r>
    </w:p>
    <w:p w:rsidR="00F62C9B" w:rsidRDefault="00F62C9B" w:rsidP="00F62C9B">
      <w:pPr>
        <w:widowControl w:val="0"/>
        <w:ind w:firstLine="720"/>
        <w:rPr>
          <w:rFonts w:ascii="Times New Roman" w:hAnsi="Times New Roman"/>
          <w:b/>
          <w:i/>
        </w:rPr>
      </w:pPr>
    </w:p>
    <w:p w:rsidR="00F62C9B" w:rsidRDefault="00F62C9B" w:rsidP="00F62C9B">
      <w:pPr>
        <w:widowControl w:val="0"/>
        <w:ind w:left="696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Источники финансирования Программы</w:t>
      </w:r>
      <w:r>
        <w:rPr>
          <w:rFonts w:ascii="Times New Roman" w:hAnsi="Times New Roman"/>
          <w:i/>
        </w:rPr>
        <w:t>.</w:t>
      </w:r>
    </w:p>
    <w:p w:rsidR="00F62C9B" w:rsidRDefault="00F62C9B" w:rsidP="00F62C9B">
      <w:pPr>
        <w:widowControl w:val="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Cs w:val="28"/>
        </w:rPr>
        <w:t>Финансируется за счет средств местного бюджета; осуществление в пределах компетенции экономического и социального стимулирования обеспечения пожарной безопасности; установление специальных местных налогов и (или) целевых сборов с граждан и юридических лиц на обеспечение пожарной безопасности.</w:t>
      </w:r>
    </w:p>
    <w:p w:rsidR="00F62C9B" w:rsidRDefault="00F62C9B" w:rsidP="00F62C9B">
      <w:pPr>
        <w:widowControl w:val="0"/>
        <w:ind w:firstLine="720"/>
        <w:rPr>
          <w:rFonts w:ascii="Times New Roman" w:hAnsi="Times New Roman"/>
          <w:b/>
          <w:i/>
        </w:rPr>
      </w:pPr>
    </w:p>
    <w:p w:rsidR="00F62C9B" w:rsidRDefault="00F62C9B" w:rsidP="00F62C9B">
      <w:pPr>
        <w:widowControl w:val="0"/>
        <w:ind w:left="696" w:firstLine="7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Ожидаемые конечные результаты.</w:t>
      </w:r>
    </w:p>
    <w:p w:rsidR="00F62C9B" w:rsidRDefault="00F62C9B" w:rsidP="00F62C9B">
      <w:pPr>
        <w:widowControl w:val="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Повышение пожарной безопасности в населенных пунктах,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F62C9B" w:rsidRDefault="00F62C9B" w:rsidP="00F62C9B">
      <w:pPr>
        <w:widowControl w:val="0"/>
        <w:tabs>
          <w:tab w:val="left" w:pos="4095"/>
        </w:tabs>
        <w:jc w:val="both"/>
        <w:rPr>
          <w:rFonts w:ascii="Times New Roman" w:hAnsi="Times New Roman"/>
          <w:b/>
          <w:i/>
        </w:rPr>
      </w:pPr>
    </w:p>
    <w:p w:rsidR="00F62C9B" w:rsidRDefault="00F62C9B" w:rsidP="00F62C9B">
      <w:pPr>
        <w:widowControl w:val="0"/>
        <w:tabs>
          <w:tab w:val="left" w:pos="4095"/>
        </w:tabs>
        <w:jc w:val="center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  <w:lang w:val="en-US"/>
        </w:rPr>
        <w:t>I</w:t>
      </w:r>
      <w:r>
        <w:rPr>
          <w:rFonts w:ascii="Times New Roman" w:hAnsi="Times New Roman"/>
          <w:b/>
          <w:i/>
        </w:rPr>
        <w:t>.  Первичные</w:t>
      </w:r>
      <w:proofErr w:type="gramEnd"/>
      <w:r>
        <w:rPr>
          <w:rFonts w:ascii="Times New Roman" w:hAnsi="Times New Roman"/>
          <w:b/>
          <w:i/>
        </w:rPr>
        <w:t xml:space="preserve"> меры пожарной безопасности.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jc w:val="left"/>
        <w:rPr>
          <w:szCs w:val="28"/>
        </w:rPr>
      </w:pPr>
      <w:r>
        <w:rPr>
          <w:szCs w:val="28"/>
        </w:rPr>
        <w:t>Первичные меры пожарной безопасности включают в себя: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lastRenderedPageBreak/>
        <w:t>- правовое регулирование полномочий администрации Барышевского сельсовета по решению вопросов организационно-правового, финансового, материально-технического обеспечения пожарной безопасности в населённых пунктах Барышевского сельсовета;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разработку и осуществление мероприятий по обеспечению пожарной безопасности населённых пунктах Барышевского сельсовета и объектов муниципальной собственности,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наличие договора с подразделениями пожарной охраны на обеспечение пожарной безопасности;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разработку и организацию выполнения целевой программы по вопросам обеспечения пожарной безопасности;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разработку плана привлечения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тушения пожаров </w:t>
      </w:r>
      <w:r>
        <w:rPr>
          <w:szCs w:val="28"/>
        </w:rPr>
        <w:br/>
      </w:r>
      <w:r>
        <w:rPr>
          <w:spacing w:val="-2"/>
          <w:szCs w:val="28"/>
        </w:rPr>
        <w:t xml:space="preserve">и проведения аварийно-спасательных работ на территории </w:t>
      </w:r>
      <w:r>
        <w:rPr>
          <w:szCs w:val="28"/>
        </w:rPr>
        <w:t>Барышевского сельсовета</w:t>
      </w:r>
      <w:r>
        <w:rPr>
          <w:spacing w:val="-2"/>
          <w:szCs w:val="28"/>
        </w:rPr>
        <w:t xml:space="preserve"> </w:t>
      </w:r>
      <w:r>
        <w:rPr>
          <w:szCs w:val="28"/>
        </w:rPr>
        <w:t>и контроль за его выполнением;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установление особого противопожарного режима на территории Барышевского сельсовета, установление на время его действия дополнительных требований пожарной безопасности, согласованных с подразделением Федеральной противопожарной службы;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обеспечение беспрепятственного проезда пожарной техники к месту пожара;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обеспечение связи и оповещения населения о пожаре;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jc w:val="left"/>
        <w:rPr>
          <w:szCs w:val="28"/>
        </w:rPr>
      </w:pPr>
      <w:r>
        <w:rPr>
          <w:szCs w:val="28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размещение муниципального заказа на поставки товаров, выполнение работ и оказание услуг, связанных с решением вопросов обеспечения первичных мер пожарной безопасности;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 разработку паспортов безопасности населённых пунктов, расположенных на территории Барышевского сельсовета;</w:t>
      </w:r>
    </w:p>
    <w:p w:rsidR="00F62C9B" w:rsidRDefault="00F62C9B" w:rsidP="00F62C9B">
      <w:pPr>
        <w:pStyle w:val="21"/>
        <w:tabs>
          <w:tab w:val="left" w:pos="720"/>
        </w:tabs>
        <w:spacing w:line="240" w:lineRule="auto"/>
        <w:ind w:left="0" w:firstLine="491"/>
        <w:rPr>
          <w:szCs w:val="28"/>
        </w:rPr>
      </w:pPr>
      <w:r>
        <w:rPr>
          <w:szCs w:val="28"/>
        </w:rPr>
        <w:t>-иные мероприятия, направленные на обеспечение пожарной безопасности.</w:t>
      </w:r>
    </w:p>
    <w:p w:rsidR="00F62C9B" w:rsidRDefault="00F62C9B" w:rsidP="00F62C9B">
      <w:pPr>
        <w:pStyle w:val="a8"/>
        <w:tabs>
          <w:tab w:val="left" w:pos="720"/>
        </w:tabs>
        <w:spacing w:line="240" w:lineRule="auto"/>
        <w:ind w:firstLine="491"/>
        <w:rPr>
          <w:bCs/>
        </w:rPr>
      </w:pPr>
      <w:r>
        <w:rPr>
          <w:bCs/>
        </w:rPr>
        <w:t>Обеспечение первичных мер пожарной безопасности и привлечение населения к их проведению осуществляется в порядке, установленном администрацией Барышевского сельсовета для выполнения социально значимых работ в области пожарной безопасности.</w:t>
      </w:r>
    </w:p>
    <w:p w:rsidR="00F62C9B" w:rsidRDefault="00F62C9B" w:rsidP="00F62C9B">
      <w:pPr>
        <w:pStyle w:val="a8"/>
        <w:tabs>
          <w:tab w:val="left" w:pos="720"/>
        </w:tabs>
        <w:spacing w:line="240" w:lineRule="auto"/>
        <w:ind w:firstLine="491"/>
        <w:rPr>
          <w:bCs/>
        </w:rPr>
      </w:pPr>
      <w:r>
        <w:rPr>
          <w:bCs/>
        </w:rPr>
        <w:t>Полномочия органов местного самоуправления по решению вопросов обеспечения первичных мер пожарной безопасности в границах населенных пунктов поселения устанавливаются в соответствии с законодательством субъектов Российской Федерации в области пожарной безопасности.</w:t>
      </w:r>
    </w:p>
    <w:p w:rsidR="00F62C9B" w:rsidRDefault="00F62C9B" w:rsidP="00F62C9B">
      <w:pPr>
        <w:widowControl w:val="0"/>
        <w:tabs>
          <w:tab w:val="left" w:pos="4095"/>
        </w:tabs>
        <w:jc w:val="both"/>
        <w:rPr>
          <w:rFonts w:ascii="Times New Roman" w:hAnsi="Times New Roman"/>
          <w:b/>
        </w:rPr>
      </w:pPr>
    </w:p>
    <w:p w:rsidR="00F62C9B" w:rsidRDefault="00F62C9B" w:rsidP="00F62C9B">
      <w:pPr>
        <w:widowControl w:val="0"/>
        <w:tabs>
          <w:tab w:val="left" w:pos="4095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en-US"/>
        </w:rPr>
        <w:lastRenderedPageBreak/>
        <w:t>II</w:t>
      </w:r>
      <w:r>
        <w:rPr>
          <w:rFonts w:ascii="Times New Roman" w:hAnsi="Times New Roman"/>
          <w:b/>
          <w:i/>
        </w:rPr>
        <w:t xml:space="preserve">. Состояние проблемы и обоснование необходимости ее решения. </w:t>
      </w:r>
    </w:p>
    <w:p w:rsidR="00F62C9B" w:rsidRDefault="00F62C9B" w:rsidP="00F62C9B">
      <w:pPr>
        <w:pStyle w:val="a8"/>
        <w:widowControl w:val="0"/>
        <w:spacing w:line="240" w:lineRule="auto"/>
        <w:ind w:firstLine="686"/>
      </w:pPr>
      <w: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F62C9B" w:rsidRDefault="00F62C9B" w:rsidP="00F62C9B">
      <w:pPr>
        <w:widowControl w:val="0"/>
        <w:ind w:firstLine="709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i/>
          <w:spacing w:val="5"/>
        </w:rPr>
        <w:t xml:space="preserve">Среди различных видов безопасности для населенных пунктов приоритетными является </w:t>
      </w:r>
      <w:proofErr w:type="gramStart"/>
      <w:r>
        <w:rPr>
          <w:rFonts w:ascii="Times New Roman" w:hAnsi="Times New Roman"/>
          <w:i/>
          <w:spacing w:val="5"/>
          <w:u w:val="single"/>
        </w:rPr>
        <w:t>пожарная</w:t>
      </w:r>
      <w:proofErr w:type="gramEnd"/>
      <w:r>
        <w:rPr>
          <w:rFonts w:ascii="Times New Roman" w:hAnsi="Times New Roman"/>
          <w:i/>
          <w:spacing w:val="5"/>
        </w:rPr>
        <w:t xml:space="preserve">. </w:t>
      </w:r>
    </w:p>
    <w:p w:rsidR="00F62C9B" w:rsidRDefault="00F62C9B" w:rsidP="00F62C9B">
      <w:pPr>
        <w:widowControl w:val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F62C9B" w:rsidRDefault="00F62C9B" w:rsidP="00F62C9B">
      <w:pPr>
        <w:widowControl w:val="0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pacing w:val="4"/>
        </w:rPr>
        <w:t xml:space="preserve">На сегодняшний день </w:t>
      </w:r>
      <w:r>
        <w:rPr>
          <w:rFonts w:ascii="Times New Roman" w:hAnsi="Times New Roman"/>
          <w:b/>
          <w:i/>
        </w:rPr>
        <w:t>положение с обеспечением пожарной безопасности населенных пунктов складывается следующим образам</w:t>
      </w:r>
      <w:r>
        <w:rPr>
          <w:rFonts w:ascii="Times New Roman" w:hAnsi="Times New Roman"/>
          <w:i/>
        </w:rPr>
        <w:t>: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</w:rPr>
        <w:t xml:space="preserve">слабые знания и навыки поведения населения в случаях пожаров и </w:t>
      </w:r>
      <w:proofErr w:type="gramStart"/>
      <w:r>
        <w:rPr>
          <w:rFonts w:ascii="Times New Roman" w:hAnsi="Times New Roman"/>
          <w:i/>
        </w:rPr>
        <w:t>чрез-</w:t>
      </w:r>
      <w:proofErr w:type="spellStart"/>
      <w:r>
        <w:rPr>
          <w:rFonts w:ascii="Times New Roman" w:hAnsi="Times New Roman"/>
          <w:i/>
        </w:rPr>
        <w:t>вычайных</w:t>
      </w:r>
      <w:proofErr w:type="spellEnd"/>
      <w:proofErr w:type="gramEnd"/>
      <w:r>
        <w:rPr>
          <w:rFonts w:ascii="Times New Roman" w:hAnsi="Times New Roman"/>
          <w:i/>
        </w:rPr>
        <w:t xml:space="preserve"> ситуациях;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отсутствие </w:t>
      </w:r>
      <w:r>
        <w:rPr>
          <w:rFonts w:ascii="Times New Roman" w:hAnsi="Times New Roman"/>
          <w:i/>
          <w:szCs w:val="28"/>
        </w:rPr>
        <w:t>первичных средств пожаротушения в   индивидуальных жилых домах;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 достаточно организована подготовка и переподготовка специалистов в области пожарной безопасности, обучение должностных и ответственных лиц за обеспечение пожарной безопасности;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отсутствие или неисправность систем автоматической пожарной сигнализации, оповещения людей при пожаре, на объектах социальной и жилой сферы;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 укомплектованность объектов первичными средствами пожаротушения;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эксплуатация с нарушениями требований норм электроустановок и устаревших электросетей, которые требуют замены;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невыполнение работ по противопожарной обработке чердачных перекрытий и сгораемой отделки;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отсутствие или недостаточное количество источников наружного противопожарного водоснабжения или их неисправность;</w:t>
      </w:r>
    </w:p>
    <w:p w:rsidR="00F62C9B" w:rsidRDefault="00F62C9B" w:rsidP="00F62C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отсутствие пожарных мотопомп в населенных пунктах и садовых некоммерческих товариществ.</w:t>
      </w:r>
    </w:p>
    <w:p w:rsidR="00F62C9B" w:rsidRDefault="00F62C9B" w:rsidP="00F62C9B">
      <w:pPr>
        <w:widowControl w:val="0"/>
        <w:ind w:left="709"/>
        <w:jc w:val="center"/>
        <w:rPr>
          <w:rFonts w:ascii="Times New Roman" w:hAnsi="Times New Roman"/>
          <w:b/>
          <w:i/>
        </w:rPr>
      </w:pPr>
    </w:p>
    <w:p w:rsidR="00F62C9B" w:rsidRDefault="00F62C9B" w:rsidP="00F62C9B">
      <w:pPr>
        <w:widowControl w:val="0"/>
        <w:ind w:left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en-US"/>
        </w:rPr>
        <w:t>III</w:t>
      </w:r>
      <w:r>
        <w:rPr>
          <w:rFonts w:ascii="Times New Roman" w:hAnsi="Times New Roman"/>
          <w:b/>
          <w:i/>
        </w:rPr>
        <w:t>. Структура Программы</w:t>
      </w:r>
    </w:p>
    <w:p w:rsidR="00F62C9B" w:rsidRDefault="00F62C9B" w:rsidP="00F62C9B">
      <w:pPr>
        <w:pStyle w:val="a8"/>
        <w:widowControl w:val="0"/>
        <w:spacing w:line="240" w:lineRule="auto"/>
      </w:pPr>
    </w:p>
    <w:p w:rsidR="00F62C9B" w:rsidRDefault="00F62C9B" w:rsidP="00F62C9B">
      <w:pPr>
        <w:pStyle w:val="a8"/>
        <w:widowControl w:val="0"/>
        <w:spacing w:line="240" w:lineRule="auto"/>
      </w:pPr>
      <w:r>
        <w:t>Программа состоит из трех направлений:</w:t>
      </w:r>
    </w:p>
    <w:p w:rsidR="00F62C9B" w:rsidRDefault="00F62C9B" w:rsidP="00F62C9B">
      <w:pPr>
        <w:pStyle w:val="a8"/>
        <w:widowControl w:val="0"/>
        <w:spacing w:line="240" w:lineRule="auto"/>
      </w:pPr>
      <w:r>
        <w:rPr>
          <w:b/>
        </w:rPr>
        <w:t>Первое</w:t>
      </w:r>
      <w:r>
        <w:t xml:space="preserve"> направление: </w:t>
      </w:r>
      <w:proofErr w:type="gramStart"/>
      <w:r>
        <w:t>«</w:t>
      </w:r>
      <w:r>
        <w:rPr>
          <w:b/>
        </w:rPr>
        <w:t xml:space="preserve"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</w:t>
      </w:r>
      <w:proofErr w:type="spellStart"/>
      <w:r>
        <w:rPr>
          <w:b/>
        </w:rPr>
        <w:t>испра-вном</w:t>
      </w:r>
      <w:proofErr w:type="spellEnd"/>
      <w:r>
        <w:rPr>
          <w:b/>
        </w:rPr>
        <w:t xml:space="preserve">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пожаров)»</w:t>
      </w:r>
      <w: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F62C9B" w:rsidRDefault="00F62C9B" w:rsidP="00F62C9B">
      <w:pPr>
        <w:pStyle w:val="a8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426"/>
      </w:pPr>
      <w:r>
        <w:t>определение сил и сре</w:t>
      </w:r>
      <w:proofErr w:type="gramStart"/>
      <w:r>
        <w:t>дств дл</w:t>
      </w:r>
      <w:proofErr w:type="gramEnd"/>
      <w:r>
        <w:t>я тушения пожаров в неприкрытых населенных пунктах;</w:t>
      </w:r>
    </w:p>
    <w:p w:rsidR="00F62C9B" w:rsidRDefault="00F62C9B" w:rsidP="00F62C9B">
      <w:pPr>
        <w:pStyle w:val="a8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567"/>
      </w:pPr>
      <w:r>
        <w:lastRenderedPageBreak/>
        <w:t>установка на территории населенных пунктов сре</w:t>
      </w:r>
      <w:proofErr w:type="gramStart"/>
      <w:r>
        <w:t>дств зв</w:t>
      </w:r>
      <w:proofErr w:type="gramEnd"/>
      <w:r>
        <w:t>уковой сигнализации для оповещения людей на случай пожара;</w:t>
      </w:r>
    </w:p>
    <w:p w:rsidR="00F62C9B" w:rsidRDefault="00F62C9B" w:rsidP="00F62C9B">
      <w:pPr>
        <w:pStyle w:val="a8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426"/>
      </w:pPr>
      <w:r>
        <w:t>организация работ по обследованию технического состояния зданий и инженерных систем (</w:t>
      </w:r>
      <w:r>
        <w:rPr>
          <w:b/>
        </w:rPr>
        <w:t>источников противопожарного водоснабжения)</w:t>
      </w:r>
      <w:r>
        <w:t xml:space="preserve"> всех без исключения объектов муниципальной собственности, их паспортизации с целью оценки пожарной и конструктивной безопасности;</w:t>
      </w:r>
    </w:p>
    <w:p w:rsidR="00F62C9B" w:rsidRDefault="00F62C9B" w:rsidP="00F62C9B">
      <w:pPr>
        <w:pStyle w:val="a8"/>
        <w:widowControl w:val="0"/>
        <w:numPr>
          <w:ilvl w:val="0"/>
          <w:numId w:val="3"/>
        </w:numPr>
        <w:tabs>
          <w:tab w:val="num" w:pos="-180"/>
        </w:tabs>
        <w:spacing w:line="240" w:lineRule="auto"/>
        <w:ind w:left="0" w:firstLine="567"/>
      </w:pPr>
      <w:r>
        <w:t xml:space="preserve">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F62C9B" w:rsidRDefault="00F62C9B" w:rsidP="00F62C9B">
      <w:pPr>
        <w:pStyle w:val="a8"/>
        <w:widowControl w:val="0"/>
        <w:numPr>
          <w:ilvl w:val="0"/>
          <w:numId w:val="3"/>
        </w:numPr>
        <w:tabs>
          <w:tab w:val="num" w:pos="-180"/>
        </w:tabs>
        <w:spacing w:line="240" w:lineRule="auto"/>
        <w:ind w:left="0" w:firstLine="567"/>
      </w:pPr>
      <w:r>
        <w:t>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F62C9B" w:rsidRDefault="00F62C9B" w:rsidP="00F62C9B">
      <w:pPr>
        <w:pStyle w:val="a8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567"/>
      </w:pPr>
      <w: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F62C9B" w:rsidRDefault="00F62C9B" w:rsidP="00F62C9B">
      <w:pPr>
        <w:pStyle w:val="a8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567"/>
      </w:pPr>
      <w:r>
        <w:t>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</w:t>
      </w:r>
    </w:p>
    <w:p w:rsidR="00F62C9B" w:rsidRDefault="00F62C9B" w:rsidP="00F62C9B">
      <w:pPr>
        <w:pStyle w:val="1"/>
        <w:keepNext w:val="0"/>
        <w:widowControl w:val="0"/>
      </w:pPr>
    </w:p>
    <w:p w:rsidR="00F62C9B" w:rsidRDefault="00F62C9B" w:rsidP="00F62C9B">
      <w:pPr>
        <w:pStyle w:val="1"/>
        <w:keepNext w:val="0"/>
        <w:widowControl w:val="0"/>
        <w:rPr>
          <w:i/>
        </w:rPr>
      </w:pPr>
      <w:r>
        <w:rPr>
          <w:i/>
        </w:rPr>
        <w:t>Направление 2 - методическое обеспечение пожарной безопасности Барышевского сельсовета Новосибирского района.</w:t>
      </w:r>
    </w:p>
    <w:p w:rsidR="00F62C9B" w:rsidRDefault="00F62C9B" w:rsidP="00F62C9B">
      <w:pPr>
        <w:ind w:firstLine="90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F62C9B" w:rsidRDefault="00F62C9B" w:rsidP="00F62C9B">
      <w:pPr>
        <w:ind w:firstLine="90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частности предусматривается:</w:t>
      </w:r>
    </w:p>
    <w:p w:rsidR="00F62C9B" w:rsidRDefault="00F62C9B" w:rsidP="00F62C9B">
      <w:pPr>
        <w:pStyle w:val="a8"/>
        <w:widowControl w:val="0"/>
        <w:numPr>
          <w:ilvl w:val="0"/>
          <w:numId w:val="4"/>
        </w:numPr>
        <w:tabs>
          <w:tab w:val="num" w:pos="0"/>
        </w:tabs>
        <w:spacing w:line="240" w:lineRule="auto"/>
        <w:ind w:left="0" w:firstLine="567"/>
      </w:pPr>
      <w:r>
        <w:t>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F62C9B" w:rsidRDefault="00F62C9B" w:rsidP="00F62C9B">
      <w:pPr>
        <w:pStyle w:val="a8"/>
        <w:widowControl w:val="0"/>
        <w:numPr>
          <w:ilvl w:val="0"/>
          <w:numId w:val="4"/>
        </w:numPr>
        <w:tabs>
          <w:tab w:val="num" w:pos="0"/>
        </w:tabs>
        <w:spacing w:line="240" w:lineRule="auto"/>
        <w:ind w:left="0" w:firstLine="567"/>
      </w:pPr>
      <w:r>
        <w:t>подготовка методических рекомендаций по обеспечению пожарной безопасности зданий и сооружений;</w:t>
      </w:r>
    </w:p>
    <w:p w:rsidR="00F62C9B" w:rsidRDefault="00F62C9B" w:rsidP="00F62C9B">
      <w:pPr>
        <w:pStyle w:val="a8"/>
        <w:widowControl w:val="0"/>
        <w:numPr>
          <w:ilvl w:val="0"/>
          <w:numId w:val="4"/>
        </w:numPr>
        <w:tabs>
          <w:tab w:val="num" w:pos="0"/>
        </w:tabs>
        <w:spacing w:line="240" w:lineRule="auto"/>
        <w:ind w:left="0" w:firstLine="567"/>
        <w:rPr>
          <w:b/>
        </w:rPr>
      </w:pPr>
      <w:r>
        <w:t>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F62C9B" w:rsidRDefault="00F62C9B" w:rsidP="00F62C9B">
      <w:pPr>
        <w:pStyle w:val="a8"/>
        <w:widowControl w:val="0"/>
        <w:spacing w:line="240" w:lineRule="auto"/>
      </w:pPr>
      <w:r>
        <w:rPr>
          <w:b/>
        </w:rPr>
        <w:t>Направление 3</w:t>
      </w:r>
      <w:r>
        <w:t xml:space="preserve"> – </w:t>
      </w:r>
      <w:r>
        <w:rPr>
          <w:b/>
        </w:rPr>
        <w:t>Учебно-методическое обеспечение организации обучения, повышения квалификации, подготовки и переподготовки кадров по пожарной безопасности</w:t>
      </w:r>
      <w:r>
        <w:t>:</w:t>
      </w:r>
    </w:p>
    <w:p w:rsidR="00F62C9B" w:rsidRDefault="00F62C9B" w:rsidP="00F62C9B">
      <w:pPr>
        <w:pStyle w:val="a8"/>
        <w:widowControl w:val="0"/>
        <w:numPr>
          <w:ilvl w:val="0"/>
          <w:numId w:val="5"/>
        </w:numPr>
        <w:tabs>
          <w:tab w:val="num" w:pos="0"/>
        </w:tabs>
        <w:spacing w:line="240" w:lineRule="auto"/>
        <w:ind w:left="0" w:firstLine="567"/>
        <w:jc w:val="left"/>
        <w:rPr>
          <w:szCs w:val="28"/>
        </w:rPr>
      </w:pPr>
      <w:r>
        <w:t xml:space="preserve">организацию обучения населения мерам пожарной безопасности и </w:t>
      </w:r>
      <w:proofErr w:type="gramStart"/>
      <w:r>
        <w:t>про-</w:t>
      </w:r>
      <w:proofErr w:type="spellStart"/>
      <w:r>
        <w:t>паганду</w:t>
      </w:r>
      <w:proofErr w:type="spellEnd"/>
      <w:proofErr w:type="gramEnd"/>
      <w:r>
        <w:t xml:space="preserve"> в области пожарной безопасности, содействие распространению пожарно-технических знаний; </w:t>
      </w:r>
    </w:p>
    <w:p w:rsidR="00F62C9B" w:rsidRDefault="00F62C9B" w:rsidP="00F62C9B">
      <w:pPr>
        <w:pStyle w:val="a8"/>
        <w:widowControl w:val="0"/>
        <w:numPr>
          <w:ilvl w:val="0"/>
          <w:numId w:val="5"/>
        </w:numPr>
        <w:tabs>
          <w:tab w:val="num" w:pos="0"/>
        </w:tabs>
        <w:spacing w:line="240" w:lineRule="auto"/>
        <w:ind w:left="0" w:firstLine="426"/>
        <w:jc w:val="left"/>
        <w:rPr>
          <w:szCs w:val="28"/>
        </w:rPr>
      </w:pPr>
      <w:r>
        <w:t>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F62C9B" w:rsidRDefault="00F62C9B" w:rsidP="00F62C9B">
      <w:pPr>
        <w:pStyle w:val="a8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240" w:lineRule="auto"/>
        <w:ind w:left="0" w:firstLine="284"/>
        <w:jc w:val="left"/>
      </w:pPr>
      <w:r>
        <w:rPr>
          <w:szCs w:val="28"/>
        </w:rPr>
        <w:t xml:space="preserve"> социальное и экономическое стимулирование участия граждан и </w:t>
      </w:r>
      <w:r>
        <w:rPr>
          <w:szCs w:val="28"/>
        </w:rPr>
        <w:lastRenderedPageBreak/>
        <w:t>организаций в добровольной пожарной охране, в том числе участия в борьбе с пожарами.</w:t>
      </w:r>
    </w:p>
    <w:p w:rsidR="00F62C9B" w:rsidRDefault="00F62C9B" w:rsidP="00F62C9B">
      <w:pPr>
        <w:pStyle w:val="a8"/>
        <w:widowControl w:val="0"/>
        <w:spacing w:line="240" w:lineRule="auto"/>
        <w:jc w:val="left"/>
        <w:rPr>
          <w:szCs w:val="28"/>
        </w:rPr>
      </w:pPr>
    </w:p>
    <w:p w:rsidR="00F62C9B" w:rsidRDefault="00F62C9B" w:rsidP="00F62C9B">
      <w:pPr>
        <w:pStyle w:val="a8"/>
        <w:widowControl w:val="0"/>
        <w:spacing w:line="240" w:lineRule="auto"/>
        <w:jc w:val="left"/>
        <w:rPr>
          <w:szCs w:val="28"/>
        </w:rPr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  <w:r>
        <w:t xml:space="preserve">Глава Барышевского сельсовета                                               О.А. </w:t>
      </w:r>
      <w:proofErr w:type="spellStart"/>
      <w:r>
        <w:t>Посметный</w:t>
      </w:r>
      <w:proofErr w:type="spellEnd"/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F62C9B" w:rsidRDefault="00F62C9B" w:rsidP="00F62C9B">
      <w:pPr>
        <w:pStyle w:val="a8"/>
        <w:widowControl w:val="0"/>
        <w:spacing w:line="240" w:lineRule="auto"/>
        <w:ind w:firstLine="0"/>
        <w:jc w:val="left"/>
      </w:pPr>
    </w:p>
    <w:p w:rsidR="009A3293" w:rsidRDefault="009A3293"/>
    <w:sectPr w:rsidR="009A3293" w:rsidSect="00396F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525"/>
    <w:multiLevelType w:val="multilevel"/>
    <w:tmpl w:val="69E27AF6"/>
    <w:lvl w:ilvl="0">
      <w:start w:val="1"/>
      <w:numFmt w:val="bullet"/>
      <w:lvlText w:val="-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upperRoman"/>
      <w:lvlText w:val="%2."/>
      <w:lvlJc w:val="left"/>
      <w:pPr>
        <w:tabs>
          <w:tab w:val="num" w:pos="2126"/>
        </w:tabs>
        <w:ind w:left="2126" w:hanging="720"/>
      </w:pPr>
    </w:lvl>
    <w:lvl w:ilvl="2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">
    <w:nsid w:val="21224820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40E54E25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58E93B46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790C1F3C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A"/>
    <w:rsid w:val="00186502"/>
    <w:rsid w:val="00396F4A"/>
    <w:rsid w:val="004043C1"/>
    <w:rsid w:val="00523B54"/>
    <w:rsid w:val="007178DD"/>
    <w:rsid w:val="00794902"/>
    <w:rsid w:val="008C628B"/>
    <w:rsid w:val="00952597"/>
    <w:rsid w:val="009A3293"/>
    <w:rsid w:val="00A90EB6"/>
    <w:rsid w:val="00BB0FEE"/>
    <w:rsid w:val="00C1294B"/>
    <w:rsid w:val="00CA1C51"/>
    <w:rsid w:val="00CD3ED4"/>
    <w:rsid w:val="00F62C9B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F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396F4A"/>
    <w:pPr>
      <w:spacing w:after="0" w:line="240" w:lineRule="auto"/>
      <w:ind w:left="567" w:right="567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4">
    <w:name w:val="Название Знак"/>
    <w:basedOn w:val="a0"/>
    <w:link w:val="a3"/>
    <w:rsid w:val="00396F4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006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F62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semiHidden/>
    <w:unhideWhenUsed/>
    <w:rsid w:val="00F62C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F62C9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F62C9B"/>
    <w:pPr>
      <w:widowControl w:val="0"/>
      <w:spacing w:after="0" w:line="312" w:lineRule="auto"/>
      <w:jc w:val="both"/>
    </w:pPr>
    <w:rPr>
      <w:rFonts w:ascii="Tahoma" w:eastAsia="Times New Roman" w:hAnsi="Tahoma" w:cs="Times New Roman"/>
      <w:i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62C9B"/>
    <w:rPr>
      <w:rFonts w:ascii="Tahoma" w:eastAsia="Times New Roman" w:hAnsi="Tahoma" w:cs="Times New Roman"/>
      <w:i/>
      <w:color w:val="000000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F62C9B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62C9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F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396F4A"/>
    <w:pPr>
      <w:spacing w:after="0" w:line="240" w:lineRule="auto"/>
      <w:ind w:left="567" w:right="567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4">
    <w:name w:val="Название Знак"/>
    <w:basedOn w:val="a0"/>
    <w:link w:val="a3"/>
    <w:rsid w:val="00396F4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006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F62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semiHidden/>
    <w:unhideWhenUsed/>
    <w:rsid w:val="00F62C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F62C9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F62C9B"/>
    <w:pPr>
      <w:widowControl w:val="0"/>
      <w:spacing w:after="0" w:line="312" w:lineRule="auto"/>
      <w:jc w:val="both"/>
    </w:pPr>
    <w:rPr>
      <w:rFonts w:ascii="Tahoma" w:eastAsia="Times New Roman" w:hAnsi="Tahoma" w:cs="Times New Roman"/>
      <w:i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62C9B"/>
    <w:rPr>
      <w:rFonts w:ascii="Tahoma" w:eastAsia="Times New Roman" w:hAnsi="Tahoma" w:cs="Times New Roman"/>
      <w:i/>
      <w:color w:val="000000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F62C9B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62C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Razinkov</dc:creator>
  <cp:lastModifiedBy>Vasenin</cp:lastModifiedBy>
  <cp:revision>2</cp:revision>
  <cp:lastPrinted>2016-03-21T08:30:00Z</cp:lastPrinted>
  <dcterms:created xsi:type="dcterms:W3CDTF">2017-09-14T07:23:00Z</dcterms:created>
  <dcterms:modified xsi:type="dcterms:W3CDTF">2017-09-14T07:23:00Z</dcterms:modified>
</cp:coreProperties>
</file>