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B9" w:rsidRDefault="00F460B9" w:rsidP="002075A8">
      <w:pPr>
        <w:overflowPunct/>
        <w:jc w:val="both"/>
        <w:textAlignment w:val="auto"/>
        <w:rPr>
          <w:color w:val="22272F"/>
          <w:sz w:val="28"/>
          <w:szCs w:val="28"/>
          <w:shd w:val="clear" w:color="auto" w:fill="FFFFFF"/>
          <w:lang w:val="ru-RU"/>
        </w:rPr>
      </w:pPr>
    </w:p>
    <w:p w:rsidR="00F460B9" w:rsidRPr="00A57D86" w:rsidRDefault="00F460B9" w:rsidP="00F460B9">
      <w:pPr>
        <w:tabs>
          <w:tab w:val="left" w:pos="2835"/>
        </w:tabs>
        <w:ind w:left="5387"/>
        <w:rPr>
          <w:sz w:val="26"/>
          <w:szCs w:val="26"/>
          <w:lang w:val="ru-RU"/>
        </w:rPr>
      </w:pPr>
      <w:r w:rsidRPr="00A57D86">
        <w:rPr>
          <w:sz w:val="26"/>
          <w:szCs w:val="26"/>
          <w:lang w:val="ru-RU"/>
        </w:rPr>
        <w:t>ПРИЛОЖЕНИЕ</w:t>
      </w:r>
      <w:r w:rsidR="00A57D86">
        <w:rPr>
          <w:sz w:val="26"/>
          <w:szCs w:val="26"/>
          <w:lang w:val="ru-RU"/>
        </w:rPr>
        <w:t xml:space="preserve"> № 1</w:t>
      </w:r>
    </w:p>
    <w:p w:rsidR="00F460B9" w:rsidRPr="00A57D86" w:rsidRDefault="00F460B9" w:rsidP="00F460B9">
      <w:pPr>
        <w:tabs>
          <w:tab w:val="left" w:pos="2835"/>
        </w:tabs>
        <w:ind w:left="5387"/>
        <w:rPr>
          <w:sz w:val="26"/>
          <w:szCs w:val="26"/>
          <w:lang w:val="ru-RU"/>
        </w:rPr>
      </w:pPr>
      <w:r w:rsidRPr="00A57D86">
        <w:rPr>
          <w:sz w:val="26"/>
          <w:szCs w:val="26"/>
          <w:lang w:val="ru-RU"/>
        </w:rPr>
        <w:t>к Положению о порядке сообщения</w:t>
      </w:r>
    </w:p>
    <w:p w:rsidR="00F460B9" w:rsidRPr="00A57D86" w:rsidRDefault="00F460B9" w:rsidP="00F460B9">
      <w:pPr>
        <w:tabs>
          <w:tab w:val="left" w:pos="2835"/>
        </w:tabs>
        <w:ind w:left="5387"/>
        <w:rPr>
          <w:sz w:val="26"/>
          <w:szCs w:val="26"/>
          <w:lang w:val="ru-RU"/>
        </w:rPr>
      </w:pPr>
      <w:r w:rsidRPr="00A57D86">
        <w:rPr>
          <w:sz w:val="26"/>
          <w:szCs w:val="26"/>
          <w:lang w:val="ru-RU"/>
        </w:rPr>
        <w:t>руководителем муниципального учреждения (предприятия) о возникновении личной заинтересованности при исполнении должностных обязанностей, которая приводит или може</w:t>
      </w:r>
      <w:r w:rsidR="00460CB4" w:rsidRPr="00A57D86">
        <w:rPr>
          <w:sz w:val="26"/>
          <w:szCs w:val="26"/>
          <w:lang w:val="ru-RU"/>
        </w:rPr>
        <w:t>т привести к конфликту интересов</w:t>
      </w:r>
    </w:p>
    <w:p w:rsidR="00460CB4" w:rsidRDefault="00460CB4" w:rsidP="00F460B9">
      <w:pPr>
        <w:tabs>
          <w:tab w:val="left" w:pos="2835"/>
        </w:tabs>
        <w:ind w:left="5387"/>
        <w:rPr>
          <w:sz w:val="28"/>
          <w:szCs w:val="28"/>
          <w:lang w:val="ru-RU"/>
        </w:rPr>
      </w:pPr>
    </w:p>
    <w:p w:rsidR="00460CB4" w:rsidRDefault="00460CB4" w:rsidP="00A57D86">
      <w:pPr>
        <w:tabs>
          <w:tab w:val="left" w:pos="2835"/>
        </w:tabs>
        <w:ind w:left="538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</w:p>
    <w:p w:rsidR="00460CB4" w:rsidRDefault="00A57D86" w:rsidP="00460CB4">
      <w:pPr>
        <w:tabs>
          <w:tab w:val="left" w:pos="2835"/>
        </w:tabs>
        <w:ind w:left="538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</w:t>
      </w:r>
      <w:r w:rsidR="00460CB4">
        <w:rPr>
          <w:sz w:val="28"/>
          <w:szCs w:val="28"/>
          <w:lang w:val="ru-RU"/>
        </w:rPr>
        <w:t>_____________</w:t>
      </w:r>
    </w:p>
    <w:p w:rsidR="00460CB4" w:rsidRPr="00460CB4" w:rsidRDefault="00460CB4" w:rsidP="00460CB4">
      <w:pPr>
        <w:tabs>
          <w:tab w:val="left" w:pos="2835"/>
        </w:tabs>
        <w:ind w:left="53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(должность, Ф.И.О работодате</w:t>
      </w:r>
      <w:r w:rsidRPr="00460CB4">
        <w:rPr>
          <w:sz w:val="24"/>
          <w:szCs w:val="24"/>
          <w:lang w:val="ru-RU"/>
        </w:rPr>
        <w:t>ля</w:t>
      </w:r>
    </w:p>
    <w:p w:rsidR="00460CB4" w:rsidRDefault="00460CB4" w:rsidP="00460CB4">
      <w:pPr>
        <w:tabs>
          <w:tab w:val="left" w:pos="2835"/>
        </w:tabs>
        <w:ind w:left="538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</w:t>
      </w:r>
    </w:p>
    <w:p w:rsidR="00460CB4" w:rsidRPr="00460CB4" w:rsidRDefault="00460CB4" w:rsidP="00460CB4">
      <w:pPr>
        <w:tabs>
          <w:tab w:val="left" w:pos="2835"/>
        </w:tabs>
        <w:ind w:left="5387"/>
        <w:jc w:val="center"/>
        <w:rPr>
          <w:sz w:val="24"/>
          <w:szCs w:val="24"/>
          <w:lang w:val="ru-RU"/>
        </w:rPr>
      </w:pPr>
      <w:r w:rsidRPr="00460CB4">
        <w:rPr>
          <w:sz w:val="24"/>
          <w:szCs w:val="24"/>
          <w:lang w:val="ru-RU"/>
        </w:rPr>
        <w:t>(его представителя))</w:t>
      </w:r>
    </w:p>
    <w:p w:rsidR="00460CB4" w:rsidRDefault="00460CB4" w:rsidP="00460CB4">
      <w:pPr>
        <w:tabs>
          <w:tab w:val="left" w:pos="2835"/>
        </w:tabs>
        <w:ind w:left="538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от________________________________</w:t>
      </w:r>
    </w:p>
    <w:p w:rsidR="00460CB4" w:rsidRPr="00460CB4" w:rsidRDefault="00460CB4" w:rsidP="00460CB4">
      <w:pPr>
        <w:tabs>
          <w:tab w:val="left" w:pos="2835"/>
        </w:tabs>
        <w:ind w:left="5387"/>
        <w:jc w:val="center"/>
        <w:rPr>
          <w:sz w:val="24"/>
          <w:szCs w:val="24"/>
          <w:lang w:val="ru-RU"/>
        </w:rPr>
      </w:pPr>
      <w:r w:rsidRPr="00460CB4">
        <w:rPr>
          <w:sz w:val="24"/>
          <w:szCs w:val="24"/>
          <w:lang w:val="ru-RU"/>
        </w:rPr>
        <w:t>(Ф.И.О.руководителя</w:t>
      </w:r>
    </w:p>
    <w:p w:rsidR="00460CB4" w:rsidRPr="00460CB4" w:rsidRDefault="00460CB4" w:rsidP="00460CB4">
      <w:pPr>
        <w:tabs>
          <w:tab w:val="left" w:pos="2835"/>
        </w:tabs>
        <w:ind w:left="5387"/>
        <w:jc w:val="center"/>
        <w:rPr>
          <w:sz w:val="24"/>
          <w:szCs w:val="24"/>
          <w:lang w:val="ru-RU"/>
        </w:rPr>
      </w:pPr>
      <w:r w:rsidRPr="00460CB4">
        <w:rPr>
          <w:sz w:val="24"/>
          <w:szCs w:val="24"/>
          <w:lang w:val="ru-RU"/>
        </w:rPr>
        <w:t>__________________________________</w:t>
      </w:r>
      <w:r>
        <w:rPr>
          <w:sz w:val="24"/>
          <w:szCs w:val="24"/>
          <w:lang w:val="ru-RU"/>
        </w:rPr>
        <w:t>______</w:t>
      </w:r>
    </w:p>
    <w:p w:rsidR="00460CB4" w:rsidRDefault="00460CB4" w:rsidP="00460CB4">
      <w:pPr>
        <w:tabs>
          <w:tab w:val="left" w:pos="2835"/>
        </w:tabs>
        <w:ind w:left="5387"/>
        <w:jc w:val="center"/>
        <w:rPr>
          <w:sz w:val="24"/>
          <w:szCs w:val="24"/>
          <w:lang w:val="ru-RU"/>
        </w:rPr>
      </w:pPr>
      <w:r w:rsidRPr="00460CB4">
        <w:rPr>
          <w:sz w:val="24"/>
          <w:szCs w:val="24"/>
          <w:lang w:val="ru-RU"/>
        </w:rPr>
        <w:t>муниципального учреждения (предприятия)</w:t>
      </w:r>
    </w:p>
    <w:p w:rsidR="00460CB4" w:rsidRDefault="00460CB4" w:rsidP="00460CB4">
      <w:pPr>
        <w:tabs>
          <w:tab w:val="left" w:pos="2835"/>
        </w:tabs>
        <w:ind w:left="5387"/>
        <w:jc w:val="center"/>
        <w:rPr>
          <w:sz w:val="24"/>
          <w:szCs w:val="24"/>
          <w:lang w:val="ru-RU"/>
        </w:rPr>
      </w:pPr>
    </w:p>
    <w:p w:rsidR="00F460B9" w:rsidRPr="00460CB4" w:rsidRDefault="00460CB4" w:rsidP="00460CB4">
      <w:pPr>
        <w:overflowPunct/>
        <w:ind w:firstLine="540"/>
        <w:jc w:val="center"/>
        <w:textAlignment w:val="auto"/>
        <w:rPr>
          <w:b/>
          <w:sz w:val="26"/>
          <w:szCs w:val="26"/>
          <w:lang w:val="ru-RU"/>
        </w:rPr>
      </w:pPr>
      <w:r w:rsidRPr="00460CB4">
        <w:rPr>
          <w:b/>
          <w:sz w:val="26"/>
          <w:szCs w:val="26"/>
          <w:lang w:val="ru-RU"/>
        </w:rPr>
        <w:t>УВЕДОМЛЕНИЯ</w:t>
      </w:r>
    </w:p>
    <w:p w:rsidR="00460CB4" w:rsidRPr="00460CB4" w:rsidRDefault="00460CB4" w:rsidP="00460CB4">
      <w:pPr>
        <w:overflowPunct/>
        <w:ind w:firstLine="540"/>
        <w:jc w:val="center"/>
        <w:textAlignment w:val="auto"/>
        <w:rPr>
          <w:b/>
          <w:sz w:val="26"/>
          <w:szCs w:val="26"/>
          <w:lang w:val="ru-RU"/>
        </w:rPr>
      </w:pPr>
      <w:r w:rsidRPr="00460CB4">
        <w:rPr>
          <w:b/>
          <w:sz w:val="26"/>
          <w:szCs w:val="26"/>
          <w:lang w:val="ru-RU"/>
        </w:rPr>
        <w:t xml:space="preserve">о возникновении личной заинтересованности при исполнении </w:t>
      </w:r>
    </w:p>
    <w:p w:rsidR="00460CB4" w:rsidRPr="00460CB4" w:rsidRDefault="00460CB4" w:rsidP="00460CB4">
      <w:pPr>
        <w:overflowPunct/>
        <w:ind w:firstLine="540"/>
        <w:jc w:val="center"/>
        <w:textAlignment w:val="auto"/>
        <w:rPr>
          <w:b/>
          <w:sz w:val="26"/>
          <w:szCs w:val="26"/>
          <w:lang w:val="ru-RU"/>
        </w:rPr>
      </w:pPr>
      <w:r w:rsidRPr="00460CB4">
        <w:rPr>
          <w:b/>
          <w:sz w:val="26"/>
          <w:szCs w:val="26"/>
          <w:lang w:val="ru-RU"/>
        </w:rPr>
        <w:t>должностных обязанностей, которая приводит или может привести к конфликту интересов</w:t>
      </w:r>
    </w:p>
    <w:p w:rsidR="00460CB4" w:rsidRPr="00460CB4" w:rsidRDefault="00460CB4" w:rsidP="00460CB4">
      <w:pPr>
        <w:overflowPunct/>
        <w:ind w:firstLine="540"/>
        <w:jc w:val="center"/>
        <w:textAlignment w:val="auto"/>
        <w:rPr>
          <w:b/>
          <w:sz w:val="26"/>
          <w:szCs w:val="26"/>
          <w:lang w:val="ru-RU"/>
        </w:rPr>
      </w:pPr>
    </w:p>
    <w:p w:rsidR="00460CB4" w:rsidRDefault="00460CB4" w:rsidP="00460CB4">
      <w:pPr>
        <w:overflowPunct/>
        <w:jc w:val="both"/>
        <w:textAlignment w:val="auto"/>
        <w:rPr>
          <w:sz w:val="26"/>
          <w:szCs w:val="26"/>
          <w:lang w:val="ru-RU"/>
        </w:rPr>
      </w:pPr>
      <w:r w:rsidRPr="00460CB4">
        <w:rPr>
          <w:sz w:val="26"/>
          <w:szCs w:val="26"/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  <w:szCs w:val="26"/>
          <w:lang w:val="ru-RU"/>
        </w:rPr>
        <w:t>.</w:t>
      </w:r>
    </w:p>
    <w:p w:rsidR="00460CB4" w:rsidRDefault="00460CB4" w:rsidP="00460CB4">
      <w:pPr>
        <w:overflowPunct/>
        <w:ind w:firstLine="540"/>
        <w:jc w:val="center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(нужное подчеркнуть)</w:t>
      </w:r>
    </w:p>
    <w:p w:rsidR="00460CB4" w:rsidRDefault="00460CB4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Обстоятельства, явля</w:t>
      </w:r>
      <w:r w:rsidR="00A57D86">
        <w:rPr>
          <w:bCs/>
          <w:sz w:val="26"/>
          <w:szCs w:val="26"/>
          <w:lang w:val="ru-RU"/>
        </w:rPr>
        <w:t>ющиеся основанием возникновения личной заинтересованности:</w:t>
      </w: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</w:t>
      </w: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Должностные обязанности, на исполнение которых влияет или может повлиять личная заинтересованность:</w:t>
      </w: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</w:t>
      </w: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Предлагаемые меры по предотвращению или урегулированию конфликта интересов:</w:t>
      </w: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</w:t>
      </w: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«____»___________20_____г.   ______________                    ___________________________</w:t>
      </w: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                                                 (подпись)                                 (расшифровка подписи)</w:t>
      </w:r>
    </w:p>
    <w:p w:rsidR="00A57D86" w:rsidRDefault="00A57D86" w:rsidP="00460CB4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Лицо, принявшее уведомление</w:t>
      </w:r>
    </w:p>
    <w:p w:rsidR="00A57D86" w:rsidRDefault="00A57D86" w:rsidP="00A57D86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«____»___________20_____г.   ______________                    ___________________________</w:t>
      </w:r>
    </w:p>
    <w:p w:rsidR="00A57D86" w:rsidRDefault="00A57D86" w:rsidP="00A57D86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                                                 (подпись)                                 (расшифровка подписи)</w:t>
      </w:r>
    </w:p>
    <w:p w:rsidR="00A57D86" w:rsidRDefault="00A57D86" w:rsidP="00A57D86">
      <w:pPr>
        <w:overflowPunct/>
        <w:jc w:val="both"/>
        <w:textAlignment w:val="auto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Регистрационный №_____________________</w:t>
      </w:r>
      <w:bookmarkStart w:id="0" w:name="_GoBack"/>
      <w:bookmarkEnd w:id="0"/>
    </w:p>
    <w:sectPr w:rsidR="00A57D86" w:rsidSect="005973A3">
      <w:footnotePr>
        <w:pos w:val="sectEnd"/>
      </w:footnotePr>
      <w:endnotePr>
        <w:numFmt w:val="decimal"/>
        <w:numStart w:val="0"/>
      </w:endnotePr>
      <w:pgSz w:w="12240" w:h="15840" w:code="1"/>
      <w:pgMar w:top="851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FB" w:rsidRDefault="00D337FB" w:rsidP="0097529D">
      <w:r>
        <w:separator/>
      </w:r>
    </w:p>
  </w:endnote>
  <w:endnote w:type="continuationSeparator" w:id="0">
    <w:p w:rsidR="00D337FB" w:rsidRDefault="00D337FB" w:rsidP="0097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FB" w:rsidRDefault="00D337FB" w:rsidP="0097529D">
      <w:r>
        <w:separator/>
      </w:r>
    </w:p>
  </w:footnote>
  <w:footnote w:type="continuationSeparator" w:id="0">
    <w:p w:rsidR="00D337FB" w:rsidRDefault="00D337FB" w:rsidP="0097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E0D66"/>
    <w:rsid w:val="00005AC0"/>
    <w:rsid w:val="000378ED"/>
    <w:rsid w:val="00061962"/>
    <w:rsid w:val="0007334D"/>
    <w:rsid w:val="00093981"/>
    <w:rsid w:val="000A691D"/>
    <w:rsid w:val="000B6655"/>
    <w:rsid w:val="0010044E"/>
    <w:rsid w:val="001121EE"/>
    <w:rsid w:val="00126D48"/>
    <w:rsid w:val="00191E21"/>
    <w:rsid w:val="001B0197"/>
    <w:rsid w:val="001B6FCA"/>
    <w:rsid w:val="001D4049"/>
    <w:rsid w:val="001D50AB"/>
    <w:rsid w:val="002075A8"/>
    <w:rsid w:val="002166C6"/>
    <w:rsid w:val="002675C0"/>
    <w:rsid w:val="00271025"/>
    <w:rsid w:val="00301E96"/>
    <w:rsid w:val="00304CD9"/>
    <w:rsid w:val="00320355"/>
    <w:rsid w:val="00327D40"/>
    <w:rsid w:val="00357AC3"/>
    <w:rsid w:val="00366AFD"/>
    <w:rsid w:val="00370771"/>
    <w:rsid w:val="00381803"/>
    <w:rsid w:val="003A79DD"/>
    <w:rsid w:val="003B4593"/>
    <w:rsid w:val="003C1A2C"/>
    <w:rsid w:val="003E0D66"/>
    <w:rsid w:val="003F35AB"/>
    <w:rsid w:val="00434E7B"/>
    <w:rsid w:val="00445587"/>
    <w:rsid w:val="00460CB4"/>
    <w:rsid w:val="004777FC"/>
    <w:rsid w:val="004A74AC"/>
    <w:rsid w:val="0052059F"/>
    <w:rsid w:val="005210F7"/>
    <w:rsid w:val="005662A0"/>
    <w:rsid w:val="005753F3"/>
    <w:rsid w:val="005973A3"/>
    <w:rsid w:val="00644811"/>
    <w:rsid w:val="00652AA5"/>
    <w:rsid w:val="006A17E9"/>
    <w:rsid w:val="006D59F4"/>
    <w:rsid w:val="006E55DA"/>
    <w:rsid w:val="0071097F"/>
    <w:rsid w:val="00715217"/>
    <w:rsid w:val="00735D59"/>
    <w:rsid w:val="00766046"/>
    <w:rsid w:val="0077175F"/>
    <w:rsid w:val="007A226D"/>
    <w:rsid w:val="007B5B07"/>
    <w:rsid w:val="00816388"/>
    <w:rsid w:val="00842D89"/>
    <w:rsid w:val="00843FFA"/>
    <w:rsid w:val="008534FC"/>
    <w:rsid w:val="00855BA4"/>
    <w:rsid w:val="00882B5E"/>
    <w:rsid w:val="00884C35"/>
    <w:rsid w:val="00891029"/>
    <w:rsid w:val="008B4C8C"/>
    <w:rsid w:val="009018BA"/>
    <w:rsid w:val="009225D0"/>
    <w:rsid w:val="0093616A"/>
    <w:rsid w:val="00952716"/>
    <w:rsid w:val="0097049C"/>
    <w:rsid w:val="0097529D"/>
    <w:rsid w:val="009D4444"/>
    <w:rsid w:val="00A320FB"/>
    <w:rsid w:val="00A352DB"/>
    <w:rsid w:val="00A4445B"/>
    <w:rsid w:val="00A57D86"/>
    <w:rsid w:val="00A67F71"/>
    <w:rsid w:val="00A70435"/>
    <w:rsid w:val="00A73D08"/>
    <w:rsid w:val="00A851E4"/>
    <w:rsid w:val="00A9046B"/>
    <w:rsid w:val="00AD7040"/>
    <w:rsid w:val="00AF677C"/>
    <w:rsid w:val="00B27594"/>
    <w:rsid w:val="00B43D32"/>
    <w:rsid w:val="00B54A8B"/>
    <w:rsid w:val="00B57486"/>
    <w:rsid w:val="00B75B81"/>
    <w:rsid w:val="00B845FB"/>
    <w:rsid w:val="00B85A67"/>
    <w:rsid w:val="00B97CE6"/>
    <w:rsid w:val="00BA768C"/>
    <w:rsid w:val="00BB0ECB"/>
    <w:rsid w:val="00BC3D7C"/>
    <w:rsid w:val="00BC7FD9"/>
    <w:rsid w:val="00BD35B2"/>
    <w:rsid w:val="00C63759"/>
    <w:rsid w:val="00C916B9"/>
    <w:rsid w:val="00CB6BE1"/>
    <w:rsid w:val="00CD36AA"/>
    <w:rsid w:val="00D03B80"/>
    <w:rsid w:val="00D15E71"/>
    <w:rsid w:val="00D337FB"/>
    <w:rsid w:val="00D34FE6"/>
    <w:rsid w:val="00D41B58"/>
    <w:rsid w:val="00D5182B"/>
    <w:rsid w:val="00D645B4"/>
    <w:rsid w:val="00D70980"/>
    <w:rsid w:val="00D73020"/>
    <w:rsid w:val="00D92A4D"/>
    <w:rsid w:val="00DA677D"/>
    <w:rsid w:val="00DB0A8A"/>
    <w:rsid w:val="00DB517D"/>
    <w:rsid w:val="00DC5095"/>
    <w:rsid w:val="00DF420B"/>
    <w:rsid w:val="00E03A5E"/>
    <w:rsid w:val="00E274A8"/>
    <w:rsid w:val="00E4680A"/>
    <w:rsid w:val="00E518A7"/>
    <w:rsid w:val="00E7418D"/>
    <w:rsid w:val="00E82307"/>
    <w:rsid w:val="00E92330"/>
    <w:rsid w:val="00E93F3B"/>
    <w:rsid w:val="00E96690"/>
    <w:rsid w:val="00EC1651"/>
    <w:rsid w:val="00EC1779"/>
    <w:rsid w:val="00EC7813"/>
    <w:rsid w:val="00EE5C58"/>
    <w:rsid w:val="00EE5F2E"/>
    <w:rsid w:val="00F460B9"/>
    <w:rsid w:val="00FC615E"/>
    <w:rsid w:val="00FE5D39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087AC-3385-4F17-8755-F7831FC5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752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529D"/>
    <w:rPr>
      <w:lang w:val="en-US"/>
    </w:rPr>
  </w:style>
  <w:style w:type="paragraph" w:styleId="a6">
    <w:name w:val="footer"/>
    <w:basedOn w:val="a"/>
    <w:link w:val="a7"/>
    <w:rsid w:val="009752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529D"/>
    <w:rPr>
      <w:lang w:val="en-US"/>
    </w:rPr>
  </w:style>
  <w:style w:type="table" w:styleId="a8">
    <w:name w:val="Table Grid"/>
    <w:basedOn w:val="a1"/>
    <w:rsid w:val="00D3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62797-8E2C-483D-A1A3-F845E0DE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Дядина Любовь Николаевна</dc:creator>
  <cp:keywords/>
  <dc:description/>
  <cp:lastModifiedBy>Мазалевская Олеся Анатольевна</cp:lastModifiedBy>
  <cp:revision>4</cp:revision>
  <cp:lastPrinted>2021-08-30T02:28:00Z</cp:lastPrinted>
  <dcterms:created xsi:type="dcterms:W3CDTF">2021-04-22T04:41:00Z</dcterms:created>
  <dcterms:modified xsi:type="dcterms:W3CDTF">2021-09-23T04:37:00Z</dcterms:modified>
</cp:coreProperties>
</file>