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D2" w:rsidRDefault="00A272D2" w:rsidP="00A27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8A">
        <w:rPr>
          <w:rFonts w:ascii="Times New Roman" w:hAnsi="Times New Roman" w:cs="Times New Roman"/>
          <w:sz w:val="28"/>
          <w:szCs w:val="28"/>
        </w:rPr>
        <w:t xml:space="preserve">Ул. Ленина в с. </w:t>
      </w:r>
      <w:proofErr w:type="spellStart"/>
      <w:r w:rsidRPr="0057728A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Pr="0057728A">
        <w:rPr>
          <w:rFonts w:ascii="Times New Roman" w:hAnsi="Times New Roman" w:cs="Times New Roman"/>
          <w:sz w:val="28"/>
          <w:szCs w:val="28"/>
        </w:rPr>
        <w:t xml:space="preserve"> является дорогой регионального значения, собственник дороги Территориальное управление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Новосибирской области (ТУАД)</w:t>
      </w:r>
      <w:r w:rsidRPr="0057728A">
        <w:rPr>
          <w:rFonts w:ascii="Times New Roman" w:hAnsi="Times New Roman" w:cs="Times New Roman"/>
          <w:sz w:val="28"/>
          <w:szCs w:val="28"/>
        </w:rPr>
        <w:t>, очистку от снега проезжей части и тротуара осуществляет подрядная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 </w:t>
      </w:r>
      <w:r w:rsidRPr="0057728A">
        <w:rPr>
          <w:rFonts w:ascii="Times New Roman" w:hAnsi="Times New Roman" w:cs="Times New Roman"/>
          <w:sz w:val="28"/>
          <w:szCs w:val="28"/>
        </w:rPr>
        <w:t xml:space="preserve"> от ТУАД. </w:t>
      </w:r>
    </w:p>
    <w:p w:rsidR="00A272D2" w:rsidRDefault="00A272D2" w:rsidP="00A27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Внутриквартальные проезды возле многоквартирных домов очищают от снега управляющие компании.</w:t>
      </w:r>
    </w:p>
    <w:p w:rsidR="00FA77D1" w:rsidRDefault="00A272D2" w:rsidP="00A272D2">
      <w:r>
        <w:rPr>
          <w:rFonts w:ascii="Times New Roman" w:hAnsi="Times New Roman" w:cs="Times New Roman"/>
          <w:sz w:val="28"/>
          <w:szCs w:val="28"/>
        </w:rPr>
        <w:t xml:space="preserve">Остальные улицы местного значения поселения очищают от снега подрядные организации, являющиеся победителями конкурсных процедур, организованных муниципальным казенным учреждением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sectPr w:rsidR="00FA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D2"/>
    <w:rsid w:val="00A272D2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B5D5-D296-46A0-AD21-97F36274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2022-11-24T08:56:00Z</dcterms:created>
  <dcterms:modified xsi:type="dcterms:W3CDTF">2022-11-24T08:57:00Z</dcterms:modified>
</cp:coreProperties>
</file>