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7" w:rsidRPr="009D7601" w:rsidRDefault="009D7601" w:rsidP="00E7220A">
      <w:pPr>
        <w:pStyle w:val="30"/>
        <w:shd w:val="clear" w:color="auto" w:fill="auto"/>
        <w:ind w:left="960" w:right="440"/>
        <w:jc w:val="center"/>
      </w:pPr>
      <w:r>
        <w:rPr>
          <w:rStyle w:val="3"/>
          <w:b/>
          <w:bCs/>
          <w:color w:val="000000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Pr="00A77778">
        <w:t>Барышевского   сельсовета Новосибирского района  Новосибирской области</w:t>
      </w:r>
      <w:r w:rsidR="00B2018D">
        <w:t xml:space="preserve"> в</w:t>
      </w:r>
      <w:r w:rsidR="005C555E">
        <w:t xml:space="preserve"> </w:t>
      </w:r>
      <w:r w:rsidR="008B04BE">
        <w:rPr>
          <w:rStyle w:val="3"/>
          <w:b/>
          <w:bCs/>
          <w:color w:val="000000"/>
        </w:rPr>
        <w:t>октябре</w:t>
      </w:r>
      <w:r w:rsidR="00D41E1E">
        <w:rPr>
          <w:rStyle w:val="3"/>
          <w:b/>
          <w:bCs/>
          <w:color w:val="000000"/>
        </w:rPr>
        <w:t xml:space="preserve"> 201</w:t>
      </w:r>
      <w:r w:rsidR="00D41E1E" w:rsidRPr="00E77063">
        <w:rPr>
          <w:rStyle w:val="3"/>
          <w:b/>
          <w:bCs/>
          <w:color w:val="000000"/>
        </w:rPr>
        <w:t>9</w:t>
      </w:r>
      <w:r>
        <w:rPr>
          <w:rStyle w:val="3"/>
          <w:b/>
          <w:bCs/>
          <w:color w:val="000000"/>
        </w:rPr>
        <w:t xml:space="preserve"> года</w:t>
      </w:r>
    </w:p>
    <w:p w:rsidR="009D7601" w:rsidRPr="009D7601" w:rsidRDefault="00DE170C" w:rsidP="007E1AC2">
      <w:pPr>
        <w:pStyle w:val="21"/>
        <w:shd w:val="clear" w:color="auto" w:fill="auto"/>
        <w:spacing w:before="0"/>
        <w:ind w:right="-1" w:firstLine="960"/>
      </w:pPr>
      <w:r>
        <w:rPr>
          <w:rStyle w:val="2"/>
          <w:color w:val="000000"/>
        </w:rPr>
        <w:t>Рассмотрение обращений граждан</w:t>
      </w:r>
      <w:r w:rsidR="009D7601" w:rsidRPr="009D7601">
        <w:rPr>
          <w:rStyle w:val="2"/>
          <w:color w:val="000000"/>
        </w:rPr>
        <w:t xml:space="preserve"> адресованных Главе </w:t>
      </w:r>
      <w:r w:rsidR="009D7601" w:rsidRPr="009D7601">
        <w:t>Барышевского   сельсовета Новосибирского района  Новосибирской области</w:t>
      </w:r>
      <w:r w:rsidR="009D7601" w:rsidRPr="009D7601">
        <w:rPr>
          <w:color w:val="000000"/>
        </w:rPr>
        <w:t xml:space="preserve"> </w:t>
      </w:r>
      <w:r w:rsidR="009D7601" w:rsidRPr="009D7601">
        <w:rPr>
          <w:rStyle w:val="2"/>
          <w:color w:val="000000"/>
        </w:rPr>
        <w:t>ведется в соответствии с Конституцией Российской Федерации, действующим федеральным и областным законодательством, нормативными правовыми актами утвержденными администрацией</w:t>
      </w:r>
      <w:r w:rsidR="009D7601" w:rsidRPr="009D7601">
        <w:t xml:space="preserve"> Барышевского   сельсовета</w:t>
      </w:r>
      <w:r w:rsidR="009D7601" w:rsidRPr="009D7601">
        <w:rPr>
          <w:rStyle w:val="2"/>
          <w:color w:val="000000"/>
        </w:rPr>
        <w:t>. Организацию работы по своевременному и полному рассмотрению обращений граждан осуществляют специалисты администрации.</w:t>
      </w:r>
    </w:p>
    <w:p w:rsidR="009D7601" w:rsidRPr="009D7601" w:rsidRDefault="009D7601" w:rsidP="007E1AC2">
      <w:pPr>
        <w:pStyle w:val="21"/>
        <w:shd w:val="clear" w:color="auto" w:fill="auto"/>
        <w:spacing w:before="0"/>
        <w:ind w:right="-1" w:firstLine="840"/>
      </w:pPr>
      <w:r w:rsidRPr="009D7601">
        <w:rPr>
          <w:rStyle w:val="2"/>
          <w:color w:val="000000"/>
        </w:rPr>
        <w:t>Возможность гражданам, представителям организаций и общественных объединений обратиться к Главе реализована путем направления письменных обращений в приемную Главы</w:t>
      </w:r>
      <w:r w:rsidRPr="009D7601">
        <w:t xml:space="preserve"> Барышевского   сельсовета</w:t>
      </w:r>
      <w:r w:rsidRPr="009D7601">
        <w:rPr>
          <w:rStyle w:val="2"/>
          <w:color w:val="000000"/>
        </w:rPr>
        <w:t>: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лично;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почте;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электронной почте</w:t>
      </w:r>
      <w:r w:rsidRPr="009D7601">
        <w:t xml:space="preserve"> </w:t>
      </w:r>
      <w:r w:rsidR="00DE170C" w:rsidRPr="00410B14">
        <w:rPr>
          <w:rStyle w:val="2"/>
          <w:b/>
          <w:color w:val="000000"/>
        </w:rPr>
        <w:t>info@baryshevo.su</w:t>
      </w:r>
      <w:r w:rsidR="00DE170C">
        <w:rPr>
          <w:rStyle w:val="2"/>
          <w:color w:val="000000"/>
        </w:rPr>
        <w:t>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right="-1"/>
      </w:pPr>
      <w:r w:rsidRPr="009D7601">
        <w:rPr>
          <w:rStyle w:val="2"/>
          <w:color w:val="000000"/>
        </w:rPr>
        <w:t xml:space="preserve">в форме электронного документа на официальный интернет-сайт </w:t>
      </w:r>
      <w:r w:rsidRPr="00410B14">
        <w:rPr>
          <w:rStyle w:val="2"/>
          <w:b/>
          <w:color w:val="000000"/>
        </w:rPr>
        <w:t>www.baryshevo.nso.ru</w:t>
      </w:r>
    </w:p>
    <w:p w:rsidR="00C74554" w:rsidRDefault="00C74554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4554">
        <w:rPr>
          <w:rFonts w:ascii="Times New Roman" w:hAnsi="Times New Roman" w:cs="Times New Roman"/>
          <w:sz w:val="28"/>
          <w:szCs w:val="28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Барышевского   сельсовета установлены  решением 37 сессии Совета депутатов Барышевского сельсовета от 15.04.2014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>№ 5 «О работе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 xml:space="preserve"> в администрации  Барышевского   сельсовета Новосибирского района  Новосибирской области»</w:t>
      </w:r>
    </w:p>
    <w:p w:rsidR="009D7601" w:rsidRPr="009D7601" w:rsidRDefault="009D7601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 xml:space="preserve">В администрацию Барышевского   сельсовета </w:t>
      </w:r>
      <w:r w:rsidR="00DE170C">
        <w:rPr>
          <w:rFonts w:ascii="Times New Roman" w:hAnsi="Times New Roman" w:cs="Times New Roman"/>
          <w:sz w:val="28"/>
          <w:szCs w:val="28"/>
        </w:rPr>
        <w:t xml:space="preserve">в </w:t>
      </w:r>
      <w:r w:rsidR="008B04BE">
        <w:rPr>
          <w:rFonts w:ascii="Times New Roman" w:hAnsi="Times New Roman" w:cs="Times New Roman"/>
          <w:b/>
          <w:sz w:val="28"/>
          <w:szCs w:val="28"/>
        </w:rPr>
        <w:t>октябре</w:t>
      </w:r>
      <w:r w:rsidR="003D4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13B">
        <w:rPr>
          <w:rFonts w:ascii="Times New Roman" w:hAnsi="Times New Roman" w:cs="Times New Roman"/>
          <w:b/>
          <w:sz w:val="28"/>
          <w:szCs w:val="28"/>
        </w:rPr>
        <w:t>201</w:t>
      </w:r>
      <w:r w:rsidR="00B74A49">
        <w:rPr>
          <w:rFonts w:ascii="Times New Roman" w:hAnsi="Times New Roman" w:cs="Times New Roman"/>
          <w:b/>
          <w:sz w:val="28"/>
          <w:szCs w:val="28"/>
        </w:rPr>
        <w:t>9</w:t>
      </w:r>
      <w:r w:rsidR="00794D19">
        <w:rPr>
          <w:rFonts w:ascii="Times New Roman" w:hAnsi="Times New Roman" w:cs="Times New Roman"/>
          <w:sz w:val="28"/>
          <w:szCs w:val="28"/>
        </w:rPr>
        <w:t xml:space="preserve"> года поступило</w:t>
      </w:r>
      <w:r w:rsidR="00F51C55">
        <w:rPr>
          <w:rFonts w:ascii="Times New Roman" w:hAnsi="Times New Roman" w:cs="Times New Roman"/>
          <w:sz w:val="28"/>
          <w:szCs w:val="28"/>
        </w:rPr>
        <w:t xml:space="preserve"> </w:t>
      </w:r>
      <w:r w:rsidR="007361A5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066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742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Pr="009D7601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</w:t>
      </w:r>
      <w:r w:rsidR="00F51C55">
        <w:rPr>
          <w:rFonts w:ascii="Times New Roman" w:hAnsi="Times New Roman" w:cs="Times New Roman"/>
          <w:sz w:val="28"/>
          <w:szCs w:val="28"/>
        </w:rPr>
        <w:t xml:space="preserve">та – </w:t>
      </w:r>
      <w:r w:rsidR="007361A5">
        <w:rPr>
          <w:rFonts w:ascii="Times New Roman" w:hAnsi="Times New Roman" w:cs="Times New Roman"/>
          <w:b/>
          <w:sz w:val="28"/>
          <w:szCs w:val="28"/>
        </w:rPr>
        <w:t>13</w:t>
      </w:r>
      <w:r w:rsidR="002E1795" w:rsidRPr="002E1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1A5">
        <w:rPr>
          <w:rFonts w:ascii="Times New Roman" w:hAnsi="Times New Roman" w:cs="Times New Roman"/>
          <w:sz w:val="28"/>
          <w:szCs w:val="28"/>
        </w:rPr>
        <w:t>обращений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DE170C" w:rsidRDefault="004C25AC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="009D7601" w:rsidRPr="009D7601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Барышевского </w:t>
      </w:r>
      <w:r w:rsidR="00107722">
        <w:rPr>
          <w:rFonts w:ascii="Times New Roman" w:hAnsi="Times New Roman" w:cs="Times New Roman"/>
          <w:sz w:val="28"/>
          <w:szCs w:val="28"/>
        </w:rPr>
        <w:t xml:space="preserve"> сельсовета  принято  </w:t>
      </w:r>
      <w:r w:rsidR="007361A5">
        <w:rPr>
          <w:rFonts w:ascii="Times New Roman" w:hAnsi="Times New Roman" w:cs="Times New Roman"/>
          <w:b/>
          <w:sz w:val="28"/>
          <w:szCs w:val="28"/>
        </w:rPr>
        <w:t>8</w:t>
      </w:r>
      <w:r w:rsidR="00805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C07">
        <w:rPr>
          <w:rFonts w:ascii="Times New Roman" w:hAnsi="Times New Roman" w:cs="Times New Roman"/>
          <w:sz w:val="28"/>
          <w:szCs w:val="28"/>
        </w:rPr>
        <w:t>граждан</w:t>
      </w:r>
      <w:r w:rsidR="009D7601"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Pr="00BE0B2A" w:rsidRDefault="009D7601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На справочный телефон</w:t>
      </w:r>
      <w:r w:rsidR="00DE170C">
        <w:rPr>
          <w:rFonts w:ascii="Times New Roman" w:hAnsi="Times New Roman" w:cs="Times New Roman"/>
          <w:sz w:val="28"/>
          <w:szCs w:val="28"/>
        </w:rPr>
        <w:t xml:space="preserve"> </w:t>
      </w:r>
      <w:r w:rsidR="00C042D0">
        <w:rPr>
          <w:rFonts w:ascii="Times New Roman" w:hAnsi="Times New Roman" w:cs="Times New Roman"/>
          <w:sz w:val="28"/>
          <w:szCs w:val="28"/>
        </w:rPr>
        <w:t xml:space="preserve">(«горячий телефон») поступило </w:t>
      </w:r>
      <w:r w:rsidR="00B74A49">
        <w:rPr>
          <w:rFonts w:ascii="Times New Roman" w:hAnsi="Times New Roman" w:cs="Times New Roman"/>
          <w:b/>
          <w:sz w:val="28"/>
          <w:szCs w:val="28"/>
        </w:rPr>
        <w:t>4</w:t>
      </w:r>
      <w:r w:rsidR="007361A5">
        <w:rPr>
          <w:rFonts w:ascii="Times New Roman" w:hAnsi="Times New Roman" w:cs="Times New Roman"/>
          <w:sz w:val="28"/>
          <w:szCs w:val="28"/>
        </w:rPr>
        <w:t xml:space="preserve"> обращения</w:t>
      </w:r>
    </w:p>
    <w:p w:rsidR="00694B9B" w:rsidRPr="00694B9B" w:rsidRDefault="00694B9B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ABC" w:rsidRDefault="009D7601" w:rsidP="00694B9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Все обращения граждан зарегистрированы, рассмотрены и даны ответы в с</w:t>
      </w:r>
      <w:r>
        <w:rPr>
          <w:rFonts w:ascii="Times New Roman" w:hAnsi="Times New Roman" w:cs="Times New Roman"/>
          <w:sz w:val="28"/>
          <w:szCs w:val="28"/>
        </w:rPr>
        <w:t>оответствии с требованиями законодательства РФ о порядке рассмотрения обращений граждан.</w:t>
      </w:r>
    </w:p>
    <w:p w:rsidR="003658E4" w:rsidRDefault="003658E4" w:rsidP="00694B9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658E4" w:rsidRDefault="003658E4" w:rsidP="00694B9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658E4" w:rsidRDefault="003658E4" w:rsidP="00694B9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658E4" w:rsidRDefault="003658E4" w:rsidP="00694B9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658E4" w:rsidRDefault="003658E4" w:rsidP="00694B9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94B9B" w:rsidRPr="00BE0B2A" w:rsidRDefault="00694B9B" w:rsidP="007D688E">
      <w:pPr>
        <w:pStyle w:val="22"/>
        <w:shd w:val="clear" w:color="auto" w:fill="auto"/>
        <w:rPr>
          <w:b w:val="0"/>
          <w:bCs w:val="0"/>
        </w:rPr>
      </w:pPr>
    </w:p>
    <w:p w:rsidR="007D688E" w:rsidRDefault="007D688E" w:rsidP="007D688E">
      <w:pPr>
        <w:pStyle w:val="22"/>
        <w:shd w:val="clear" w:color="auto" w:fill="auto"/>
      </w:pPr>
      <w:r>
        <w:rPr>
          <w:rStyle w:val="20"/>
          <w:b/>
          <w:bCs/>
          <w:color w:val="000000"/>
        </w:rPr>
        <w:t>Тематика обращений:</w:t>
      </w:r>
    </w:p>
    <w:tbl>
      <w:tblPr>
        <w:tblpPr w:leftFromText="180" w:rightFromText="180" w:vertAnchor="text" w:horzAnchor="margin" w:tblpXSpec="center" w:tblpY="515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6406"/>
        <w:gridCol w:w="1693"/>
        <w:gridCol w:w="1708"/>
      </w:tblGrid>
      <w:tr w:rsidR="00410B14" w:rsidRPr="00122DF5" w:rsidTr="00410B14">
        <w:trPr>
          <w:trHeight w:hRule="exact" w:val="1004"/>
        </w:trPr>
        <w:tc>
          <w:tcPr>
            <w:tcW w:w="48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Тематика обращений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8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3"/>
                <w:color w:val="000000"/>
              </w:rPr>
              <w:t>1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3"/>
                <w:color w:val="000000"/>
              </w:rPr>
              <w:t>Государство, общество, политика,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6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1.1 Конституционный строй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1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1.2. Основы государственного управления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1.3. Международны</w:t>
            </w: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 отношения, международное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1.4. Гражданское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94618" w:rsidRDefault="00894618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94618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2E0D77" w:rsidRDefault="002E0D77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2E0D77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10B14" w:rsidRPr="00122DF5" w:rsidTr="00410B14">
        <w:trPr>
          <w:trHeight w:hRule="exact" w:val="100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2.1. Семья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2.2. Труд и занятость населения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7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2.3. Социальное обеспечение и социальное страхование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894618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2E179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2.4. Образование, наука, культура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2.5. Здравоохранение, физическая культура и спорт. Туризм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D5448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3.1. Финансы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3.2.Хозяйственная деятельность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894618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2E0D77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3.3. Внешнеэкономическая деятельность. Таможенное дело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68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3.4. Природные ресурсы и охрана окружающей природной среды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2E0D77" w:rsidRDefault="002E0D77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2E0D7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3.5. Информация и информатизация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4.1.Оборона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4.2. Безопасность и охрана правопорядка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2E1795" w:rsidRDefault="00283C31" w:rsidP="00B15A4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D879A3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4.3. Уголовное право. Исполнение наказаний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4.4. Правосудие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4.5. Прокуратура. Органы юстиции. Нотариат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576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10B14" w:rsidRPr="00122DF5" w:rsidTr="00015BBD">
        <w:trPr>
          <w:trHeight w:hRule="exact" w:val="58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5.1. Общие положения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015BBD">
        <w:trPr>
          <w:trHeight w:hRule="exact" w:val="70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5.2. Жилищный фонд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D31517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894618">
        <w:trPr>
          <w:trHeight w:hRule="exact" w:val="134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5.3.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9323E3" w:rsidRDefault="00894618" w:rsidP="0089461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BE0B2A" w:rsidP="0089461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10B14" w:rsidRPr="00122DF5" w:rsidTr="00894618">
        <w:trPr>
          <w:trHeight w:hRule="exact" w:val="53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5.4. Коммунальное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2E1795" w:rsidRDefault="002E0D77" w:rsidP="0089461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2E0D77" w:rsidP="0089461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10B14" w:rsidRPr="00122DF5" w:rsidTr="00015BBD">
        <w:trPr>
          <w:trHeight w:hRule="exact" w:val="100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94618" w:rsidRDefault="00894618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9461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2E0D77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5.6. Нежилые помещения. Административные здания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5.7. Перевод помещений из жилых в </w:t>
            </w:r>
            <w:proofErr w:type="gramStart"/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нежилые</w:t>
            </w:r>
            <w:proofErr w:type="gramEnd"/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5.8. Риэлтерская деятельность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5.9. Дачное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5.10. Гостиничное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9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5.11. Разрешение жилищных споров. Ответственность за нарушение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B45A69" w:rsidRDefault="005D032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F81BDE">
        <w:trPr>
          <w:trHeight w:hRule="exact" w:val="69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Итого: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9D4A24" w:rsidRDefault="00894618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2E0D77" w:rsidRDefault="002E0D77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7D688E" w:rsidRDefault="007D688E" w:rsidP="00A64AA9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>в соответствии с Типовым общероссийским тематическим классификатором обращений граждан, организаций и общественных объединений</w:t>
      </w:r>
    </w:p>
    <w:p w:rsidR="00A64AA9" w:rsidRPr="00A64AA9" w:rsidRDefault="00A64AA9" w:rsidP="00A64AA9">
      <w:pPr>
        <w:pStyle w:val="a4"/>
        <w:shd w:val="clear" w:color="auto" w:fill="auto"/>
        <w:ind w:right="500"/>
        <w:rPr>
          <w:color w:val="000000"/>
          <w:shd w:val="clear" w:color="auto" w:fill="FFFFFF"/>
        </w:rPr>
      </w:pPr>
    </w:p>
    <w:p w:rsidR="00EA1CBD" w:rsidRDefault="00EA1CBD" w:rsidP="009D7601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 поступивших обращений граждан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752"/>
        <w:gridCol w:w="1478"/>
      </w:tblGrid>
      <w:tr w:rsidR="00261AF4" w:rsidRPr="00261AF4" w:rsidTr="000B4F4B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AF4" w:rsidRPr="00261AF4" w:rsidRDefault="00261AF4" w:rsidP="00261AF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2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0A64A5" w:rsidRDefault="000A64A5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5E6289" w:rsidRDefault="003658E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FD3AFD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3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E815FC" w:rsidP="00B0027F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BD605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A64A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46B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3658E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Запросы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E917B2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AF4" w:rsidRPr="00261AF4" w:rsidRDefault="00AF5AC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Благодарность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BD6054" w:rsidRPr="00261AF4" w:rsidRDefault="00BD605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CBD" w:rsidRDefault="00EA1CBD" w:rsidP="009D7601">
      <w:pPr>
        <w:rPr>
          <w:rFonts w:ascii="Times New Roman" w:hAnsi="Times New Roman" w:cs="Times New Roman"/>
          <w:sz w:val="28"/>
          <w:szCs w:val="28"/>
        </w:rPr>
      </w:pPr>
    </w:p>
    <w:p w:rsidR="00036991" w:rsidRPr="00872252" w:rsidRDefault="00EA1CBD" w:rsidP="00872252">
      <w:pPr>
        <w:widowControl w:val="0"/>
        <w:spacing w:after="244" w:line="280" w:lineRule="exact"/>
        <w:ind w:left="2700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Самыми актуальными являются вопросы:</w:t>
      </w:r>
      <w:bookmarkStart w:id="1" w:name="bookmark1"/>
      <w:bookmarkEnd w:id="0"/>
    </w:p>
    <w:p w:rsidR="00E834EB" w:rsidRDefault="00F02FE2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722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жилищно-коммунальной </w:t>
      </w:r>
      <w:r w:rsidR="005C4E4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сферы</w:t>
      </w:r>
      <w:r w:rsidR="00B8054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307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содействи</w:t>
      </w:r>
      <w:r w:rsidR="00096D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 в улучшении жилищных условий</w:t>
      </w:r>
      <w:r w:rsidR="008722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24C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оплата жилищно</w:t>
      </w:r>
      <w:r w:rsidR="008722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872252" w:rsidRPr="001457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коммунальных услуг</w:t>
      </w:r>
      <w:r w:rsidR="00C15B0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024C3B" w:rsidRDefault="00024C3B" w:rsidP="00E834EB">
      <w:pPr>
        <w:widowControl w:val="0"/>
        <w:spacing w:after="30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024C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</w:t>
      </w:r>
      <w:r w:rsidRPr="001A5620">
        <w:rPr>
          <w:rFonts w:ascii="Times New Roman" w:eastAsia="Times New Roman" w:hAnsi="Times New Roman"/>
          <w:bCs/>
          <w:sz w:val="28"/>
          <w:szCs w:val="28"/>
          <w:lang w:eastAsia="ru-RU"/>
        </w:rPr>
        <w:t>о содействии 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16C3C">
        <w:rPr>
          <w:rFonts w:ascii="Times New Roman" w:eastAsia="Times New Roman" w:hAnsi="Times New Roman"/>
          <w:bCs/>
          <w:sz w:val="28"/>
          <w:szCs w:val="28"/>
          <w:lang w:eastAsia="ru-RU"/>
        </w:rPr>
        <w:t>ремонте автомобильных дорог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уличного  освещения, несанкционированном размещении рекламы)</w:t>
      </w:r>
    </w:p>
    <w:p w:rsidR="00F02FE2" w:rsidRPr="00024C3B" w:rsidRDefault="00EA1CBD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</w:t>
      </w:r>
      <w:r w:rsidR="00F02FE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1CBD" w:rsidRPr="00E834EB" w:rsidRDefault="00EA1CBD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письменных обращений граждан:</w:t>
      </w:r>
      <w:bookmarkEnd w:id="1"/>
    </w:p>
    <w:p w:rsidR="00D5448D" w:rsidRDefault="00CE2A17" w:rsidP="00ED0BA5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«Разъяснено» - </w:t>
      </w:r>
      <w:r w:rsidR="005C4E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622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</w:t>
      </w:r>
    </w:p>
    <w:p w:rsidR="009B5EDA" w:rsidRPr="00BE0B2A" w:rsidRDefault="009B5EDA" w:rsidP="00ED0BA5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5EDA">
        <w:rPr>
          <w:rFonts w:ascii="Times New Roman" w:hAnsi="Times New Roman" w:cs="Times New Roman"/>
          <w:sz w:val="28"/>
          <w:szCs w:val="28"/>
        </w:rPr>
        <w:t>Поддержано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3562">
        <w:rPr>
          <w:rFonts w:ascii="Times New Roman" w:hAnsi="Times New Roman" w:cs="Times New Roman"/>
          <w:sz w:val="28"/>
          <w:szCs w:val="28"/>
        </w:rPr>
        <w:t xml:space="preserve"> - </w:t>
      </w:r>
      <w:r w:rsidR="00E62299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E72EAC" w:rsidRDefault="00EA1CBD" w:rsidP="00CE2A17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ookmark2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обращений граждан</w:t>
      </w:r>
      <w:r w:rsidR="00F02FE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личном приеме </w:t>
      </w:r>
      <w:r w:rsidR="0024454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Главой</w:t>
      </w:r>
      <w:r w:rsidR="00F02FE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администрации</w:t>
      </w: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bookmarkEnd w:id="2"/>
    </w:p>
    <w:p w:rsidR="007D688E" w:rsidRDefault="005C4E4C" w:rsidP="00716A76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«Разъяснено» </w:t>
      </w:r>
      <w:r w:rsidR="00552E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6D3D7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0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</w:t>
      </w:r>
    </w:p>
    <w:p w:rsidR="001E75B5" w:rsidRPr="00716A76" w:rsidRDefault="001E75B5" w:rsidP="00716A76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3" w:name="_GoBack"/>
      <w:bookmarkEnd w:id="3"/>
    </w:p>
    <w:sectPr w:rsidR="001E75B5" w:rsidRPr="00716A76" w:rsidSect="00A64AA9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EE"/>
    <w:rsid w:val="000118BC"/>
    <w:rsid w:val="00015BBD"/>
    <w:rsid w:val="00024C3B"/>
    <w:rsid w:val="00024F68"/>
    <w:rsid w:val="00025CE9"/>
    <w:rsid w:val="00030768"/>
    <w:rsid w:val="0003401E"/>
    <w:rsid w:val="00036991"/>
    <w:rsid w:val="00066742"/>
    <w:rsid w:val="00080AB3"/>
    <w:rsid w:val="00096D99"/>
    <w:rsid w:val="00097627"/>
    <w:rsid w:val="000A64A5"/>
    <w:rsid w:val="000A66BE"/>
    <w:rsid w:val="00107722"/>
    <w:rsid w:val="0011747E"/>
    <w:rsid w:val="00122DF5"/>
    <w:rsid w:val="00156CEF"/>
    <w:rsid w:val="001A13A1"/>
    <w:rsid w:val="001B7480"/>
    <w:rsid w:val="001D7B27"/>
    <w:rsid w:val="001E2526"/>
    <w:rsid w:val="001E75B5"/>
    <w:rsid w:val="0022428B"/>
    <w:rsid w:val="00226DA3"/>
    <w:rsid w:val="00244549"/>
    <w:rsid w:val="0024695B"/>
    <w:rsid w:val="002546B6"/>
    <w:rsid w:val="00261AF4"/>
    <w:rsid w:val="0026292B"/>
    <w:rsid w:val="00281022"/>
    <w:rsid w:val="00283C31"/>
    <w:rsid w:val="002915F0"/>
    <w:rsid w:val="002C582F"/>
    <w:rsid w:val="002C5BD2"/>
    <w:rsid w:val="002D67ED"/>
    <w:rsid w:val="002D7595"/>
    <w:rsid w:val="002E0D77"/>
    <w:rsid w:val="002E1795"/>
    <w:rsid w:val="002E5B66"/>
    <w:rsid w:val="002F6309"/>
    <w:rsid w:val="002F70FB"/>
    <w:rsid w:val="002F7CDC"/>
    <w:rsid w:val="003304DA"/>
    <w:rsid w:val="00337F45"/>
    <w:rsid w:val="003420B4"/>
    <w:rsid w:val="00350777"/>
    <w:rsid w:val="00354459"/>
    <w:rsid w:val="00357D15"/>
    <w:rsid w:val="00365837"/>
    <w:rsid w:val="003658E4"/>
    <w:rsid w:val="00375EDD"/>
    <w:rsid w:val="003876B5"/>
    <w:rsid w:val="0039524D"/>
    <w:rsid w:val="00395682"/>
    <w:rsid w:val="003D43D4"/>
    <w:rsid w:val="00400E35"/>
    <w:rsid w:val="00410B14"/>
    <w:rsid w:val="004335B6"/>
    <w:rsid w:val="004637A7"/>
    <w:rsid w:val="00467B7F"/>
    <w:rsid w:val="00495447"/>
    <w:rsid w:val="004C25AC"/>
    <w:rsid w:val="004C779A"/>
    <w:rsid w:val="004D49CD"/>
    <w:rsid w:val="004D64C7"/>
    <w:rsid w:val="005316EF"/>
    <w:rsid w:val="005437CC"/>
    <w:rsid w:val="00552E63"/>
    <w:rsid w:val="00567ABC"/>
    <w:rsid w:val="00577FE7"/>
    <w:rsid w:val="0058740E"/>
    <w:rsid w:val="00597064"/>
    <w:rsid w:val="005A2AED"/>
    <w:rsid w:val="005B6EB2"/>
    <w:rsid w:val="005C4E4C"/>
    <w:rsid w:val="005C555E"/>
    <w:rsid w:val="005D0326"/>
    <w:rsid w:val="005E6289"/>
    <w:rsid w:val="005F24E2"/>
    <w:rsid w:val="005F7DA0"/>
    <w:rsid w:val="006102C3"/>
    <w:rsid w:val="00617F5C"/>
    <w:rsid w:val="006307E1"/>
    <w:rsid w:val="00694B9B"/>
    <w:rsid w:val="006D3D74"/>
    <w:rsid w:val="00701DC7"/>
    <w:rsid w:val="00714D27"/>
    <w:rsid w:val="00716A76"/>
    <w:rsid w:val="00724742"/>
    <w:rsid w:val="007361A5"/>
    <w:rsid w:val="00744B5E"/>
    <w:rsid w:val="00750242"/>
    <w:rsid w:val="00753AD5"/>
    <w:rsid w:val="0079268A"/>
    <w:rsid w:val="00794D19"/>
    <w:rsid w:val="007A610D"/>
    <w:rsid w:val="007D688E"/>
    <w:rsid w:val="007E1AC2"/>
    <w:rsid w:val="007F10A6"/>
    <w:rsid w:val="007F6844"/>
    <w:rsid w:val="00805C07"/>
    <w:rsid w:val="0080697B"/>
    <w:rsid w:val="00834C21"/>
    <w:rsid w:val="0083575C"/>
    <w:rsid w:val="00844BB0"/>
    <w:rsid w:val="00872252"/>
    <w:rsid w:val="00882A8E"/>
    <w:rsid w:val="00891194"/>
    <w:rsid w:val="00894618"/>
    <w:rsid w:val="00894E01"/>
    <w:rsid w:val="008A2DC0"/>
    <w:rsid w:val="008B04BE"/>
    <w:rsid w:val="00905D4E"/>
    <w:rsid w:val="00910448"/>
    <w:rsid w:val="009278AB"/>
    <w:rsid w:val="009323E3"/>
    <w:rsid w:val="00932D71"/>
    <w:rsid w:val="009567E4"/>
    <w:rsid w:val="00966D5E"/>
    <w:rsid w:val="00970C28"/>
    <w:rsid w:val="009B5EDA"/>
    <w:rsid w:val="009C5F2E"/>
    <w:rsid w:val="009D4A24"/>
    <w:rsid w:val="009D7601"/>
    <w:rsid w:val="009E294A"/>
    <w:rsid w:val="009E5C8D"/>
    <w:rsid w:val="00A13AAF"/>
    <w:rsid w:val="00A268A2"/>
    <w:rsid w:val="00A5075F"/>
    <w:rsid w:val="00A64469"/>
    <w:rsid w:val="00A64AA9"/>
    <w:rsid w:val="00A92BE9"/>
    <w:rsid w:val="00A961A9"/>
    <w:rsid w:val="00AA59DC"/>
    <w:rsid w:val="00AC2EEB"/>
    <w:rsid w:val="00AF37BF"/>
    <w:rsid w:val="00AF5ACA"/>
    <w:rsid w:val="00B0027F"/>
    <w:rsid w:val="00B011BF"/>
    <w:rsid w:val="00B0513B"/>
    <w:rsid w:val="00B15A4B"/>
    <w:rsid w:val="00B2018D"/>
    <w:rsid w:val="00B45A69"/>
    <w:rsid w:val="00B6628C"/>
    <w:rsid w:val="00B74A49"/>
    <w:rsid w:val="00B80545"/>
    <w:rsid w:val="00BA686D"/>
    <w:rsid w:val="00BB3562"/>
    <w:rsid w:val="00BC3F74"/>
    <w:rsid w:val="00BD4F18"/>
    <w:rsid w:val="00BD6054"/>
    <w:rsid w:val="00BE0B2A"/>
    <w:rsid w:val="00BF379D"/>
    <w:rsid w:val="00C027D3"/>
    <w:rsid w:val="00C042D0"/>
    <w:rsid w:val="00C15B04"/>
    <w:rsid w:val="00C413A2"/>
    <w:rsid w:val="00C44534"/>
    <w:rsid w:val="00C52CF2"/>
    <w:rsid w:val="00C53994"/>
    <w:rsid w:val="00C569D2"/>
    <w:rsid w:val="00C66998"/>
    <w:rsid w:val="00C74554"/>
    <w:rsid w:val="00C773B1"/>
    <w:rsid w:val="00C91D5B"/>
    <w:rsid w:val="00C96F58"/>
    <w:rsid w:val="00CA1D48"/>
    <w:rsid w:val="00CB15C1"/>
    <w:rsid w:val="00CD75AE"/>
    <w:rsid w:val="00CE2A17"/>
    <w:rsid w:val="00CF0911"/>
    <w:rsid w:val="00CF438D"/>
    <w:rsid w:val="00D02CB0"/>
    <w:rsid w:val="00D25426"/>
    <w:rsid w:val="00D31517"/>
    <w:rsid w:val="00D41E1E"/>
    <w:rsid w:val="00D53598"/>
    <w:rsid w:val="00D5448D"/>
    <w:rsid w:val="00D54AFC"/>
    <w:rsid w:val="00D72913"/>
    <w:rsid w:val="00D83696"/>
    <w:rsid w:val="00D879A3"/>
    <w:rsid w:val="00D97EBC"/>
    <w:rsid w:val="00DB0300"/>
    <w:rsid w:val="00DC600A"/>
    <w:rsid w:val="00DD0C17"/>
    <w:rsid w:val="00DE170C"/>
    <w:rsid w:val="00E55FAD"/>
    <w:rsid w:val="00E62299"/>
    <w:rsid w:val="00E7220A"/>
    <w:rsid w:val="00E72EAC"/>
    <w:rsid w:val="00E7451B"/>
    <w:rsid w:val="00E77063"/>
    <w:rsid w:val="00E815FC"/>
    <w:rsid w:val="00E834EB"/>
    <w:rsid w:val="00E917B2"/>
    <w:rsid w:val="00E92C7F"/>
    <w:rsid w:val="00EA1CBD"/>
    <w:rsid w:val="00EA2659"/>
    <w:rsid w:val="00EA3C6B"/>
    <w:rsid w:val="00EC15C7"/>
    <w:rsid w:val="00ED0BA5"/>
    <w:rsid w:val="00EF7D08"/>
    <w:rsid w:val="00F00A95"/>
    <w:rsid w:val="00F021EE"/>
    <w:rsid w:val="00F02FE2"/>
    <w:rsid w:val="00F03B49"/>
    <w:rsid w:val="00F13101"/>
    <w:rsid w:val="00F22097"/>
    <w:rsid w:val="00F50FD1"/>
    <w:rsid w:val="00F51C55"/>
    <w:rsid w:val="00F74A9F"/>
    <w:rsid w:val="00F81BDE"/>
    <w:rsid w:val="00FB27DF"/>
    <w:rsid w:val="00FD06E6"/>
    <w:rsid w:val="00FD3AFD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DFF10-0193-4267-9E2B-7DC14B10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Gudenko</cp:lastModifiedBy>
  <cp:revision>12</cp:revision>
  <dcterms:created xsi:type="dcterms:W3CDTF">2019-06-17T10:09:00Z</dcterms:created>
  <dcterms:modified xsi:type="dcterms:W3CDTF">2019-11-19T06:52:00Z</dcterms:modified>
</cp:coreProperties>
</file>