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BFD" w:rsidRDefault="00C14BFD" w:rsidP="00267E70">
      <w:pPr>
        <w:autoSpaceDE/>
        <w:autoSpaceDN/>
        <w:spacing w:after="200" w:line="276" w:lineRule="auto"/>
        <w:ind w:firstLine="0"/>
        <w:jc w:val="left"/>
        <w:rPr>
          <w:rFonts w:asciiTheme="minorHAnsi" w:eastAsiaTheme="minorEastAsia" w:hAnsiTheme="minorHAnsi" w:cstheme="minorBidi"/>
          <w:sz w:val="22"/>
          <w:szCs w:val="22"/>
        </w:rPr>
      </w:pPr>
    </w:p>
    <w:p w:rsidR="001455F1" w:rsidRPr="00267E70" w:rsidRDefault="001455F1" w:rsidP="001455F1">
      <w:pPr>
        <w:autoSpaceDE/>
        <w:autoSpaceDN/>
        <w:ind w:firstLine="0"/>
        <w:jc w:val="center"/>
        <w:rPr>
          <w:rFonts w:eastAsiaTheme="minorEastAsia" w:cstheme="minorBidi"/>
          <w:b/>
          <w:sz w:val="26"/>
          <w:szCs w:val="26"/>
        </w:rPr>
      </w:pPr>
      <w:r w:rsidRPr="00267E70">
        <w:rPr>
          <w:rFonts w:eastAsiaTheme="minorEastAsia" w:cstheme="minorBidi"/>
          <w:b/>
          <w:noProof/>
          <w:sz w:val="26"/>
          <w:szCs w:val="26"/>
        </w:rPr>
        <w:drawing>
          <wp:inline distT="0" distB="0" distL="0" distR="0" wp14:anchorId="2FCD0B10" wp14:editId="682E3CC7">
            <wp:extent cx="259080" cy="34290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1455F1" w:rsidRPr="00267E70" w:rsidRDefault="001455F1" w:rsidP="001455F1">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СОВЕТ ДЕПУТАТОВ </w:t>
      </w:r>
    </w:p>
    <w:p w:rsidR="001455F1" w:rsidRPr="00267E70" w:rsidRDefault="001455F1" w:rsidP="001455F1">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БАРЫШЕВСКОГО СЕЛЬСОВЕТА </w:t>
      </w:r>
    </w:p>
    <w:p w:rsidR="001455F1" w:rsidRPr="00267E70" w:rsidRDefault="001455F1" w:rsidP="001455F1">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НОВОСИБИРСКОГО РАЙОНА </w:t>
      </w:r>
    </w:p>
    <w:p w:rsidR="001455F1" w:rsidRPr="00267E70" w:rsidRDefault="001455F1" w:rsidP="001455F1">
      <w:pPr>
        <w:autoSpaceDE/>
        <w:autoSpaceDN/>
        <w:ind w:firstLine="0"/>
        <w:jc w:val="center"/>
        <w:rPr>
          <w:rFonts w:eastAsiaTheme="minorEastAsia" w:cstheme="minorBidi"/>
          <w:b/>
          <w:sz w:val="26"/>
          <w:szCs w:val="26"/>
        </w:rPr>
      </w:pPr>
      <w:r w:rsidRPr="00267E70">
        <w:rPr>
          <w:rFonts w:eastAsiaTheme="minorEastAsia" w:cstheme="minorBidi"/>
          <w:b/>
          <w:sz w:val="26"/>
          <w:szCs w:val="26"/>
        </w:rPr>
        <w:t>НОВОСИБИРСКОЙ ОБЛАСТИ</w:t>
      </w:r>
    </w:p>
    <w:p w:rsidR="001455F1" w:rsidRPr="00267E70" w:rsidRDefault="001455F1" w:rsidP="001455F1">
      <w:pPr>
        <w:autoSpaceDE/>
        <w:autoSpaceDN/>
        <w:ind w:firstLine="0"/>
        <w:jc w:val="center"/>
        <w:rPr>
          <w:rFonts w:eastAsiaTheme="minorEastAsia" w:cstheme="minorBidi"/>
          <w:b/>
          <w:sz w:val="26"/>
          <w:szCs w:val="26"/>
        </w:rPr>
      </w:pPr>
      <w:r w:rsidRPr="00267E70">
        <w:rPr>
          <w:rFonts w:eastAsiaTheme="minorEastAsia" w:cstheme="minorBidi"/>
          <w:b/>
          <w:sz w:val="26"/>
          <w:szCs w:val="26"/>
        </w:rPr>
        <w:t>пятого созыва</w:t>
      </w:r>
    </w:p>
    <w:p w:rsidR="001455F1" w:rsidRPr="00267E70" w:rsidRDefault="001455F1" w:rsidP="001455F1">
      <w:pPr>
        <w:autoSpaceDE/>
        <w:autoSpaceDN/>
        <w:ind w:firstLine="0"/>
        <w:jc w:val="center"/>
        <w:rPr>
          <w:rFonts w:eastAsiaTheme="minorEastAsia" w:cstheme="minorBidi"/>
          <w:b/>
          <w:sz w:val="26"/>
          <w:szCs w:val="26"/>
        </w:rPr>
      </w:pPr>
    </w:p>
    <w:p w:rsidR="001455F1" w:rsidRPr="00267E70" w:rsidRDefault="001455F1" w:rsidP="001455F1">
      <w:pPr>
        <w:autoSpaceDE/>
        <w:autoSpaceDN/>
        <w:ind w:firstLine="0"/>
        <w:jc w:val="center"/>
        <w:rPr>
          <w:rFonts w:eastAsiaTheme="minorEastAsia" w:cstheme="minorBidi"/>
          <w:b/>
          <w:sz w:val="26"/>
          <w:szCs w:val="26"/>
        </w:rPr>
      </w:pPr>
      <w:r w:rsidRPr="00267E70">
        <w:rPr>
          <w:rFonts w:eastAsiaTheme="minorEastAsia" w:cstheme="minorBidi"/>
          <w:b/>
          <w:sz w:val="26"/>
          <w:szCs w:val="26"/>
        </w:rPr>
        <w:t>РЕШЕНИЕ</w:t>
      </w:r>
    </w:p>
    <w:p w:rsidR="001455F1" w:rsidRPr="00267E70" w:rsidRDefault="001455F1" w:rsidP="001455F1">
      <w:pPr>
        <w:autoSpaceDE/>
        <w:autoSpaceDN/>
        <w:ind w:firstLine="0"/>
        <w:jc w:val="center"/>
        <w:rPr>
          <w:rFonts w:eastAsiaTheme="minorEastAsia" w:cstheme="minorBidi"/>
          <w:b/>
          <w:sz w:val="26"/>
          <w:szCs w:val="26"/>
        </w:rPr>
      </w:pPr>
      <w:r>
        <w:rPr>
          <w:rFonts w:eastAsiaTheme="minorEastAsia" w:cstheme="minorBidi"/>
          <w:b/>
          <w:sz w:val="26"/>
          <w:szCs w:val="26"/>
        </w:rPr>
        <w:t>пятнадцатой вне</w:t>
      </w:r>
      <w:r w:rsidRPr="00267E70">
        <w:rPr>
          <w:rFonts w:eastAsiaTheme="minorEastAsia" w:cstheme="minorBidi"/>
          <w:b/>
          <w:sz w:val="26"/>
          <w:szCs w:val="26"/>
        </w:rPr>
        <w:t>очередной сессии</w:t>
      </w:r>
    </w:p>
    <w:p w:rsidR="001455F1" w:rsidRPr="00267E70" w:rsidRDefault="001455F1" w:rsidP="001455F1">
      <w:pPr>
        <w:autoSpaceDE/>
        <w:autoSpaceDN/>
        <w:ind w:firstLine="0"/>
        <w:jc w:val="center"/>
        <w:rPr>
          <w:rFonts w:eastAsiaTheme="minorEastAsia" w:cstheme="minorBidi"/>
          <w:b/>
          <w:sz w:val="26"/>
          <w:szCs w:val="26"/>
        </w:rPr>
      </w:pPr>
      <w:r w:rsidRPr="00267E70">
        <w:rPr>
          <w:rFonts w:eastAsiaTheme="minorEastAsia" w:cstheme="minorBidi"/>
          <w:b/>
          <w:sz w:val="26"/>
          <w:szCs w:val="26"/>
        </w:rPr>
        <w:t>с. Барышево</w:t>
      </w:r>
    </w:p>
    <w:p w:rsidR="001455F1" w:rsidRPr="00267E70" w:rsidRDefault="001455F1" w:rsidP="001455F1">
      <w:pPr>
        <w:autoSpaceDE/>
        <w:autoSpaceDN/>
        <w:ind w:firstLine="0"/>
        <w:jc w:val="center"/>
        <w:rPr>
          <w:rFonts w:eastAsiaTheme="minorEastAsia" w:cstheme="minorBidi"/>
          <w:b/>
          <w:sz w:val="26"/>
          <w:szCs w:val="26"/>
        </w:rPr>
      </w:pPr>
    </w:p>
    <w:p w:rsidR="00C14BFD" w:rsidRPr="001455F1" w:rsidRDefault="001455F1" w:rsidP="001455F1">
      <w:pPr>
        <w:autoSpaceDE/>
        <w:autoSpaceDN/>
        <w:ind w:firstLine="0"/>
        <w:rPr>
          <w:rFonts w:eastAsiaTheme="minorEastAsia" w:cstheme="minorBidi"/>
          <w:b/>
          <w:sz w:val="26"/>
          <w:szCs w:val="26"/>
        </w:rPr>
      </w:pPr>
      <w:r w:rsidRPr="00267E70">
        <w:rPr>
          <w:rFonts w:eastAsiaTheme="minorEastAsia" w:cstheme="minorBidi"/>
          <w:b/>
          <w:sz w:val="26"/>
          <w:szCs w:val="26"/>
        </w:rPr>
        <w:t>от «</w:t>
      </w:r>
      <w:r>
        <w:rPr>
          <w:rFonts w:eastAsiaTheme="minorEastAsia" w:cstheme="minorBidi"/>
          <w:b/>
          <w:sz w:val="26"/>
          <w:szCs w:val="26"/>
        </w:rPr>
        <w:t>19» декабря</w:t>
      </w:r>
      <w:r w:rsidRPr="00267E70">
        <w:rPr>
          <w:rFonts w:eastAsiaTheme="minorEastAsia" w:cstheme="minorBidi"/>
          <w:b/>
          <w:sz w:val="26"/>
          <w:szCs w:val="26"/>
        </w:rPr>
        <w:t xml:space="preserve"> 2016 г.                                                             </w:t>
      </w:r>
      <w:r>
        <w:rPr>
          <w:rFonts w:eastAsiaTheme="minorEastAsia" w:cstheme="minorBidi"/>
          <w:b/>
          <w:sz w:val="26"/>
          <w:szCs w:val="26"/>
        </w:rPr>
        <w:t xml:space="preserve">                              №  2 </w:t>
      </w:r>
    </w:p>
    <w:p w:rsidR="00C14BFD" w:rsidRDefault="00C14BFD" w:rsidP="00267E70">
      <w:pPr>
        <w:autoSpaceDE/>
        <w:autoSpaceDN/>
        <w:spacing w:after="200" w:line="276" w:lineRule="auto"/>
        <w:ind w:firstLine="0"/>
        <w:jc w:val="left"/>
        <w:rPr>
          <w:rFonts w:asciiTheme="minorHAnsi" w:eastAsiaTheme="minorEastAsia" w:hAnsiTheme="minorHAnsi" w:cstheme="minorBidi"/>
          <w:sz w:val="22"/>
          <w:szCs w:val="22"/>
        </w:rPr>
      </w:pPr>
    </w:p>
    <w:p w:rsidR="001455F1" w:rsidRPr="001455F1" w:rsidRDefault="001455F1" w:rsidP="001455F1">
      <w:pPr>
        <w:autoSpaceDE/>
        <w:autoSpaceDN/>
        <w:ind w:firstLine="0"/>
        <w:jc w:val="center"/>
        <w:rPr>
          <w:rFonts w:eastAsia="Calibri"/>
          <w:b/>
          <w:i/>
          <w:sz w:val="26"/>
          <w:szCs w:val="26"/>
          <w:lang w:eastAsia="en-US"/>
        </w:rPr>
      </w:pPr>
      <w:r w:rsidRPr="001455F1">
        <w:rPr>
          <w:rFonts w:eastAsia="Calibri"/>
          <w:b/>
          <w:sz w:val="26"/>
          <w:szCs w:val="26"/>
          <w:lang w:eastAsia="en-US"/>
        </w:rPr>
        <w:t>О передаче осуществления полномочий органам местного самоуправления Новосибирского района Новосибирской области по решению вопросов местного значения в части организации водоснабжения населения в границах п.</w:t>
      </w:r>
      <w:r>
        <w:rPr>
          <w:rFonts w:eastAsia="Calibri"/>
          <w:b/>
          <w:sz w:val="26"/>
          <w:szCs w:val="26"/>
          <w:lang w:eastAsia="en-US"/>
        </w:rPr>
        <w:t xml:space="preserve"> </w:t>
      </w:r>
      <w:r w:rsidRPr="001455F1">
        <w:rPr>
          <w:rFonts w:eastAsia="Calibri"/>
          <w:b/>
          <w:sz w:val="26"/>
          <w:szCs w:val="26"/>
          <w:lang w:eastAsia="en-US"/>
        </w:rPr>
        <w:t>Ложок Барышевского сельсовета Новосибирского района Новосибирской области</w:t>
      </w:r>
      <w:r w:rsidRPr="001455F1">
        <w:rPr>
          <w:rFonts w:eastAsia="Calibri"/>
          <w:b/>
          <w:i/>
          <w:sz w:val="26"/>
          <w:szCs w:val="26"/>
          <w:lang w:eastAsia="en-US"/>
        </w:rPr>
        <w:t xml:space="preserve"> </w:t>
      </w:r>
    </w:p>
    <w:p w:rsidR="001455F1" w:rsidRPr="001455F1" w:rsidRDefault="001455F1" w:rsidP="001455F1">
      <w:pPr>
        <w:autoSpaceDE/>
        <w:autoSpaceDN/>
        <w:ind w:firstLine="0"/>
        <w:jc w:val="center"/>
        <w:rPr>
          <w:rFonts w:eastAsia="Calibri"/>
          <w:b/>
          <w:sz w:val="26"/>
          <w:szCs w:val="26"/>
          <w:lang w:eastAsia="en-US"/>
        </w:rPr>
      </w:pPr>
    </w:p>
    <w:p w:rsidR="001455F1" w:rsidRPr="001455F1" w:rsidRDefault="001455F1" w:rsidP="001455F1">
      <w:pPr>
        <w:autoSpaceDE/>
        <w:autoSpaceDN/>
        <w:rPr>
          <w:rFonts w:eastAsia="Calibri"/>
          <w:sz w:val="26"/>
          <w:szCs w:val="26"/>
          <w:lang w:eastAsia="en-US"/>
        </w:rPr>
      </w:pPr>
      <w:r w:rsidRPr="001455F1">
        <w:rPr>
          <w:rFonts w:eastAsia="Calibri"/>
          <w:sz w:val="26"/>
          <w:szCs w:val="26"/>
          <w:lang w:eastAsia="en-US"/>
        </w:rPr>
        <w:t xml:space="preserve">В соответствии с Федеральным законом Российской Федерации от 06.10.2003 г. № 131-ФЗ «Об общих принципах организации местного самоуправления в Российской Федерации», Бюджетным кодексом Российской Федерации, Уставом Барышевского сельсовета Новосибирского района Новосибирской области </w:t>
      </w:r>
    </w:p>
    <w:p w:rsidR="001455F1" w:rsidRPr="001455F1" w:rsidRDefault="001455F1" w:rsidP="001455F1">
      <w:pPr>
        <w:autoSpaceDE/>
        <w:autoSpaceDN/>
        <w:rPr>
          <w:rFonts w:eastAsia="Calibri"/>
          <w:sz w:val="26"/>
          <w:szCs w:val="26"/>
          <w:lang w:eastAsia="en-US"/>
        </w:rPr>
      </w:pPr>
      <w:r w:rsidRPr="001455F1">
        <w:rPr>
          <w:rFonts w:eastAsia="Calibri"/>
          <w:sz w:val="26"/>
          <w:szCs w:val="26"/>
          <w:lang w:eastAsia="en-US"/>
        </w:rPr>
        <w:t xml:space="preserve">Совет депутатов Барышевского сельсовета Новосибирского района Новосибирской области </w:t>
      </w:r>
    </w:p>
    <w:p w:rsidR="001455F1" w:rsidRPr="001455F1" w:rsidRDefault="001455F1" w:rsidP="001455F1">
      <w:pPr>
        <w:autoSpaceDE/>
        <w:autoSpaceDN/>
        <w:rPr>
          <w:rFonts w:eastAsia="Calibri"/>
          <w:b/>
          <w:sz w:val="26"/>
          <w:szCs w:val="26"/>
          <w:lang w:eastAsia="en-US"/>
        </w:rPr>
      </w:pPr>
      <w:r w:rsidRPr="001455F1">
        <w:rPr>
          <w:rFonts w:eastAsia="Calibri"/>
          <w:b/>
          <w:sz w:val="26"/>
          <w:szCs w:val="26"/>
          <w:lang w:eastAsia="en-US"/>
        </w:rPr>
        <w:t>РЕШИЛ:</w:t>
      </w:r>
    </w:p>
    <w:p w:rsidR="001455F1" w:rsidRPr="001455F1" w:rsidRDefault="001455F1" w:rsidP="001455F1">
      <w:pPr>
        <w:autoSpaceDE/>
        <w:autoSpaceDN/>
        <w:rPr>
          <w:rFonts w:eastAsia="Calibri"/>
          <w:b/>
          <w:i/>
          <w:sz w:val="26"/>
          <w:szCs w:val="26"/>
          <w:lang w:eastAsia="en-US"/>
        </w:rPr>
      </w:pPr>
      <w:r w:rsidRPr="001455F1">
        <w:rPr>
          <w:rFonts w:eastAsia="Calibri"/>
          <w:sz w:val="26"/>
          <w:szCs w:val="26"/>
          <w:lang w:eastAsia="en-US"/>
        </w:rPr>
        <w:t>1.</w:t>
      </w:r>
      <w:r w:rsidRPr="001455F1">
        <w:rPr>
          <w:rFonts w:eastAsia="Calibri"/>
          <w:b/>
          <w:i/>
          <w:sz w:val="26"/>
          <w:szCs w:val="26"/>
          <w:lang w:eastAsia="en-US"/>
        </w:rPr>
        <w:t xml:space="preserve"> </w:t>
      </w:r>
      <w:r w:rsidRPr="001455F1">
        <w:rPr>
          <w:rFonts w:eastAsia="Calibri"/>
          <w:sz w:val="26"/>
          <w:szCs w:val="26"/>
          <w:lang w:eastAsia="en-US"/>
        </w:rPr>
        <w:t xml:space="preserve">Передать органам местного самоуправления Новосибирского района Новосибирской области осуществление полномочий по решению вопросов местного значения в части организации водоснабжения населения в границах </w:t>
      </w:r>
      <w:proofErr w:type="spellStart"/>
      <w:r w:rsidRPr="001455F1">
        <w:rPr>
          <w:rFonts w:eastAsia="Calibri"/>
          <w:sz w:val="26"/>
          <w:szCs w:val="26"/>
          <w:lang w:eastAsia="en-US"/>
        </w:rPr>
        <w:t>п</w:t>
      </w:r>
      <w:proofErr w:type="gramStart"/>
      <w:r w:rsidRPr="001455F1">
        <w:rPr>
          <w:rFonts w:eastAsia="Calibri"/>
          <w:sz w:val="26"/>
          <w:szCs w:val="26"/>
          <w:lang w:eastAsia="en-US"/>
        </w:rPr>
        <w:t>.Л</w:t>
      </w:r>
      <w:proofErr w:type="gramEnd"/>
      <w:r w:rsidRPr="001455F1">
        <w:rPr>
          <w:rFonts w:eastAsia="Calibri"/>
          <w:sz w:val="26"/>
          <w:szCs w:val="26"/>
          <w:lang w:eastAsia="en-US"/>
        </w:rPr>
        <w:t>ожок</w:t>
      </w:r>
      <w:proofErr w:type="spellEnd"/>
      <w:r w:rsidRPr="001455F1">
        <w:rPr>
          <w:rFonts w:eastAsia="Calibri"/>
          <w:sz w:val="26"/>
          <w:szCs w:val="26"/>
          <w:lang w:eastAsia="en-US"/>
        </w:rPr>
        <w:t xml:space="preserve"> Барышевского сельсовета Новосибирского района Новосибирской области.</w:t>
      </w:r>
    </w:p>
    <w:p w:rsidR="001455F1" w:rsidRPr="001455F1" w:rsidRDefault="001455F1" w:rsidP="001455F1">
      <w:pPr>
        <w:autoSpaceDE/>
        <w:autoSpaceDN/>
        <w:rPr>
          <w:rFonts w:ascii="Calibri" w:eastAsia="Calibri" w:hAnsi="Calibri" w:cs="Calibri"/>
          <w:sz w:val="22"/>
          <w:szCs w:val="22"/>
          <w:lang w:eastAsia="en-US"/>
        </w:rPr>
      </w:pPr>
      <w:r w:rsidRPr="001455F1">
        <w:rPr>
          <w:rFonts w:eastAsia="Calibri"/>
          <w:sz w:val="26"/>
          <w:szCs w:val="26"/>
          <w:lang w:eastAsia="en-US"/>
        </w:rPr>
        <w:t>2. Администрации Барышевского сельсовета Новосибирского района Новосибирской области заключить с администрацией</w:t>
      </w:r>
      <w:r w:rsidRPr="001455F1">
        <w:rPr>
          <w:rFonts w:eastAsia="Calibri"/>
          <w:b/>
          <w:sz w:val="26"/>
          <w:szCs w:val="26"/>
          <w:lang w:eastAsia="en-US"/>
        </w:rPr>
        <w:t xml:space="preserve"> </w:t>
      </w:r>
      <w:r w:rsidRPr="001455F1">
        <w:rPr>
          <w:rFonts w:eastAsia="Calibri"/>
          <w:sz w:val="26"/>
          <w:szCs w:val="26"/>
          <w:lang w:eastAsia="en-US"/>
        </w:rPr>
        <w:t>Новосибирского района Новосибирской области соглашение о передаче последней осуществления части своих полномочий, указанных в пункте 1 настоящего решения.</w:t>
      </w:r>
    </w:p>
    <w:p w:rsidR="001455F1" w:rsidRPr="001455F1" w:rsidRDefault="001455F1" w:rsidP="001455F1">
      <w:pPr>
        <w:autoSpaceDE/>
        <w:autoSpaceDN/>
        <w:rPr>
          <w:rFonts w:eastAsia="Calibri"/>
          <w:sz w:val="26"/>
          <w:szCs w:val="26"/>
          <w:lang w:eastAsia="en-US"/>
        </w:rPr>
      </w:pPr>
      <w:r w:rsidRPr="001455F1">
        <w:rPr>
          <w:rFonts w:eastAsia="Calibri"/>
          <w:sz w:val="26"/>
          <w:szCs w:val="26"/>
          <w:lang w:eastAsia="en-US"/>
        </w:rPr>
        <w:t>3. В целях осуществления полномочий, предусмотренных в пункте 1 настоящего решения, передать в бюджет Новосибирского района Новосибирской области межбюджетные трансферты:</w:t>
      </w:r>
    </w:p>
    <w:p w:rsidR="001455F1" w:rsidRPr="001455F1" w:rsidRDefault="001455F1" w:rsidP="001455F1">
      <w:pPr>
        <w:autoSpaceDE/>
        <w:autoSpaceDN/>
        <w:rPr>
          <w:rFonts w:ascii="Calibri" w:eastAsia="Calibri" w:hAnsi="Calibri" w:cs="Calibri"/>
          <w:sz w:val="22"/>
          <w:szCs w:val="22"/>
          <w:lang w:eastAsia="en-US"/>
        </w:rPr>
      </w:pPr>
      <w:r w:rsidRPr="001455F1">
        <w:rPr>
          <w:rFonts w:eastAsia="Calibri"/>
          <w:sz w:val="26"/>
          <w:szCs w:val="26"/>
          <w:lang w:eastAsia="en-US"/>
        </w:rPr>
        <w:t>на 2017 год в размере 968 168 (девятьсот шестьдесят восемь тысяч сто шестьдесят восемь) рублей 38 копеек.</w:t>
      </w:r>
    </w:p>
    <w:p w:rsidR="001455F1" w:rsidRPr="001455F1" w:rsidRDefault="001455F1" w:rsidP="001455F1">
      <w:pPr>
        <w:autoSpaceDE/>
        <w:autoSpaceDN/>
        <w:rPr>
          <w:rFonts w:eastAsia="Calibri"/>
          <w:sz w:val="26"/>
          <w:szCs w:val="26"/>
          <w:lang w:eastAsia="en-US"/>
        </w:rPr>
      </w:pPr>
      <w:r w:rsidRPr="001455F1">
        <w:rPr>
          <w:rFonts w:eastAsia="Calibri"/>
          <w:sz w:val="26"/>
          <w:szCs w:val="26"/>
          <w:lang w:eastAsia="en-US"/>
        </w:rPr>
        <w:t>4. Настоящее решение вступает в силу со дня его принятия.</w:t>
      </w:r>
    </w:p>
    <w:p w:rsidR="00C14BFD" w:rsidRDefault="00C14BFD" w:rsidP="00267E70">
      <w:pPr>
        <w:autoSpaceDE/>
        <w:autoSpaceDN/>
        <w:spacing w:after="200" w:line="276" w:lineRule="auto"/>
        <w:ind w:firstLine="0"/>
        <w:jc w:val="left"/>
        <w:rPr>
          <w:rFonts w:asciiTheme="minorHAnsi" w:eastAsiaTheme="minorEastAsia" w:hAnsiTheme="minorHAnsi" w:cstheme="minorBidi"/>
          <w:sz w:val="22"/>
          <w:szCs w:val="22"/>
        </w:rPr>
      </w:pPr>
    </w:p>
    <w:tbl>
      <w:tblPr>
        <w:tblW w:w="0" w:type="auto"/>
        <w:tblLook w:val="04A0" w:firstRow="1" w:lastRow="0" w:firstColumn="1" w:lastColumn="0" w:noHBand="0" w:noVBand="1"/>
      </w:tblPr>
      <w:tblGrid>
        <w:gridCol w:w="4791"/>
        <w:gridCol w:w="4780"/>
      </w:tblGrid>
      <w:tr w:rsidR="001455F1" w:rsidRPr="001455F1" w:rsidTr="006738D1">
        <w:tc>
          <w:tcPr>
            <w:tcW w:w="5012" w:type="dxa"/>
            <w:hideMark/>
          </w:tcPr>
          <w:p w:rsidR="001455F1" w:rsidRPr="001455F1" w:rsidRDefault="001455F1" w:rsidP="006738D1">
            <w:pPr>
              <w:autoSpaceDE/>
              <w:spacing w:line="360" w:lineRule="auto"/>
              <w:ind w:firstLine="0"/>
              <w:rPr>
                <w:lang w:eastAsia="en-US"/>
              </w:rPr>
            </w:pPr>
            <w:r w:rsidRPr="001455F1">
              <w:rPr>
                <w:lang w:eastAsia="en-US"/>
              </w:rPr>
              <w:t>Председатель Совета депутатов</w:t>
            </w:r>
          </w:p>
        </w:tc>
        <w:tc>
          <w:tcPr>
            <w:tcW w:w="5012" w:type="dxa"/>
          </w:tcPr>
          <w:p w:rsidR="001455F1" w:rsidRPr="001455F1" w:rsidRDefault="001455F1" w:rsidP="006738D1">
            <w:pPr>
              <w:autoSpaceDE/>
              <w:spacing w:line="276" w:lineRule="auto"/>
              <w:ind w:left="375" w:firstLine="0"/>
              <w:contextualSpacing/>
              <w:rPr>
                <w:lang w:eastAsia="en-US"/>
              </w:rPr>
            </w:pPr>
            <w:r w:rsidRPr="001455F1">
              <w:rPr>
                <w:lang w:eastAsia="en-US"/>
              </w:rPr>
              <w:t>Глава Барышевского сельсовета</w:t>
            </w:r>
          </w:p>
          <w:p w:rsidR="001455F1" w:rsidRPr="001455F1" w:rsidRDefault="001455F1" w:rsidP="006738D1">
            <w:pPr>
              <w:autoSpaceDE/>
              <w:spacing w:line="276" w:lineRule="auto"/>
              <w:ind w:left="375" w:firstLine="0"/>
              <w:contextualSpacing/>
              <w:rPr>
                <w:lang w:eastAsia="en-US"/>
              </w:rPr>
            </w:pPr>
          </w:p>
        </w:tc>
      </w:tr>
      <w:tr w:rsidR="001455F1" w:rsidRPr="001455F1" w:rsidTr="006738D1">
        <w:tc>
          <w:tcPr>
            <w:tcW w:w="5012" w:type="dxa"/>
            <w:hideMark/>
          </w:tcPr>
          <w:p w:rsidR="001455F1" w:rsidRPr="001455F1" w:rsidRDefault="001455F1" w:rsidP="006738D1">
            <w:pPr>
              <w:autoSpaceDE/>
              <w:spacing w:line="360" w:lineRule="auto"/>
              <w:ind w:right="260" w:firstLine="0"/>
              <w:contextualSpacing/>
              <w:rPr>
                <w:lang w:eastAsia="en-US"/>
              </w:rPr>
            </w:pPr>
            <w:r w:rsidRPr="001455F1">
              <w:rPr>
                <w:lang w:eastAsia="en-US"/>
              </w:rPr>
              <w:t xml:space="preserve">______________О.В. </w:t>
            </w:r>
            <w:proofErr w:type="spellStart"/>
            <w:r w:rsidRPr="001455F1">
              <w:rPr>
                <w:lang w:eastAsia="en-US"/>
              </w:rPr>
              <w:t>Боровских</w:t>
            </w:r>
            <w:proofErr w:type="spellEnd"/>
          </w:p>
        </w:tc>
        <w:tc>
          <w:tcPr>
            <w:tcW w:w="5012" w:type="dxa"/>
            <w:hideMark/>
          </w:tcPr>
          <w:p w:rsidR="001455F1" w:rsidRPr="001455F1" w:rsidRDefault="001455F1" w:rsidP="006738D1">
            <w:pPr>
              <w:autoSpaceDE/>
              <w:spacing w:line="360" w:lineRule="auto"/>
              <w:ind w:firstLine="0"/>
              <w:rPr>
                <w:lang w:eastAsia="en-US"/>
              </w:rPr>
            </w:pPr>
            <w:r w:rsidRPr="001455F1">
              <w:rPr>
                <w:lang w:eastAsia="en-US"/>
              </w:rPr>
              <w:t xml:space="preserve">    _______________О.А. </w:t>
            </w:r>
            <w:proofErr w:type="spellStart"/>
            <w:r w:rsidRPr="001455F1">
              <w:rPr>
                <w:lang w:eastAsia="en-US"/>
              </w:rPr>
              <w:t>Посметный</w:t>
            </w:r>
            <w:proofErr w:type="spellEnd"/>
          </w:p>
        </w:tc>
      </w:tr>
    </w:tbl>
    <w:p w:rsidR="0086197C" w:rsidRPr="001455F1" w:rsidRDefault="0086197C" w:rsidP="001455F1">
      <w:pPr>
        <w:autoSpaceDE/>
        <w:autoSpaceDN/>
        <w:ind w:firstLine="0"/>
        <w:rPr>
          <w:rFonts w:eastAsiaTheme="minorEastAsia" w:cstheme="minorBidi"/>
          <w:b/>
        </w:rPr>
      </w:pPr>
    </w:p>
    <w:p w:rsidR="0086197C" w:rsidRPr="001455F1" w:rsidRDefault="0086197C" w:rsidP="0086197C">
      <w:pPr>
        <w:autoSpaceDE/>
        <w:autoSpaceDN/>
        <w:ind w:firstLine="0"/>
        <w:jc w:val="center"/>
        <w:rPr>
          <w:rFonts w:eastAsiaTheme="minorEastAsia" w:cstheme="minorBidi"/>
          <w:b/>
        </w:rPr>
      </w:pPr>
      <w:r w:rsidRPr="001455F1">
        <w:rPr>
          <w:rFonts w:eastAsiaTheme="minorEastAsia" w:cstheme="minorBidi"/>
          <w:b/>
          <w:noProof/>
        </w:rPr>
        <w:drawing>
          <wp:inline distT="0" distB="0" distL="0" distR="0" wp14:anchorId="7EE1CBDD" wp14:editId="3756DEB0">
            <wp:extent cx="259080" cy="3429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86197C" w:rsidRPr="001455F1" w:rsidRDefault="0086197C" w:rsidP="0086197C">
      <w:pPr>
        <w:autoSpaceDE/>
        <w:autoSpaceDN/>
        <w:ind w:firstLine="0"/>
        <w:jc w:val="center"/>
        <w:rPr>
          <w:rFonts w:eastAsiaTheme="minorEastAsia" w:cstheme="minorBidi"/>
          <w:b/>
        </w:rPr>
      </w:pPr>
      <w:r w:rsidRPr="001455F1">
        <w:rPr>
          <w:rFonts w:eastAsiaTheme="minorEastAsia" w:cstheme="minorBidi"/>
          <w:b/>
        </w:rPr>
        <w:t xml:space="preserve">СОВЕТ ДЕПУТАТОВ </w:t>
      </w:r>
    </w:p>
    <w:p w:rsidR="0086197C" w:rsidRPr="001455F1" w:rsidRDefault="0086197C" w:rsidP="0086197C">
      <w:pPr>
        <w:autoSpaceDE/>
        <w:autoSpaceDN/>
        <w:ind w:firstLine="0"/>
        <w:jc w:val="center"/>
        <w:rPr>
          <w:rFonts w:eastAsiaTheme="minorEastAsia" w:cstheme="minorBidi"/>
          <w:b/>
        </w:rPr>
      </w:pPr>
      <w:r w:rsidRPr="001455F1">
        <w:rPr>
          <w:rFonts w:eastAsiaTheme="minorEastAsia" w:cstheme="minorBidi"/>
          <w:b/>
        </w:rPr>
        <w:t xml:space="preserve">БАРЫШЕВСКОГО СЕЛЬСОВЕТА </w:t>
      </w:r>
    </w:p>
    <w:p w:rsidR="0086197C" w:rsidRPr="001455F1" w:rsidRDefault="0086197C" w:rsidP="0086197C">
      <w:pPr>
        <w:autoSpaceDE/>
        <w:autoSpaceDN/>
        <w:ind w:firstLine="0"/>
        <w:jc w:val="center"/>
        <w:rPr>
          <w:rFonts w:eastAsiaTheme="minorEastAsia" w:cstheme="minorBidi"/>
          <w:b/>
        </w:rPr>
      </w:pPr>
      <w:r w:rsidRPr="001455F1">
        <w:rPr>
          <w:rFonts w:eastAsiaTheme="minorEastAsia" w:cstheme="minorBidi"/>
          <w:b/>
        </w:rPr>
        <w:t xml:space="preserve">НОВОСИБИРСКОГО РАЙОНА </w:t>
      </w:r>
    </w:p>
    <w:p w:rsidR="0086197C" w:rsidRPr="001455F1" w:rsidRDefault="0086197C" w:rsidP="0086197C">
      <w:pPr>
        <w:autoSpaceDE/>
        <w:autoSpaceDN/>
        <w:ind w:firstLine="0"/>
        <w:jc w:val="center"/>
        <w:rPr>
          <w:rFonts w:eastAsiaTheme="minorEastAsia" w:cstheme="minorBidi"/>
          <w:b/>
        </w:rPr>
      </w:pPr>
      <w:r w:rsidRPr="001455F1">
        <w:rPr>
          <w:rFonts w:eastAsiaTheme="minorEastAsia" w:cstheme="minorBidi"/>
          <w:b/>
        </w:rPr>
        <w:t>НОВОСИБИРСКОЙ ОБЛАСТИ</w:t>
      </w:r>
    </w:p>
    <w:p w:rsidR="0086197C" w:rsidRPr="001455F1" w:rsidRDefault="0086197C" w:rsidP="0086197C">
      <w:pPr>
        <w:autoSpaceDE/>
        <w:autoSpaceDN/>
        <w:ind w:firstLine="0"/>
        <w:jc w:val="center"/>
        <w:rPr>
          <w:rFonts w:eastAsiaTheme="minorEastAsia" w:cstheme="minorBidi"/>
          <w:b/>
        </w:rPr>
      </w:pPr>
      <w:r w:rsidRPr="001455F1">
        <w:rPr>
          <w:rFonts w:eastAsiaTheme="minorEastAsia" w:cstheme="minorBidi"/>
          <w:b/>
        </w:rPr>
        <w:t>пятого созыва</w:t>
      </w:r>
    </w:p>
    <w:p w:rsidR="0086197C" w:rsidRPr="001455F1" w:rsidRDefault="0086197C" w:rsidP="0086197C">
      <w:pPr>
        <w:autoSpaceDE/>
        <w:autoSpaceDN/>
        <w:ind w:firstLine="0"/>
        <w:jc w:val="center"/>
        <w:rPr>
          <w:rFonts w:eastAsiaTheme="minorEastAsia" w:cstheme="minorBidi"/>
          <w:b/>
        </w:rPr>
      </w:pPr>
    </w:p>
    <w:p w:rsidR="0086197C" w:rsidRPr="001455F1" w:rsidRDefault="0086197C" w:rsidP="0086197C">
      <w:pPr>
        <w:autoSpaceDE/>
        <w:autoSpaceDN/>
        <w:ind w:firstLine="0"/>
        <w:jc w:val="center"/>
        <w:rPr>
          <w:rFonts w:eastAsiaTheme="minorEastAsia" w:cstheme="minorBidi"/>
          <w:b/>
        </w:rPr>
      </w:pPr>
      <w:r w:rsidRPr="001455F1">
        <w:rPr>
          <w:rFonts w:eastAsiaTheme="minorEastAsia" w:cstheme="minorBidi"/>
          <w:b/>
        </w:rPr>
        <w:t>РЕШЕНИЕ</w:t>
      </w:r>
    </w:p>
    <w:p w:rsidR="0086197C" w:rsidRPr="001455F1" w:rsidRDefault="00447785" w:rsidP="0086197C">
      <w:pPr>
        <w:autoSpaceDE/>
        <w:autoSpaceDN/>
        <w:ind w:firstLine="0"/>
        <w:jc w:val="center"/>
        <w:rPr>
          <w:rFonts w:eastAsiaTheme="minorEastAsia" w:cstheme="minorBidi"/>
          <w:b/>
        </w:rPr>
      </w:pPr>
      <w:r w:rsidRPr="001455F1">
        <w:rPr>
          <w:rFonts w:eastAsiaTheme="minorEastAsia" w:cstheme="minorBidi"/>
          <w:b/>
        </w:rPr>
        <w:t>пят</w:t>
      </w:r>
      <w:r w:rsidR="0086197C" w:rsidRPr="001455F1">
        <w:rPr>
          <w:rFonts w:eastAsiaTheme="minorEastAsia" w:cstheme="minorBidi"/>
          <w:b/>
        </w:rPr>
        <w:t xml:space="preserve">надцатой </w:t>
      </w:r>
      <w:r w:rsidRPr="001455F1">
        <w:rPr>
          <w:rFonts w:eastAsiaTheme="minorEastAsia" w:cstheme="minorBidi"/>
          <w:b/>
        </w:rPr>
        <w:t>вне</w:t>
      </w:r>
      <w:r w:rsidR="0086197C" w:rsidRPr="001455F1">
        <w:rPr>
          <w:rFonts w:eastAsiaTheme="minorEastAsia" w:cstheme="minorBidi"/>
          <w:b/>
        </w:rPr>
        <w:t>очередной сессии</w:t>
      </w:r>
    </w:p>
    <w:p w:rsidR="0086197C" w:rsidRPr="001455F1" w:rsidRDefault="0086197C" w:rsidP="0086197C">
      <w:pPr>
        <w:autoSpaceDE/>
        <w:autoSpaceDN/>
        <w:ind w:firstLine="0"/>
        <w:jc w:val="center"/>
        <w:rPr>
          <w:rFonts w:eastAsiaTheme="minorEastAsia" w:cstheme="minorBidi"/>
          <w:b/>
        </w:rPr>
      </w:pPr>
      <w:r w:rsidRPr="001455F1">
        <w:rPr>
          <w:rFonts w:eastAsiaTheme="minorEastAsia" w:cstheme="minorBidi"/>
          <w:b/>
        </w:rPr>
        <w:t>с. Барышево</w:t>
      </w:r>
    </w:p>
    <w:p w:rsidR="0086197C" w:rsidRPr="001455F1" w:rsidRDefault="0086197C" w:rsidP="0086197C">
      <w:pPr>
        <w:autoSpaceDE/>
        <w:autoSpaceDN/>
        <w:ind w:firstLine="0"/>
        <w:jc w:val="center"/>
        <w:rPr>
          <w:rFonts w:eastAsiaTheme="minorEastAsia" w:cstheme="minorBidi"/>
          <w:b/>
        </w:rPr>
      </w:pPr>
    </w:p>
    <w:p w:rsidR="0086197C" w:rsidRPr="001455F1" w:rsidRDefault="0086197C" w:rsidP="001455F1">
      <w:pPr>
        <w:autoSpaceDE/>
        <w:autoSpaceDN/>
        <w:ind w:firstLine="0"/>
        <w:jc w:val="left"/>
        <w:rPr>
          <w:rFonts w:eastAsiaTheme="minorEastAsia" w:cstheme="minorBidi"/>
          <w:b/>
        </w:rPr>
      </w:pPr>
      <w:r w:rsidRPr="001455F1">
        <w:rPr>
          <w:rFonts w:eastAsiaTheme="minorEastAsia" w:cstheme="minorBidi"/>
          <w:b/>
        </w:rPr>
        <w:t>от «</w:t>
      </w:r>
      <w:r w:rsidR="00447785" w:rsidRPr="001455F1">
        <w:rPr>
          <w:rFonts w:eastAsiaTheme="minorEastAsia" w:cstheme="minorBidi"/>
          <w:b/>
        </w:rPr>
        <w:t>19</w:t>
      </w:r>
      <w:r w:rsidRPr="001455F1">
        <w:rPr>
          <w:rFonts w:eastAsiaTheme="minorEastAsia" w:cstheme="minorBidi"/>
          <w:b/>
        </w:rPr>
        <w:t xml:space="preserve">» декабря 2016 г.                                                           </w:t>
      </w:r>
      <w:r w:rsidR="001455F1">
        <w:rPr>
          <w:rFonts w:eastAsiaTheme="minorEastAsia" w:cstheme="minorBidi"/>
          <w:b/>
        </w:rPr>
        <w:t xml:space="preserve">                          </w:t>
      </w:r>
      <w:r w:rsidRPr="001455F1">
        <w:rPr>
          <w:rFonts w:eastAsiaTheme="minorEastAsia" w:cstheme="minorBidi"/>
          <w:b/>
        </w:rPr>
        <w:t xml:space="preserve">№ </w:t>
      </w:r>
      <w:r w:rsidR="001455F1">
        <w:rPr>
          <w:rFonts w:eastAsiaTheme="minorEastAsia" w:cstheme="minorBidi"/>
          <w:b/>
        </w:rPr>
        <w:t>3</w:t>
      </w:r>
      <w:r w:rsidRPr="001455F1">
        <w:rPr>
          <w:rFonts w:eastAsiaTheme="minorEastAsia" w:cstheme="minorBidi"/>
          <w:b/>
        </w:rPr>
        <w:t xml:space="preserve">  </w:t>
      </w:r>
    </w:p>
    <w:p w:rsidR="00D110B7" w:rsidRPr="001455F1" w:rsidRDefault="00D110B7" w:rsidP="00267E70">
      <w:pPr>
        <w:autoSpaceDE/>
        <w:autoSpaceDN/>
        <w:spacing w:after="200" w:line="276" w:lineRule="auto"/>
        <w:ind w:firstLine="0"/>
        <w:jc w:val="left"/>
        <w:rPr>
          <w:rFonts w:eastAsiaTheme="minorEastAsia"/>
        </w:rPr>
      </w:pPr>
    </w:p>
    <w:p w:rsidR="00447785" w:rsidRPr="001455F1" w:rsidRDefault="00447785" w:rsidP="00447785">
      <w:pPr>
        <w:autoSpaceDE/>
        <w:autoSpaceDN/>
        <w:ind w:firstLine="0"/>
        <w:rPr>
          <w:rFonts w:eastAsia="Calibri"/>
          <w:b/>
          <w:lang w:eastAsia="en-US"/>
        </w:rPr>
      </w:pPr>
      <w:r w:rsidRPr="001455F1">
        <w:rPr>
          <w:rFonts w:eastAsia="Calibri"/>
          <w:b/>
          <w:lang w:eastAsia="en-US"/>
        </w:rPr>
        <w:t>О внесении изменений в Решение № 2 13-й внеочередной сессии Совета депутатов Барышевского сельсовета Новосибирского района Новосибирской области от  09.11.2016 года  «Об   определении   налоговых    ставок,  порядка  и  сроков уплаты   земельного  налога».</w:t>
      </w:r>
    </w:p>
    <w:p w:rsidR="00447785" w:rsidRPr="001455F1" w:rsidRDefault="00447785" w:rsidP="00447785">
      <w:pPr>
        <w:autoSpaceDE/>
        <w:autoSpaceDN/>
        <w:ind w:firstLine="0"/>
        <w:rPr>
          <w:b/>
        </w:rPr>
      </w:pPr>
    </w:p>
    <w:p w:rsidR="001455F1" w:rsidRDefault="00447785" w:rsidP="00447785">
      <w:pPr>
        <w:autoSpaceDE/>
        <w:autoSpaceDN/>
        <w:spacing w:after="120"/>
        <w:ind w:firstLine="0"/>
      </w:pPr>
      <w:r w:rsidRPr="001455F1">
        <w:t xml:space="preserve">            </w:t>
      </w:r>
      <w:proofErr w:type="gramStart"/>
      <w:r w:rsidRPr="001455F1">
        <w:t xml:space="preserve">В соответствии с частью 6 статьи 391 и части 10 статьи 396 </w:t>
      </w:r>
      <w:proofErr w:type="spellStart"/>
      <w:r w:rsidRPr="001455F1">
        <w:t>Федераль-ного</w:t>
      </w:r>
      <w:proofErr w:type="spellEnd"/>
      <w:r w:rsidRPr="001455F1">
        <w:t xml:space="preserve"> закона от 29.12.2015г. №396-ФЗ (с изменениями и дополнениями, вступившими в силу с 01.06.2016г),  на основании  Федерального закона от 06.10.2003г.  №131-ФЗ  «Об общих принципах организации местного самоуправления в Российской Федерации», Устава Барышевского сельсовета, протестом прокуратуры за №2-41-2016 от 06.12.2016г.,  Совет  депутатов Барышевского сельсовета   Новосибирского</w:t>
      </w:r>
      <w:proofErr w:type="gramEnd"/>
      <w:r w:rsidRPr="001455F1">
        <w:t xml:space="preserve">   района</w:t>
      </w:r>
      <w:r w:rsidR="001455F1">
        <w:t xml:space="preserve"> Новосибирской области</w:t>
      </w:r>
      <w:r w:rsidRPr="001455F1">
        <w:t xml:space="preserve">  </w:t>
      </w:r>
    </w:p>
    <w:p w:rsidR="00447785" w:rsidRPr="001455F1" w:rsidRDefault="00447785" w:rsidP="00447785">
      <w:pPr>
        <w:autoSpaceDE/>
        <w:autoSpaceDN/>
        <w:spacing w:after="120"/>
        <w:ind w:firstLine="0"/>
        <w:rPr>
          <w:b/>
        </w:rPr>
      </w:pPr>
      <w:r w:rsidRPr="001455F1">
        <w:rPr>
          <w:b/>
        </w:rPr>
        <w:t>РЕШИЛ:</w:t>
      </w:r>
    </w:p>
    <w:p w:rsidR="00447785" w:rsidRPr="001455F1" w:rsidRDefault="00447785" w:rsidP="00447785">
      <w:pPr>
        <w:autoSpaceDE/>
        <w:autoSpaceDN/>
        <w:spacing w:after="120"/>
        <w:ind w:firstLine="0"/>
      </w:pPr>
      <w:r w:rsidRPr="001455F1">
        <w:t xml:space="preserve">       1.  Внести   в решение №2 13-й внеочередной сессии Совета депутатов Барышевского сельсовета Новосибирского района Новосибирской области от  09.11.2016 года  «Об   определении   налоговых    ставок,  порядка  и  сроков уплаты   земельного  налога» (далее - Решение)  следующие изменения:</w:t>
      </w:r>
    </w:p>
    <w:p w:rsidR="00447785" w:rsidRPr="001455F1" w:rsidRDefault="00447785" w:rsidP="00447785">
      <w:pPr>
        <w:autoSpaceDE/>
        <w:autoSpaceDN/>
        <w:ind w:firstLine="0"/>
      </w:pPr>
      <w:r w:rsidRPr="001455F1">
        <w:t xml:space="preserve">      1.1.  пункт 6 Решения изложить в следующей редакции: «</w:t>
      </w:r>
      <w:proofErr w:type="spellStart"/>
      <w:proofErr w:type="gramStart"/>
      <w:r w:rsidRPr="001455F1">
        <w:t>Налогоплатель-щики</w:t>
      </w:r>
      <w:proofErr w:type="spellEnd"/>
      <w:proofErr w:type="gramEnd"/>
      <w:r w:rsidRPr="001455F1">
        <w:t xml:space="preserve">, имеющие право на налоговые льготы и  на  уменьшение  </w:t>
      </w:r>
      <w:proofErr w:type="spellStart"/>
      <w:r w:rsidRPr="001455F1">
        <w:t>налого</w:t>
      </w:r>
      <w:proofErr w:type="spellEnd"/>
      <w:r w:rsidRPr="001455F1">
        <w:t>-облагаемой базы на не облагаемую налогом сумму,  представляют заявление о предоставлении льготы и документы, подтверждающие право на налоговую льготу, в налоговый орган по своему выбору.</w:t>
      </w:r>
    </w:p>
    <w:p w:rsidR="00447785" w:rsidRPr="001455F1" w:rsidRDefault="00447785" w:rsidP="00447785">
      <w:pPr>
        <w:autoSpaceDE/>
        <w:autoSpaceDN/>
        <w:ind w:firstLine="0"/>
      </w:pPr>
      <w:r w:rsidRPr="001455F1">
        <w:t xml:space="preserve">    1.2.    в пункте 9  дату «с 01.01.2016» заменить </w:t>
      </w:r>
      <w:proofErr w:type="gramStart"/>
      <w:r w:rsidRPr="001455F1">
        <w:t>на</w:t>
      </w:r>
      <w:proofErr w:type="gramEnd"/>
      <w:r w:rsidRPr="001455F1">
        <w:t xml:space="preserve"> « с 01.01.2017г.»</w:t>
      </w:r>
    </w:p>
    <w:p w:rsidR="00447785" w:rsidRPr="001455F1" w:rsidRDefault="00447785" w:rsidP="00447785">
      <w:pPr>
        <w:autoSpaceDE/>
        <w:autoSpaceDN/>
        <w:ind w:firstLine="0"/>
      </w:pPr>
      <w:r w:rsidRPr="001455F1">
        <w:t xml:space="preserve">     1.3.   в пункте 2.2 дату «1 декабря» заменить </w:t>
      </w:r>
      <w:proofErr w:type="gramStart"/>
      <w:r w:rsidRPr="001455F1">
        <w:t>на</w:t>
      </w:r>
      <w:proofErr w:type="gramEnd"/>
      <w:r w:rsidRPr="001455F1">
        <w:t xml:space="preserve"> «не позднее 1 декабря»</w:t>
      </w:r>
    </w:p>
    <w:p w:rsidR="00447785" w:rsidRDefault="00447785" w:rsidP="00447785">
      <w:pPr>
        <w:autoSpaceDE/>
        <w:autoSpaceDN/>
        <w:ind w:firstLine="0"/>
      </w:pPr>
      <w:r w:rsidRPr="001455F1">
        <w:t xml:space="preserve">       2.  Направить  данное    решение   главе  администрации Барышевского сельсовета на подписание и опубликование  в газете  «Мое село. Газета Барышевского сельсовета». </w:t>
      </w:r>
    </w:p>
    <w:p w:rsidR="001455F1" w:rsidRDefault="001455F1" w:rsidP="00447785">
      <w:pPr>
        <w:autoSpaceDE/>
        <w:autoSpaceDN/>
        <w:ind w:firstLine="0"/>
      </w:pPr>
    </w:p>
    <w:p w:rsidR="001455F1" w:rsidRPr="001455F1" w:rsidRDefault="001455F1" w:rsidP="00447785">
      <w:pPr>
        <w:autoSpaceDE/>
        <w:autoSpaceDN/>
        <w:ind w:firstLine="0"/>
      </w:pPr>
    </w:p>
    <w:p w:rsidR="00447785" w:rsidRPr="001455F1" w:rsidRDefault="00447785" w:rsidP="00447785">
      <w:pPr>
        <w:autoSpaceDE/>
        <w:autoSpaceDN/>
        <w:ind w:firstLine="0"/>
      </w:pPr>
      <w:r w:rsidRPr="001455F1">
        <w:lastRenderedPageBreak/>
        <w:t xml:space="preserve">      3. Данное решение разместить на официальном сайте администрации Барышевского сельсовета: </w:t>
      </w:r>
      <w:hyperlink r:id="rId10" w:history="1">
        <w:r w:rsidRPr="001455F1">
          <w:rPr>
            <w:color w:val="0000FF"/>
            <w:u w:val="single"/>
            <w:lang w:val="en-US"/>
          </w:rPr>
          <w:t>www</w:t>
        </w:r>
        <w:r w:rsidRPr="001455F1">
          <w:rPr>
            <w:color w:val="0000FF"/>
            <w:u w:val="single"/>
          </w:rPr>
          <w:t>.</w:t>
        </w:r>
        <w:proofErr w:type="spellStart"/>
        <w:r w:rsidRPr="001455F1">
          <w:rPr>
            <w:color w:val="0000FF"/>
            <w:u w:val="single"/>
            <w:lang w:val="en-US"/>
          </w:rPr>
          <w:t>baryshevo</w:t>
        </w:r>
        <w:proofErr w:type="spellEnd"/>
        <w:r w:rsidRPr="001455F1">
          <w:rPr>
            <w:color w:val="0000FF"/>
            <w:u w:val="single"/>
          </w:rPr>
          <w:t>.</w:t>
        </w:r>
        <w:proofErr w:type="spellStart"/>
        <w:r w:rsidRPr="001455F1">
          <w:rPr>
            <w:color w:val="0000FF"/>
            <w:u w:val="single"/>
            <w:lang w:val="en-US"/>
          </w:rPr>
          <w:t>nso</w:t>
        </w:r>
        <w:proofErr w:type="spellEnd"/>
        <w:r w:rsidRPr="001455F1">
          <w:rPr>
            <w:color w:val="0000FF"/>
            <w:u w:val="single"/>
          </w:rPr>
          <w:t>.</w:t>
        </w:r>
        <w:proofErr w:type="spellStart"/>
        <w:r w:rsidRPr="001455F1">
          <w:rPr>
            <w:color w:val="0000FF"/>
            <w:u w:val="single"/>
            <w:lang w:val="en-US"/>
          </w:rPr>
          <w:t>ru</w:t>
        </w:r>
        <w:proofErr w:type="spellEnd"/>
      </w:hyperlink>
      <w:r w:rsidRPr="001455F1">
        <w:t>.</w:t>
      </w:r>
    </w:p>
    <w:p w:rsidR="00447785" w:rsidRPr="001455F1" w:rsidRDefault="00447785" w:rsidP="00447785">
      <w:pPr>
        <w:autoSpaceDE/>
        <w:autoSpaceDN/>
        <w:ind w:firstLine="0"/>
      </w:pPr>
      <w:r w:rsidRPr="001455F1">
        <w:t xml:space="preserve">      4. Настоящее решение вступает в силу по истечении одного месяца  со дня его официального опубликования. </w:t>
      </w:r>
    </w:p>
    <w:p w:rsidR="00447785" w:rsidRPr="001455F1" w:rsidRDefault="00447785" w:rsidP="00447785">
      <w:pPr>
        <w:autoSpaceDE/>
        <w:autoSpaceDN/>
        <w:ind w:firstLine="0"/>
      </w:pPr>
      <w:r w:rsidRPr="001455F1">
        <w:t xml:space="preserve">     </w:t>
      </w:r>
    </w:p>
    <w:p w:rsidR="00447785" w:rsidRPr="001455F1" w:rsidRDefault="00447785" w:rsidP="00447785">
      <w:pPr>
        <w:autoSpaceDE/>
        <w:autoSpaceDN/>
        <w:ind w:firstLine="0"/>
        <w:jc w:val="left"/>
      </w:pPr>
    </w:p>
    <w:p w:rsidR="00447785" w:rsidRPr="001455F1" w:rsidRDefault="00447785" w:rsidP="00447785">
      <w:pPr>
        <w:autoSpaceDE/>
        <w:autoSpaceDN/>
        <w:ind w:firstLine="0"/>
        <w:jc w:val="left"/>
      </w:pPr>
    </w:p>
    <w:p w:rsidR="0086197C" w:rsidRPr="001455F1" w:rsidRDefault="0086197C" w:rsidP="0086197C">
      <w:pPr>
        <w:adjustRightInd w:val="0"/>
        <w:spacing w:line="276" w:lineRule="auto"/>
        <w:ind w:firstLine="540"/>
      </w:pPr>
    </w:p>
    <w:tbl>
      <w:tblPr>
        <w:tblW w:w="0" w:type="auto"/>
        <w:tblLook w:val="04A0" w:firstRow="1" w:lastRow="0" w:firstColumn="1" w:lastColumn="0" w:noHBand="0" w:noVBand="1"/>
      </w:tblPr>
      <w:tblGrid>
        <w:gridCol w:w="4791"/>
        <w:gridCol w:w="4780"/>
      </w:tblGrid>
      <w:tr w:rsidR="00CF3F4F" w:rsidRPr="001455F1" w:rsidTr="00CF3F4F">
        <w:tc>
          <w:tcPr>
            <w:tcW w:w="5012" w:type="dxa"/>
            <w:hideMark/>
          </w:tcPr>
          <w:p w:rsidR="00CF3F4F" w:rsidRPr="001455F1" w:rsidRDefault="00CF3F4F" w:rsidP="00CF3F4F">
            <w:pPr>
              <w:autoSpaceDE/>
              <w:spacing w:line="360" w:lineRule="auto"/>
              <w:ind w:firstLine="0"/>
              <w:rPr>
                <w:lang w:eastAsia="en-US"/>
              </w:rPr>
            </w:pPr>
            <w:r w:rsidRPr="001455F1">
              <w:rPr>
                <w:lang w:eastAsia="en-US"/>
              </w:rPr>
              <w:t>Председатель Совета депутатов</w:t>
            </w:r>
          </w:p>
        </w:tc>
        <w:tc>
          <w:tcPr>
            <w:tcW w:w="5012" w:type="dxa"/>
          </w:tcPr>
          <w:p w:rsidR="00CF3F4F" w:rsidRPr="001455F1" w:rsidRDefault="00CF3F4F" w:rsidP="00CF3F4F">
            <w:pPr>
              <w:autoSpaceDE/>
              <w:spacing w:line="276" w:lineRule="auto"/>
              <w:ind w:left="375" w:firstLine="0"/>
              <w:contextualSpacing/>
              <w:rPr>
                <w:lang w:eastAsia="en-US"/>
              </w:rPr>
            </w:pPr>
            <w:r w:rsidRPr="001455F1">
              <w:rPr>
                <w:lang w:eastAsia="en-US"/>
              </w:rPr>
              <w:t>Глава Барышевского сельсовета</w:t>
            </w:r>
          </w:p>
          <w:p w:rsidR="00CF3F4F" w:rsidRPr="001455F1" w:rsidRDefault="00CF3F4F" w:rsidP="00CF3F4F">
            <w:pPr>
              <w:autoSpaceDE/>
              <w:spacing w:line="276" w:lineRule="auto"/>
              <w:ind w:left="375" w:firstLine="0"/>
              <w:contextualSpacing/>
              <w:rPr>
                <w:lang w:eastAsia="en-US"/>
              </w:rPr>
            </w:pPr>
          </w:p>
        </w:tc>
      </w:tr>
      <w:tr w:rsidR="00CF3F4F" w:rsidRPr="001455F1" w:rsidTr="00CF3F4F">
        <w:tc>
          <w:tcPr>
            <w:tcW w:w="5012" w:type="dxa"/>
            <w:hideMark/>
          </w:tcPr>
          <w:p w:rsidR="00CF3F4F" w:rsidRPr="001455F1" w:rsidRDefault="00CF3F4F" w:rsidP="00CF3F4F">
            <w:pPr>
              <w:autoSpaceDE/>
              <w:spacing w:line="360" w:lineRule="auto"/>
              <w:ind w:right="260" w:firstLine="0"/>
              <w:contextualSpacing/>
              <w:rPr>
                <w:lang w:eastAsia="en-US"/>
              </w:rPr>
            </w:pPr>
            <w:r w:rsidRPr="001455F1">
              <w:rPr>
                <w:lang w:eastAsia="en-US"/>
              </w:rPr>
              <w:t xml:space="preserve">______________О.В. </w:t>
            </w:r>
            <w:proofErr w:type="spellStart"/>
            <w:r w:rsidRPr="001455F1">
              <w:rPr>
                <w:lang w:eastAsia="en-US"/>
              </w:rPr>
              <w:t>Боровских</w:t>
            </w:r>
            <w:proofErr w:type="spellEnd"/>
          </w:p>
        </w:tc>
        <w:tc>
          <w:tcPr>
            <w:tcW w:w="5012" w:type="dxa"/>
            <w:hideMark/>
          </w:tcPr>
          <w:p w:rsidR="00CF3F4F" w:rsidRPr="001455F1" w:rsidRDefault="00CF3F4F" w:rsidP="00CF3F4F">
            <w:pPr>
              <w:autoSpaceDE/>
              <w:spacing w:line="360" w:lineRule="auto"/>
              <w:ind w:firstLine="0"/>
              <w:rPr>
                <w:lang w:eastAsia="en-US"/>
              </w:rPr>
            </w:pPr>
            <w:r w:rsidRPr="001455F1">
              <w:rPr>
                <w:lang w:eastAsia="en-US"/>
              </w:rPr>
              <w:t xml:space="preserve">    _______________О.А. </w:t>
            </w:r>
            <w:proofErr w:type="spellStart"/>
            <w:r w:rsidRPr="001455F1">
              <w:rPr>
                <w:lang w:eastAsia="en-US"/>
              </w:rPr>
              <w:t>Посметный</w:t>
            </w:r>
            <w:proofErr w:type="spellEnd"/>
          </w:p>
        </w:tc>
      </w:tr>
    </w:tbl>
    <w:p w:rsidR="00447785" w:rsidRPr="001455F1" w:rsidRDefault="00447785" w:rsidP="00267E70">
      <w:pPr>
        <w:autoSpaceDE/>
        <w:autoSpaceDN/>
        <w:spacing w:after="200" w:line="276" w:lineRule="auto"/>
        <w:ind w:firstLine="0"/>
        <w:jc w:val="left"/>
        <w:rPr>
          <w:rFonts w:asciiTheme="minorHAnsi" w:eastAsiaTheme="minorEastAsia" w:hAnsiTheme="minorHAnsi" w:cstheme="minorBidi"/>
        </w:rPr>
      </w:pPr>
    </w:p>
    <w:p w:rsidR="0086197C" w:rsidRPr="001455F1" w:rsidRDefault="0086197C" w:rsidP="00267E70">
      <w:pPr>
        <w:autoSpaceDE/>
        <w:autoSpaceDN/>
        <w:spacing w:after="200" w:line="276" w:lineRule="auto"/>
        <w:ind w:firstLine="0"/>
        <w:jc w:val="left"/>
        <w:rPr>
          <w:rFonts w:asciiTheme="minorHAnsi" w:eastAsiaTheme="minorEastAsia" w:hAnsiTheme="minorHAnsi" w:cstheme="minorBidi"/>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0A397A" w:rsidRDefault="000A397A" w:rsidP="00447785">
      <w:pPr>
        <w:autoSpaceDE/>
        <w:autoSpaceDN/>
        <w:ind w:firstLine="0"/>
        <w:jc w:val="right"/>
        <w:rPr>
          <w:rFonts w:eastAsiaTheme="minorEastAsia" w:cstheme="minorBidi"/>
          <w:b/>
        </w:rPr>
      </w:pPr>
    </w:p>
    <w:p w:rsidR="001455F1" w:rsidRDefault="001455F1" w:rsidP="00447785">
      <w:pPr>
        <w:autoSpaceDE/>
        <w:autoSpaceDN/>
        <w:ind w:firstLine="0"/>
        <w:jc w:val="right"/>
        <w:rPr>
          <w:rFonts w:eastAsiaTheme="minorEastAsia" w:cstheme="minorBidi"/>
          <w:b/>
        </w:rPr>
      </w:pPr>
    </w:p>
    <w:p w:rsidR="00447785" w:rsidRPr="001455F1" w:rsidRDefault="00447785" w:rsidP="00447785">
      <w:pPr>
        <w:autoSpaceDE/>
        <w:autoSpaceDN/>
        <w:ind w:firstLine="0"/>
        <w:rPr>
          <w:rFonts w:eastAsiaTheme="minorEastAsia" w:cstheme="minorBidi"/>
          <w:b/>
        </w:rPr>
      </w:pPr>
    </w:p>
    <w:p w:rsidR="00447785" w:rsidRPr="001455F1" w:rsidRDefault="00447785" w:rsidP="00447785">
      <w:pPr>
        <w:autoSpaceDE/>
        <w:autoSpaceDN/>
        <w:ind w:firstLine="0"/>
        <w:jc w:val="center"/>
        <w:rPr>
          <w:rFonts w:eastAsiaTheme="minorEastAsia" w:cstheme="minorBidi"/>
          <w:b/>
        </w:rPr>
      </w:pPr>
    </w:p>
    <w:p w:rsidR="00447785" w:rsidRPr="001455F1" w:rsidRDefault="00447785" w:rsidP="00447785">
      <w:pPr>
        <w:autoSpaceDE/>
        <w:autoSpaceDN/>
        <w:ind w:firstLine="0"/>
        <w:jc w:val="center"/>
        <w:rPr>
          <w:rFonts w:eastAsiaTheme="minorEastAsia" w:cstheme="minorBidi"/>
          <w:b/>
        </w:rPr>
      </w:pPr>
      <w:r w:rsidRPr="001455F1">
        <w:rPr>
          <w:rFonts w:eastAsiaTheme="minorEastAsia" w:cstheme="minorBidi"/>
          <w:b/>
          <w:noProof/>
        </w:rPr>
        <w:lastRenderedPageBreak/>
        <w:drawing>
          <wp:inline distT="0" distB="0" distL="0" distR="0" wp14:anchorId="1AA9D417" wp14:editId="003A3B25">
            <wp:extent cx="259080" cy="34290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447785" w:rsidRPr="001455F1" w:rsidRDefault="00447785" w:rsidP="00447785">
      <w:pPr>
        <w:autoSpaceDE/>
        <w:autoSpaceDN/>
        <w:ind w:firstLine="0"/>
        <w:jc w:val="center"/>
        <w:rPr>
          <w:rFonts w:eastAsiaTheme="minorEastAsia" w:cstheme="minorBidi"/>
          <w:b/>
        </w:rPr>
      </w:pPr>
      <w:r w:rsidRPr="001455F1">
        <w:rPr>
          <w:rFonts w:eastAsiaTheme="minorEastAsia" w:cstheme="minorBidi"/>
          <w:b/>
        </w:rPr>
        <w:t xml:space="preserve">СОВЕТ ДЕПУТАТОВ </w:t>
      </w:r>
    </w:p>
    <w:p w:rsidR="00447785" w:rsidRPr="001455F1" w:rsidRDefault="00447785" w:rsidP="00447785">
      <w:pPr>
        <w:autoSpaceDE/>
        <w:autoSpaceDN/>
        <w:ind w:firstLine="0"/>
        <w:jc w:val="center"/>
        <w:rPr>
          <w:rFonts w:eastAsiaTheme="minorEastAsia" w:cstheme="minorBidi"/>
          <w:b/>
        </w:rPr>
      </w:pPr>
      <w:r w:rsidRPr="001455F1">
        <w:rPr>
          <w:rFonts w:eastAsiaTheme="minorEastAsia" w:cstheme="minorBidi"/>
          <w:b/>
        </w:rPr>
        <w:t xml:space="preserve">БАРЫШЕВСКОГО СЕЛЬСОВЕТА </w:t>
      </w:r>
    </w:p>
    <w:p w:rsidR="00447785" w:rsidRPr="001455F1" w:rsidRDefault="00447785" w:rsidP="00447785">
      <w:pPr>
        <w:autoSpaceDE/>
        <w:autoSpaceDN/>
        <w:ind w:firstLine="0"/>
        <w:jc w:val="center"/>
        <w:rPr>
          <w:rFonts w:eastAsiaTheme="minorEastAsia" w:cstheme="minorBidi"/>
          <w:b/>
        </w:rPr>
      </w:pPr>
      <w:r w:rsidRPr="001455F1">
        <w:rPr>
          <w:rFonts w:eastAsiaTheme="minorEastAsia" w:cstheme="minorBidi"/>
          <w:b/>
        </w:rPr>
        <w:t xml:space="preserve">НОВОСИБИРСКОГО РАЙОНА </w:t>
      </w:r>
    </w:p>
    <w:p w:rsidR="00447785" w:rsidRPr="001455F1" w:rsidRDefault="00447785" w:rsidP="00447785">
      <w:pPr>
        <w:autoSpaceDE/>
        <w:autoSpaceDN/>
        <w:ind w:firstLine="0"/>
        <w:jc w:val="center"/>
        <w:rPr>
          <w:rFonts w:eastAsiaTheme="minorEastAsia" w:cstheme="minorBidi"/>
          <w:b/>
        </w:rPr>
      </w:pPr>
      <w:r w:rsidRPr="001455F1">
        <w:rPr>
          <w:rFonts w:eastAsiaTheme="minorEastAsia" w:cstheme="minorBidi"/>
          <w:b/>
        </w:rPr>
        <w:t>НОВОСИБИРСКОЙ ОБЛАСТИ</w:t>
      </w:r>
    </w:p>
    <w:p w:rsidR="00447785" w:rsidRPr="001455F1" w:rsidRDefault="00447785" w:rsidP="00447785">
      <w:pPr>
        <w:autoSpaceDE/>
        <w:autoSpaceDN/>
        <w:ind w:firstLine="0"/>
        <w:jc w:val="center"/>
        <w:rPr>
          <w:rFonts w:eastAsiaTheme="minorEastAsia" w:cstheme="minorBidi"/>
          <w:b/>
        </w:rPr>
      </w:pPr>
      <w:r w:rsidRPr="001455F1">
        <w:rPr>
          <w:rFonts w:eastAsiaTheme="minorEastAsia" w:cstheme="minorBidi"/>
          <w:b/>
        </w:rPr>
        <w:t>пятого созыва</w:t>
      </w:r>
    </w:p>
    <w:p w:rsidR="00447785" w:rsidRPr="001455F1" w:rsidRDefault="00447785" w:rsidP="00447785">
      <w:pPr>
        <w:autoSpaceDE/>
        <w:autoSpaceDN/>
        <w:ind w:firstLine="0"/>
        <w:jc w:val="center"/>
        <w:rPr>
          <w:rFonts w:eastAsiaTheme="minorEastAsia" w:cstheme="minorBidi"/>
          <w:b/>
        </w:rPr>
      </w:pPr>
    </w:p>
    <w:p w:rsidR="00447785" w:rsidRPr="001455F1" w:rsidRDefault="00447785" w:rsidP="00447785">
      <w:pPr>
        <w:autoSpaceDE/>
        <w:autoSpaceDN/>
        <w:ind w:firstLine="0"/>
        <w:jc w:val="center"/>
        <w:rPr>
          <w:rFonts w:eastAsiaTheme="minorEastAsia" w:cstheme="minorBidi"/>
          <w:b/>
        </w:rPr>
      </w:pPr>
      <w:r w:rsidRPr="001455F1">
        <w:rPr>
          <w:rFonts w:eastAsiaTheme="minorEastAsia" w:cstheme="minorBidi"/>
          <w:b/>
        </w:rPr>
        <w:t>РЕШЕНИЕ</w:t>
      </w:r>
    </w:p>
    <w:p w:rsidR="00447785" w:rsidRPr="001455F1" w:rsidRDefault="00447785" w:rsidP="00447785">
      <w:pPr>
        <w:autoSpaceDE/>
        <w:autoSpaceDN/>
        <w:ind w:firstLine="0"/>
        <w:jc w:val="center"/>
        <w:rPr>
          <w:rFonts w:eastAsiaTheme="minorEastAsia" w:cstheme="minorBidi"/>
          <w:b/>
        </w:rPr>
      </w:pPr>
      <w:r w:rsidRPr="001455F1">
        <w:rPr>
          <w:rFonts w:eastAsiaTheme="minorEastAsia" w:cstheme="minorBidi"/>
          <w:b/>
        </w:rPr>
        <w:t>пятнадцатой внеочередной сессии</w:t>
      </w:r>
    </w:p>
    <w:p w:rsidR="00447785" w:rsidRPr="001455F1" w:rsidRDefault="00447785" w:rsidP="00447785">
      <w:pPr>
        <w:autoSpaceDE/>
        <w:autoSpaceDN/>
        <w:ind w:firstLine="0"/>
        <w:jc w:val="center"/>
        <w:rPr>
          <w:rFonts w:eastAsiaTheme="minorEastAsia" w:cstheme="minorBidi"/>
          <w:b/>
        </w:rPr>
      </w:pPr>
      <w:r w:rsidRPr="001455F1">
        <w:rPr>
          <w:rFonts w:eastAsiaTheme="minorEastAsia" w:cstheme="minorBidi"/>
          <w:b/>
        </w:rPr>
        <w:t>с. Барышево</w:t>
      </w:r>
    </w:p>
    <w:p w:rsidR="00447785" w:rsidRPr="001455F1" w:rsidRDefault="00447785" w:rsidP="00447785">
      <w:pPr>
        <w:autoSpaceDE/>
        <w:autoSpaceDN/>
        <w:ind w:firstLine="0"/>
        <w:jc w:val="center"/>
        <w:rPr>
          <w:rFonts w:eastAsiaTheme="minorEastAsia" w:cstheme="minorBidi"/>
          <w:b/>
        </w:rPr>
      </w:pPr>
    </w:p>
    <w:p w:rsidR="00447785" w:rsidRPr="001455F1" w:rsidRDefault="00447785" w:rsidP="001455F1">
      <w:pPr>
        <w:autoSpaceDE/>
        <w:autoSpaceDN/>
        <w:ind w:firstLine="0"/>
        <w:jc w:val="left"/>
        <w:rPr>
          <w:rFonts w:eastAsiaTheme="minorEastAsia" w:cstheme="minorBidi"/>
          <w:b/>
        </w:rPr>
      </w:pPr>
      <w:r w:rsidRPr="001455F1">
        <w:rPr>
          <w:rFonts w:eastAsiaTheme="minorEastAsia" w:cstheme="minorBidi"/>
          <w:b/>
        </w:rPr>
        <w:t xml:space="preserve">от «19» декабря 2016 г.                                                           </w:t>
      </w:r>
      <w:r w:rsidR="001455F1">
        <w:rPr>
          <w:rFonts w:eastAsiaTheme="minorEastAsia" w:cstheme="minorBidi"/>
          <w:b/>
        </w:rPr>
        <w:t xml:space="preserve">                         </w:t>
      </w:r>
      <w:r w:rsidRPr="001455F1">
        <w:rPr>
          <w:rFonts w:eastAsiaTheme="minorEastAsia" w:cstheme="minorBidi"/>
          <w:b/>
        </w:rPr>
        <w:t xml:space="preserve">№  </w:t>
      </w:r>
      <w:r w:rsidR="001455F1">
        <w:rPr>
          <w:rFonts w:eastAsiaTheme="minorEastAsia" w:cstheme="minorBidi"/>
          <w:b/>
        </w:rPr>
        <w:t>4</w:t>
      </w:r>
      <w:r w:rsidRPr="001455F1">
        <w:rPr>
          <w:rFonts w:eastAsiaTheme="minorEastAsia" w:cstheme="minorBidi"/>
          <w:b/>
        </w:rPr>
        <w:t xml:space="preserve"> </w:t>
      </w:r>
    </w:p>
    <w:p w:rsidR="00447785" w:rsidRPr="001455F1" w:rsidRDefault="00447785" w:rsidP="00447785">
      <w:pPr>
        <w:autoSpaceDE/>
        <w:autoSpaceDN/>
        <w:spacing w:after="200" w:line="276" w:lineRule="auto"/>
        <w:ind w:firstLine="0"/>
        <w:jc w:val="left"/>
        <w:rPr>
          <w:rFonts w:eastAsiaTheme="minorEastAsia"/>
        </w:rPr>
      </w:pPr>
    </w:p>
    <w:p w:rsidR="00447785" w:rsidRPr="001455F1" w:rsidRDefault="00447785" w:rsidP="00447785">
      <w:pPr>
        <w:autoSpaceDE/>
        <w:autoSpaceDN/>
        <w:ind w:firstLine="0"/>
        <w:rPr>
          <w:rFonts w:eastAsia="Calibri"/>
          <w:b/>
          <w:lang w:eastAsia="en-US"/>
        </w:rPr>
      </w:pPr>
      <w:r w:rsidRPr="001455F1">
        <w:rPr>
          <w:rFonts w:eastAsia="Calibri"/>
          <w:b/>
          <w:lang w:eastAsia="en-US"/>
        </w:rPr>
        <w:t>О внесении изменений в Решение № 3 13-й внеочередной сессии Совета депутатов Барышевского сельсовета Новосибирского района Новосибирской области от  09.11.2016 года  «Об   установлении ставок  налога на имущество физических лиц».</w:t>
      </w:r>
    </w:p>
    <w:p w:rsidR="00447785" w:rsidRPr="001455F1" w:rsidRDefault="00447785" w:rsidP="00447785">
      <w:pPr>
        <w:autoSpaceDE/>
        <w:autoSpaceDN/>
        <w:ind w:firstLine="0"/>
        <w:rPr>
          <w:b/>
        </w:rPr>
      </w:pPr>
    </w:p>
    <w:p w:rsidR="00447785" w:rsidRPr="001455F1" w:rsidRDefault="00447785" w:rsidP="00447785">
      <w:pPr>
        <w:autoSpaceDE/>
        <w:autoSpaceDN/>
        <w:ind w:firstLine="0"/>
        <w:rPr>
          <w:rFonts w:ascii="Calibri" w:eastAsia="Calibri" w:hAnsi="Calibri"/>
          <w:lang w:eastAsia="en-US"/>
        </w:rPr>
      </w:pPr>
      <w:r w:rsidRPr="001455F1">
        <w:rPr>
          <w:rFonts w:ascii="Calibri" w:eastAsia="Calibri" w:hAnsi="Calibri"/>
          <w:lang w:eastAsia="en-US"/>
        </w:rPr>
        <w:t xml:space="preserve">     </w:t>
      </w:r>
      <w:r w:rsidRPr="001455F1">
        <w:rPr>
          <w:rFonts w:eastAsia="Calibri"/>
          <w:lang w:eastAsia="en-US"/>
        </w:rPr>
        <w:t xml:space="preserve">В целях приведения решения  №3 13-й внеочередной сессии Совета депутатов Барышевского сельсовета Новосибирского района Новосибирской области от  09.11.2016 года  «Об   установлении ставок  налога на имущество физических лиц» в соответствие с  Налоговым кодексом РФ, </w:t>
      </w:r>
      <w:proofErr w:type="spellStart"/>
      <w:r w:rsidRPr="001455F1">
        <w:rPr>
          <w:rFonts w:eastAsia="Calibri"/>
          <w:lang w:eastAsia="en-US"/>
        </w:rPr>
        <w:t>расмотрев</w:t>
      </w:r>
      <w:proofErr w:type="spellEnd"/>
      <w:r w:rsidRPr="001455F1">
        <w:rPr>
          <w:rFonts w:eastAsia="Calibri"/>
          <w:lang w:eastAsia="en-US"/>
        </w:rPr>
        <w:t xml:space="preserve"> представление прокуратуры Новосибирского района №2-41-2016 от 08.12.2016г.  «Об устранении нарушений налогового законодательства»,</w:t>
      </w:r>
      <w:r w:rsidRPr="001455F1">
        <w:rPr>
          <w:rFonts w:ascii="Calibri" w:eastAsia="Calibri" w:hAnsi="Calibri"/>
          <w:lang w:eastAsia="en-US"/>
        </w:rPr>
        <w:t xml:space="preserve">       </w:t>
      </w:r>
    </w:p>
    <w:p w:rsidR="00447785" w:rsidRPr="001455F1" w:rsidRDefault="00447785" w:rsidP="00447785">
      <w:pPr>
        <w:autoSpaceDE/>
        <w:autoSpaceDN/>
        <w:spacing w:after="120"/>
        <w:ind w:firstLine="0"/>
      </w:pPr>
      <w:r w:rsidRPr="001455F1">
        <w:t>Совет  депутатов Барышевского сельсовета   Новосибирского   района  РЕШИЛ:</w:t>
      </w:r>
    </w:p>
    <w:p w:rsidR="00447785" w:rsidRPr="001455F1" w:rsidRDefault="00447785" w:rsidP="00447785">
      <w:pPr>
        <w:autoSpaceDE/>
        <w:autoSpaceDN/>
        <w:spacing w:after="120"/>
        <w:ind w:firstLine="0"/>
      </w:pPr>
      <w:r w:rsidRPr="001455F1">
        <w:t xml:space="preserve">       1.  Внести   в решение №</w:t>
      </w:r>
      <w:r w:rsidR="00A82B2D">
        <w:t xml:space="preserve"> </w:t>
      </w:r>
      <w:r w:rsidRPr="001455F1">
        <w:t>3 13-й внеочередной сессии Совета депутатов Барышевского сельсовета Новосибирского района Новосибирской области от  09.11.2016 года  «Об   установлении ставок налога на имущество физических лиц» (далее - Решение)  следующие дополнения и изменения:</w:t>
      </w:r>
    </w:p>
    <w:p w:rsidR="00447785" w:rsidRPr="001455F1" w:rsidRDefault="00447785" w:rsidP="00447785">
      <w:pPr>
        <w:autoSpaceDE/>
        <w:autoSpaceDN/>
        <w:ind w:firstLine="0"/>
      </w:pPr>
      <w:r w:rsidRPr="001455F1">
        <w:t xml:space="preserve">      1.1.  Текст пункта 1 Решения изложить в следующей редакции: «Ввести </w:t>
      </w:r>
    </w:p>
    <w:p w:rsidR="00447785" w:rsidRPr="001455F1" w:rsidRDefault="00447785" w:rsidP="00447785">
      <w:pPr>
        <w:autoSpaceDE/>
        <w:autoSpaceDN/>
        <w:ind w:firstLine="0"/>
      </w:pPr>
      <w:r w:rsidRPr="001455F1">
        <w:t xml:space="preserve">с 2017 года на территории Барышевского сельсовета Новосибирского района Новосибирской области </w:t>
      </w:r>
      <w:proofErr w:type="gramStart"/>
      <w:r w:rsidRPr="001455F1">
        <w:t>налог</w:t>
      </w:r>
      <w:proofErr w:type="gramEnd"/>
      <w:r w:rsidRPr="001455F1">
        <w:t xml:space="preserve"> на имущество физических лиц исходя из его кадастровой стоимости и установить ставки  налога на имущество физических лиц с 2017 года в зависимости от вида объектов  </w:t>
      </w:r>
      <w:proofErr w:type="spellStart"/>
      <w:r w:rsidRPr="001455F1">
        <w:t>налогооблажения</w:t>
      </w:r>
      <w:proofErr w:type="spellEnd"/>
      <w:r w:rsidRPr="001455F1">
        <w:t>, предусмотренных в  статье 401 Налогового кодекса Российской Федерации».</w:t>
      </w:r>
    </w:p>
    <w:p w:rsidR="00447785" w:rsidRPr="001455F1" w:rsidRDefault="00447785" w:rsidP="00447785">
      <w:pPr>
        <w:autoSpaceDE/>
        <w:autoSpaceDN/>
        <w:ind w:firstLine="0"/>
      </w:pPr>
      <w:r w:rsidRPr="001455F1">
        <w:t xml:space="preserve">    1.2.    Дополнить пункт 3 подпунктом 3.1 пункт 3.1 следующего содержания:</w:t>
      </w:r>
    </w:p>
    <w:p w:rsidR="00447785" w:rsidRPr="001455F1" w:rsidRDefault="00447785" w:rsidP="00447785">
      <w:pPr>
        <w:autoSpaceDE/>
        <w:autoSpaceDN/>
        <w:ind w:firstLine="0"/>
      </w:pPr>
      <w:r w:rsidRPr="001455F1">
        <w:t>«3.1. Уплата налога производится в срок не позднее 1 декабря года, следующего за истекшим налоговым периодом.</w:t>
      </w:r>
    </w:p>
    <w:p w:rsidR="00447785" w:rsidRPr="001455F1" w:rsidRDefault="00447785" w:rsidP="00447785">
      <w:pPr>
        <w:autoSpaceDE/>
        <w:autoSpaceDN/>
        <w:ind w:firstLine="0"/>
      </w:pPr>
      <w:r w:rsidRPr="001455F1">
        <w:t xml:space="preserve">       2.  Направить  данное    решение   главе  администрации Барышевского сельсовета на подписание и опубликование  в газете  «Мое село. Газета Барышевского сельсовета». </w:t>
      </w:r>
    </w:p>
    <w:p w:rsidR="00447785" w:rsidRPr="001455F1" w:rsidRDefault="00447785" w:rsidP="00447785">
      <w:pPr>
        <w:autoSpaceDE/>
        <w:autoSpaceDN/>
        <w:ind w:firstLine="0"/>
      </w:pPr>
      <w:r w:rsidRPr="001455F1">
        <w:lastRenderedPageBreak/>
        <w:t xml:space="preserve">      3. Данное решение разместить на официальном сайте администрации Барышевского сельсовета: </w:t>
      </w:r>
      <w:hyperlink r:id="rId11" w:history="1">
        <w:r w:rsidRPr="001455F1">
          <w:rPr>
            <w:color w:val="0000FF"/>
            <w:u w:val="single"/>
            <w:lang w:val="en-US"/>
          </w:rPr>
          <w:t>www</w:t>
        </w:r>
        <w:r w:rsidRPr="001455F1">
          <w:rPr>
            <w:color w:val="0000FF"/>
            <w:u w:val="single"/>
          </w:rPr>
          <w:t>.</w:t>
        </w:r>
        <w:proofErr w:type="spellStart"/>
        <w:r w:rsidRPr="001455F1">
          <w:rPr>
            <w:color w:val="0000FF"/>
            <w:u w:val="single"/>
            <w:lang w:val="en-US"/>
          </w:rPr>
          <w:t>baryshevo</w:t>
        </w:r>
        <w:proofErr w:type="spellEnd"/>
        <w:r w:rsidRPr="001455F1">
          <w:rPr>
            <w:color w:val="0000FF"/>
            <w:u w:val="single"/>
          </w:rPr>
          <w:t>.</w:t>
        </w:r>
        <w:proofErr w:type="spellStart"/>
        <w:r w:rsidRPr="001455F1">
          <w:rPr>
            <w:color w:val="0000FF"/>
            <w:u w:val="single"/>
            <w:lang w:val="en-US"/>
          </w:rPr>
          <w:t>nso</w:t>
        </w:r>
        <w:proofErr w:type="spellEnd"/>
        <w:r w:rsidRPr="001455F1">
          <w:rPr>
            <w:color w:val="0000FF"/>
            <w:u w:val="single"/>
          </w:rPr>
          <w:t>.</w:t>
        </w:r>
        <w:proofErr w:type="spellStart"/>
        <w:r w:rsidRPr="001455F1">
          <w:rPr>
            <w:color w:val="0000FF"/>
            <w:u w:val="single"/>
            <w:lang w:val="en-US"/>
          </w:rPr>
          <w:t>ru</w:t>
        </w:r>
        <w:proofErr w:type="spellEnd"/>
      </w:hyperlink>
      <w:r w:rsidRPr="001455F1">
        <w:t>.</w:t>
      </w:r>
    </w:p>
    <w:p w:rsidR="00447785" w:rsidRPr="001455F1" w:rsidRDefault="00447785" w:rsidP="00447785">
      <w:pPr>
        <w:autoSpaceDE/>
        <w:autoSpaceDN/>
        <w:ind w:firstLine="0"/>
      </w:pPr>
    </w:p>
    <w:p w:rsidR="00447785" w:rsidRPr="001455F1" w:rsidRDefault="00447785" w:rsidP="00447785">
      <w:pPr>
        <w:autoSpaceDE/>
        <w:autoSpaceDN/>
        <w:ind w:firstLine="0"/>
      </w:pPr>
      <w:r w:rsidRPr="001455F1">
        <w:t xml:space="preserve">      4. Настоящее решение вступает в силу по истечении одного месяца  со дня его официального опубликования и применяется к отношениям, возникшим с 1 января 2017 года. </w:t>
      </w:r>
    </w:p>
    <w:p w:rsidR="00447785" w:rsidRPr="001455F1" w:rsidRDefault="00447785" w:rsidP="00447785">
      <w:pPr>
        <w:autoSpaceDE/>
        <w:autoSpaceDN/>
        <w:ind w:firstLine="0"/>
      </w:pPr>
    </w:p>
    <w:p w:rsidR="00447785" w:rsidRPr="001455F1" w:rsidRDefault="00447785" w:rsidP="00447785">
      <w:pPr>
        <w:autoSpaceDE/>
        <w:autoSpaceDN/>
        <w:ind w:firstLine="0"/>
      </w:pPr>
    </w:p>
    <w:p w:rsidR="00447785" w:rsidRPr="001455F1" w:rsidRDefault="00447785" w:rsidP="00447785">
      <w:pPr>
        <w:autoSpaceDE/>
        <w:autoSpaceDN/>
        <w:ind w:firstLine="0"/>
      </w:pPr>
      <w:r w:rsidRPr="001455F1">
        <w:t xml:space="preserve">     </w:t>
      </w:r>
    </w:p>
    <w:p w:rsidR="00447785" w:rsidRPr="001455F1" w:rsidRDefault="00447785" w:rsidP="00447785">
      <w:pPr>
        <w:autoSpaceDE/>
        <w:autoSpaceDN/>
        <w:ind w:firstLine="0"/>
        <w:jc w:val="left"/>
      </w:pPr>
    </w:p>
    <w:tbl>
      <w:tblPr>
        <w:tblW w:w="0" w:type="auto"/>
        <w:tblLook w:val="04A0" w:firstRow="1" w:lastRow="0" w:firstColumn="1" w:lastColumn="0" w:noHBand="0" w:noVBand="1"/>
      </w:tblPr>
      <w:tblGrid>
        <w:gridCol w:w="4791"/>
        <w:gridCol w:w="4780"/>
      </w:tblGrid>
      <w:tr w:rsidR="00447785" w:rsidRPr="001455F1" w:rsidTr="00447785">
        <w:tc>
          <w:tcPr>
            <w:tcW w:w="5012" w:type="dxa"/>
            <w:hideMark/>
          </w:tcPr>
          <w:p w:rsidR="00447785" w:rsidRPr="001455F1" w:rsidRDefault="00447785" w:rsidP="00447785">
            <w:pPr>
              <w:autoSpaceDE/>
              <w:autoSpaceDN/>
              <w:spacing w:line="360" w:lineRule="auto"/>
              <w:ind w:firstLine="0"/>
            </w:pPr>
            <w:r w:rsidRPr="001455F1">
              <w:t>Председатель Совета депутатов</w:t>
            </w:r>
          </w:p>
        </w:tc>
        <w:tc>
          <w:tcPr>
            <w:tcW w:w="5012" w:type="dxa"/>
          </w:tcPr>
          <w:p w:rsidR="00447785" w:rsidRPr="001455F1" w:rsidRDefault="00447785" w:rsidP="00447785">
            <w:pPr>
              <w:autoSpaceDE/>
              <w:autoSpaceDN/>
              <w:ind w:left="375" w:firstLine="0"/>
              <w:contextualSpacing/>
            </w:pPr>
            <w:r w:rsidRPr="001455F1">
              <w:t>Глава Барышевского сельсовета</w:t>
            </w:r>
          </w:p>
          <w:p w:rsidR="00447785" w:rsidRPr="001455F1" w:rsidRDefault="00447785" w:rsidP="00447785">
            <w:pPr>
              <w:autoSpaceDE/>
              <w:autoSpaceDN/>
              <w:ind w:left="375" w:firstLine="0"/>
              <w:contextualSpacing/>
            </w:pPr>
          </w:p>
        </w:tc>
      </w:tr>
      <w:tr w:rsidR="00447785" w:rsidRPr="001455F1" w:rsidTr="00447785">
        <w:tc>
          <w:tcPr>
            <w:tcW w:w="5012" w:type="dxa"/>
            <w:hideMark/>
          </w:tcPr>
          <w:p w:rsidR="00447785" w:rsidRPr="001455F1" w:rsidRDefault="00447785" w:rsidP="00447785">
            <w:pPr>
              <w:autoSpaceDE/>
              <w:autoSpaceDN/>
              <w:spacing w:line="360" w:lineRule="auto"/>
              <w:ind w:right="260" w:firstLine="0"/>
              <w:contextualSpacing/>
            </w:pPr>
            <w:r w:rsidRPr="001455F1">
              <w:t xml:space="preserve">______________О.В. </w:t>
            </w:r>
            <w:proofErr w:type="spellStart"/>
            <w:r w:rsidRPr="001455F1">
              <w:t>Боровских</w:t>
            </w:r>
            <w:proofErr w:type="spellEnd"/>
          </w:p>
        </w:tc>
        <w:tc>
          <w:tcPr>
            <w:tcW w:w="5012" w:type="dxa"/>
            <w:hideMark/>
          </w:tcPr>
          <w:p w:rsidR="00447785" w:rsidRPr="001455F1" w:rsidRDefault="00447785" w:rsidP="00447785">
            <w:pPr>
              <w:autoSpaceDE/>
              <w:autoSpaceDN/>
              <w:spacing w:line="360" w:lineRule="auto"/>
              <w:ind w:firstLine="0"/>
            </w:pPr>
            <w:r w:rsidRPr="001455F1">
              <w:t xml:space="preserve">    _______________О.А. </w:t>
            </w:r>
            <w:proofErr w:type="spellStart"/>
            <w:r w:rsidRPr="001455F1">
              <w:t>Посметный</w:t>
            </w:r>
            <w:proofErr w:type="spellEnd"/>
          </w:p>
        </w:tc>
      </w:tr>
    </w:tbl>
    <w:p w:rsidR="00447785" w:rsidRPr="001455F1" w:rsidRDefault="00447785" w:rsidP="00267E70">
      <w:pPr>
        <w:autoSpaceDE/>
        <w:autoSpaceDN/>
        <w:spacing w:after="200" w:line="276" w:lineRule="auto"/>
        <w:ind w:firstLine="0"/>
        <w:jc w:val="left"/>
        <w:rPr>
          <w:rFonts w:asciiTheme="minorHAnsi" w:eastAsiaTheme="minorEastAsia" w:hAnsiTheme="minorHAnsi" w:cstheme="minorBidi"/>
        </w:rPr>
      </w:pPr>
    </w:p>
    <w:p w:rsidR="00574834" w:rsidRPr="001455F1" w:rsidRDefault="00574834" w:rsidP="00267E70">
      <w:pPr>
        <w:autoSpaceDE/>
        <w:autoSpaceDN/>
        <w:spacing w:after="200" w:line="276" w:lineRule="auto"/>
        <w:ind w:firstLine="0"/>
        <w:jc w:val="left"/>
        <w:rPr>
          <w:rFonts w:asciiTheme="minorHAnsi" w:eastAsiaTheme="minorEastAsia" w:hAnsiTheme="minorHAnsi" w:cstheme="minorBidi"/>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0A397A" w:rsidRDefault="000A397A"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1455F1" w:rsidRDefault="001455F1" w:rsidP="00574834">
      <w:pPr>
        <w:autoSpaceDE/>
        <w:ind w:firstLine="0"/>
        <w:jc w:val="center"/>
        <w:rPr>
          <w:b/>
        </w:rPr>
      </w:pPr>
    </w:p>
    <w:p w:rsidR="00574834" w:rsidRPr="001455F1" w:rsidRDefault="00574834" w:rsidP="00574834">
      <w:pPr>
        <w:autoSpaceDE/>
        <w:ind w:firstLine="0"/>
        <w:jc w:val="center"/>
        <w:rPr>
          <w:b/>
        </w:rPr>
      </w:pPr>
      <w:r w:rsidRPr="001455F1">
        <w:rPr>
          <w:b/>
          <w:noProof/>
        </w:rPr>
        <w:lastRenderedPageBreak/>
        <w:drawing>
          <wp:inline distT="0" distB="0" distL="0" distR="0" wp14:anchorId="54FBA42D" wp14:editId="54D632DB">
            <wp:extent cx="259080" cy="342900"/>
            <wp:effectExtent l="0" t="0" r="762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574834" w:rsidRPr="001455F1" w:rsidRDefault="00574834" w:rsidP="00574834">
      <w:pPr>
        <w:autoSpaceDE/>
        <w:ind w:firstLine="0"/>
        <w:jc w:val="center"/>
        <w:rPr>
          <w:b/>
        </w:rPr>
      </w:pPr>
      <w:r w:rsidRPr="001455F1">
        <w:rPr>
          <w:b/>
        </w:rPr>
        <w:t xml:space="preserve">СОВЕТ ДЕПУТАТОВ </w:t>
      </w:r>
    </w:p>
    <w:p w:rsidR="00574834" w:rsidRPr="001455F1" w:rsidRDefault="00574834" w:rsidP="00574834">
      <w:pPr>
        <w:autoSpaceDE/>
        <w:ind w:firstLine="0"/>
        <w:jc w:val="center"/>
        <w:rPr>
          <w:b/>
        </w:rPr>
      </w:pPr>
      <w:r w:rsidRPr="001455F1">
        <w:rPr>
          <w:b/>
        </w:rPr>
        <w:t xml:space="preserve">БАРЫШЕВСКОГО СЕЛЬСОВЕТА </w:t>
      </w:r>
    </w:p>
    <w:p w:rsidR="00574834" w:rsidRPr="001455F1" w:rsidRDefault="00574834" w:rsidP="00574834">
      <w:pPr>
        <w:autoSpaceDE/>
        <w:ind w:firstLine="0"/>
        <w:jc w:val="center"/>
        <w:rPr>
          <w:b/>
        </w:rPr>
      </w:pPr>
      <w:r w:rsidRPr="001455F1">
        <w:rPr>
          <w:b/>
        </w:rPr>
        <w:t xml:space="preserve">НОВОСИБИРСКОГО РАЙОНА </w:t>
      </w:r>
    </w:p>
    <w:p w:rsidR="00574834" w:rsidRPr="001455F1" w:rsidRDefault="00574834" w:rsidP="00574834">
      <w:pPr>
        <w:autoSpaceDE/>
        <w:ind w:firstLine="0"/>
        <w:jc w:val="center"/>
        <w:rPr>
          <w:b/>
        </w:rPr>
      </w:pPr>
      <w:r w:rsidRPr="001455F1">
        <w:rPr>
          <w:b/>
        </w:rPr>
        <w:t>НОВОСИБИРСКОЙ ОБЛАСТИ</w:t>
      </w:r>
    </w:p>
    <w:p w:rsidR="00574834" w:rsidRPr="001455F1" w:rsidRDefault="00574834" w:rsidP="00574834">
      <w:pPr>
        <w:autoSpaceDE/>
        <w:ind w:firstLine="0"/>
        <w:jc w:val="center"/>
        <w:rPr>
          <w:b/>
        </w:rPr>
      </w:pPr>
      <w:r w:rsidRPr="001455F1">
        <w:rPr>
          <w:b/>
        </w:rPr>
        <w:t>пятого созыва</w:t>
      </w:r>
    </w:p>
    <w:p w:rsidR="00574834" w:rsidRPr="001455F1" w:rsidRDefault="00574834" w:rsidP="00574834">
      <w:pPr>
        <w:autoSpaceDE/>
        <w:ind w:firstLine="0"/>
        <w:jc w:val="center"/>
        <w:rPr>
          <w:b/>
        </w:rPr>
      </w:pPr>
    </w:p>
    <w:p w:rsidR="00574834" w:rsidRPr="001455F1" w:rsidRDefault="00574834" w:rsidP="00574834">
      <w:pPr>
        <w:autoSpaceDE/>
        <w:ind w:firstLine="0"/>
        <w:jc w:val="center"/>
        <w:rPr>
          <w:b/>
        </w:rPr>
      </w:pPr>
      <w:r w:rsidRPr="001455F1">
        <w:rPr>
          <w:b/>
        </w:rPr>
        <w:t>РЕШЕНИЕ</w:t>
      </w:r>
    </w:p>
    <w:p w:rsidR="00574834" w:rsidRPr="001455F1" w:rsidRDefault="00574834" w:rsidP="00574834">
      <w:pPr>
        <w:autoSpaceDE/>
        <w:ind w:firstLine="0"/>
        <w:jc w:val="center"/>
        <w:rPr>
          <w:b/>
        </w:rPr>
      </w:pPr>
      <w:r w:rsidRPr="001455F1">
        <w:rPr>
          <w:b/>
        </w:rPr>
        <w:t>пятнадцатой внеочередной сессии</w:t>
      </w:r>
    </w:p>
    <w:p w:rsidR="00574834" w:rsidRPr="001455F1" w:rsidRDefault="00574834" w:rsidP="00574834">
      <w:pPr>
        <w:autoSpaceDE/>
        <w:ind w:firstLine="0"/>
        <w:jc w:val="center"/>
        <w:rPr>
          <w:b/>
        </w:rPr>
      </w:pPr>
      <w:r w:rsidRPr="001455F1">
        <w:rPr>
          <w:b/>
        </w:rPr>
        <w:t>с. Барышево</w:t>
      </w:r>
    </w:p>
    <w:p w:rsidR="00574834" w:rsidRPr="001455F1" w:rsidRDefault="00574834" w:rsidP="00574834">
      <w:pPr>
        <w:autoSpaceDE/>
        <w:ind w:firstLine="0"/>
        <w:jc w:val="center"/>
        <w:rPr>
          <w:b/>
        </w:rPr>
      </w:pPr>
    </w:p>
    <w:p w:rsidR="00574834" w:rsidRPr="001455F1" w:rsidRDefault="00574834" w:rsidP="001455F1">
      <w:pPr>
        <w:autoSpaceDE/>
        <w:ind w:firstLine="0"/>
        <w:jc w:val="left"/>
        <w:rPr>
          <w:b/>
        </w:rPr>
      </w:pPr>
      <w:r w:rsidRPr="001455F1">
        <w:rPr>
          <w:b/>
        </w:rPr>
        <w:t xml:space="preserve">от «19» декабря 2016 г.                                                           </w:t>
      </w:r>
      <w:r w:rsidR="001455F1">
        <w:rPr>
          <w:b/>
        </w:rPr>
        <w:t xml:space="preserve">                         </w:t>
      </w:r>
      <w:r w:rsidRPr="001455F1">
        <w:rPr>
          <w:b/>
        </w:rPr>
        <w:t>№</w:t>
      </w:r>
      <w:r w:rsidR="001455F1">
        <w:rPr>
          <w:b/>
        </w:rPr>
        <w:t xml:space="preserve"> 5</w:t>
      </w:r>
      <w:r w:rsidRPr="001455F1">
        <w:rPr>
          <w:b/>
        </w:rPr>
        <w:t xml:space="preserve">   </w:t>
      </w:r>
    </w:p>
    <w:p w:rsidR="00574834" w:rsidRPr="001455F1" w:rsidRDefault="00574834" w:rsidP="00574834">
      <w:pPr>
        <w:autoSpaceDE/>
        <w:spacing w:after="200" w:line="276" w:lineRule="auto"/>
        <w:ind w:firstLine="0"/>
        <w:jc w:val="left"/>
      </w:pPr>
    </w:p>
    <w:p w:rsidR="00574834" w:rsidRPr="001455F1" w:rsidRDefault="00574834" w:rsidP="00574834">
      <w:pPr>
        <w:shd w:val="clear" w:color="auto" w:fill="FFFFFF"/>
        <w:autoSpaceDE/>
        <w:spacing w:line="276" w:lineRule="auto"/>
        <w:ind w:firstLine="0"/>
        <w:rPr>
          <w:rFonts w:eastAsia="Calibri"/>
          <w:b/>
          <w:bCs/>
          <w:color w:val="000000"/>
          <w:spacing w:val="-3"/>
          <w:lang w:eastAsia="en-US"/>
        </w:rPr>
      </w:pPr>
      <w:r w:rsidRPr="001455F1">
        <w:rPr>
          <w:rFonts w:eastAsia="Calibri"/>
          <w:b/>
          <w:bCs/>
          <w:color w:val="000000"/>
          <w:lang w:eastAsia="en-US"/>
        </w:rPr>
        <w:t>Об утверждении</w:t>
      </w:r>
      <w:r w:rsidRPr="001455F1">
        <w:rPr>
          <w:rFonts w:eastAsia="Calibri"/>
          <w:b/>
          <w:bCs/>
          <w:color w:val="000000" w:themeColor="text1"/>
          <w:lang w:eastAsia="en-US"/>
        </w:rPr>
        <w:t xml:space="preserve"> </w:t>
      </w:r>
      <w:r w:rsidRPr="001455F1">
        <w:rPr>
          <w:rFonts w:eastAsia="Calibri"/>
          <w:b/>
          <w:bCs/>
          <w:color w:val="000000"/>
          <w:lang w:eastAsia="en-US"/>
        </w:rPr>
        <w:t>бюджета Барышевского сельсовета Новосибирского района Новосибирской области</w:t>
      </w:r>
      <w:r w:rsidRPr="001455F1">
        <w:rPr>
          <w:rFonts w:eastAsia="Calibri"/>
          <w:b/>
          <w:bCs/>
          <w:color w:val="000000"/>
          <w:spacing w:val="-3"/>
          <w:lang w:eastAsia="en-US"/>
        </w:rPr>
        <w:t xml:space="preserve"> на 2017 год и плановый период 2018-2019 годы.</w:t>
      </w:r>
    </w:p>
    <w:p w:rsidR="00574834" w:rsidRPr="001455F1" w:rsidRDefault="00574834" w:rsidP="00574834">
      <w:pPr>
        <w:widowControl w:val="0"/>
        <w:autoSpaceDE/>
        <w:ind w:firstLine="567"/>
        <w:jc w:val="center"/>
        <w:rPr>
          <w:rFonts w:eastAsia="Calibri"/>
          <w:b/>
          <w:bCs/>
        </w:rPr>
      </w:pPr>
    </w:p>
    <w:p w:rsidR="00574834" w:rsidRPr="001455F1" w:rsidRDefault="00574834" w:rsidP="00574834">
      <w:pPr>
        <w:widowControl w:val="0"/>
        <w:adjustRightInd w:val="0"/>
        <w:jc w:val="right"/>
        <w:rPr>
          <w:rFonts w:eastAsia="Calibri"/>
          <w:lang w:eastAsia="en-US"/>
        </w:rPr>
      </w:pPr>
    </w:p>
    <w:p w:rsidR="00574834" w:rsidRPr="001455F1" w:rsidRDefault="00574834" w:rsidP="00574834">
      <w:pPr>
        <w:widowControl w:val="0"/>
        <w:adjustRightInd w:val="0"/>
        <w:outlineLvl w:val="0"/>
        <w:rPr>
          <w:b/>
        </w:rPr>
      </w:pPr>
      <w:bookmarkStart w:id="0" w:name="Par16"/>
      <w:bookmarkEnd w:id="0"/>
      <w:r w:rsidRPr="001455F1">
        <w:rPr>
          <w:b/>
        </w:rPr>
        <w:t>Статья 1. Основные характеристики областного бюджета на 2017 год и на плановый период 2018 и 2019 годов</w:t>
      </w:r>
    </w:p>
    <w:p w:rsidR="00574834" w:rsidRPr="001455F1" w:rsidRDefault="00574834" w:rsidP="00574834">
      <w:pPr>
        <w:widowControl w:val="0"/>
        <w:adjustRightInd w:val="0"/>
      </w:pPr>
    </w:p>
    <w:p w:rsidR="00574834" w:rsidRPr="001455F1" w:rsidRDefault="00574834" w:rsidP="00574834">
      <w:pPr>
        <w:widowControl w:val="0"/>
        <w:adjustRightInd w:val="0"/>
      </w:pPr>
      <w:r w:rsidRPr="001455F1">
        <w:t>1. Утвердить основные характеристики областного бюджета Новосибирской области (далее – областной бюджет) на 2017 год:</w:t>
      </w:r>
    </w:p>
    <w:p w:rsidR="00574834" w:rsidRPr="001455F1" w:rsidRDefault="00574834" w:rsidP="00574834">
      <w:pPr>
        <w:widowControl w:val="0"/>
        <w:adjustRightInd w:val="0"/>
      </w:pPr>
      <w:proofErr w:type="gramStart"/>
      <w:r w:rsidRPr="001455F1">
        <w:t>1) прогнозируемый общий объем доходов Барышевского сельсовета в сумме 49 363 900 рублей, в том числе объем безвозмездных поступлений в сумме 13 349 300 рублей, из них объем межбюджетных трансфертов, получаемых из других бюджетов бюджетной системы Российской Федерации, в сумме 397 200 рублей, в том числе объем субвенция бюджетам поселений на осуществление полномочий по первичному воинскому учету в сумме 397</w:t>
      </w:r>
      <w:proofErr w:type="gramEnd"/>
      <w:r w:rsidRPr="001455F1">
        <w:t> 100 рублей, субвенции бюджетам поселений на выполнение передаваемых полномочий субъектов Российской Федерации 100 рублей.</w:t>
      </w:r>
    </w:p>
    <w:p w:rsidR="00574834" w:rsidRPr="001455F1" w:rsidRDefault="00574834" w:rsidP="00574834">
      <w:pPr>
        <w:widowControl w:val="0"/>
        <w:adjustRightInd w:val="0"/>
      </w:pPr>
      <w:r w:rsidRPr="001455F1">
        <w:t>2) общий объем расходов бюджета Барышевского сельсовета  в сумме 49 363 900 рублей;</w:t>
      </w:r>
    </w:p>
    <w:p w:rsidR="00574834" w:rsidRPr="001455F1" w:rsidRDefault="00574834" w:rsidP="00574834">
      <w:pPr>
        <w:widowControl w:val="0"/>
        <w:adjustRightInd w:val="0"/>
      </w:pPr>
      <w:r w:rsidRPr="001455F1">
        <w:t>3) дефицит местного бюджета, принят без дефицита.</w:t>
      </w:r>
    </w:p>
    <w:p w:rsidR="00574834" w:rsidRPr="001455F1" w:rsidRDefault="00574834" w:rsidP="00574834">
      <w:pPr>
        <w:widowControl w:val="0"/>
        <w:adjustRightInd w:val="0"/>
      </w:pPr>
      <w:r w:rsidRPr="001455F1">
        <w:t>2. Утвердить основные характеристики бюджета Барышевского сельсовета на 2018 год и на 2019 год:</w:t>
      </w:r>
    </w:p>
    <w:p w:rsidR="00574834" w:rsidRPr="001455F1" w:rsidRDefault="00574834" w:rsidP="00574834">
      <w:pPr>
        <w:widowControl w:val="0"/>
        <w:adjustRightInd w:val="0"/>
      </w:pPr>
      <w:r w:rsidRPr="001455F1">
        <w:t>1) прогнозируемый общий объем доходов бюджета Барышевского сельсовета на 2018 год в сумме 44 518 500 рублей, на 2019 год в сумме 46 364 100 рублей;</w:t>
      </w:r>
    </w:p>
    <w:p w:rsidR="00574834" w:rsidRPr="001455F1" w:rsidRDefault="00574834" w:rsidP="00574834">
      <w:pPr>
        <w:widowControl w:val="0"/>
        <w:adjustRightInd w:val="0"/>
      </w:pPr>
      <w:r w:rsidRPr="001455F1">
        <w:t>2) общий объем расходов бюджета Барышевского сельсовета на 2018 год в сумме 44 518 500 рублей, в том числе условно утвержденные расходы в сумме 1 112 963 рубля, и на 2019 год в сумме 46 364 100 рублей, в том числе условно утвержденные расходы в сумме 2 318 205 рублей;</w:t>
      </w:r>
    </w:p>
    <w:p w:rsidR="00574834" w:rsidRPr="001455F1" w:rsidRDefault="00574834" w:rsidP="00574834">
      <w:pPr>
        <w:widowControl w:val="0"/>
        <w:adjustRightInd w:val="0"/>
      </w:pPr>
      <w:r w:rsidRPr="001455F1">
        <w:t xml:space="preserve">3) дефицит бюджета Барышевского сельсовета на 2018 год в сумме 0,0  рублей, дефицит бюджета Барышевского сельсовета на 2019 год в сумме 0,0 </w:t>
      </w:r>
      <w:r w:rsidRPr="001455F1">
        <w:lastRenderedPageBreak/>
        <w:t>рублей.</w:t>
      </w:r>
    </w:p>
    <w:p w:rsidR="00574834" w:rsidRPr="001455F1" w:rsidRDefault="00574834" w:rsidP="00574834">
      <w:pPr>
        <w:widowControl w:val="0"/>
        <w:adjustRightInd w:val="0"/>
      </w:pPr>
    </w:p>
    <w:p w:rsidR="00574834" w:rsidRPr="001455F1" w:rsidRDefault="00574834" w:rsidP="00574834">
      <w:pPr>
        <w:widowControl w:val="0"/>
        <w:adjustRightInd w:val="0"/>
        <w:outlineLvl w:val="0"/>
        <w:rPr>
          <w:b/>
        </w:rPr>
      </w:pPr>
      <w:r w:rsidRPr="001455F1">
        <w:rPr>
          <w:b/>
        </w:rPr>
        <w:t>Статья 2. Главные администраторы доходов бюджета Барышевского сельсовета и главные администраторы источников финансирования дефицита бюджета Барышевского сельсовета</w:t>
      </w:r>
    </w:p>
    <w:p w:rsidR="00574834" w:rsidRPr="001455F1" w:rsidRDefault="00574834" w:rsidP="00574834">
      <w:pPr>
        <w:widowControl w:val="0"/>
        <w:adjustRightInd w:val="0"/>
        <w:outlineLvl w:val="0"/>
        <w:rPr>
          <w:b/>
        </w:rPr>
      </w:pPr>
    </w:p>
    <w:p w:rsidR="00574834" w:rsidRPr="001455F1" w:rsidRDefault="00574834" w:rsidP="00574834">
      <w:pPr>
        <w:widowControl w:val="0"/>
        <w:adjustRightInd w:val="0"/>
        <w:ind w:firstLine="0"/>
        <w:outlineLvl w:val="0"/>
        <w:rPr>
          <w:b/>
        </w:rPr>
      </w:pPr>
    </w:p>
    <w:p w:rsidR="00574834" w:rsidRPr="001455F1" w:rsidRDefault="00574834" w:rsidP="00574834">
      <w:pPr>
        <w:widowControl w:val="0"/>
        <w:adjustRightInd w:val="0"/>
      </w:pPr>
      <w:r w:rsidRPr="001455F1">
        <w:t>1.   Возложить на администрацию Барышевского сельсовета функцию администратора доходов, поступающих в бюджет Барышевского сельсовета Новосибирского района Новосибирской области и осуществлять в соответствии с законодательством Российской Федерации контроль правильности исчисления, полноты и своевременностью уплаты, начисления и принятие решений о возврате (зачете) излишне уплаченных (взысканных) платежей в бюджет, пеней штрафов по ним.</w:t>
      </w:r>
    </w:p>
    <w:p w:rsidR="00574834" w:rsidRPr="001455F1" w:rsidRDefault="00574834" w:rsidP="00574834">
      <w:pPr>
        <w:widowControl w:val="0"/>
        <w:adjustRightInd w:val="0"/>
      </w:pPr>
      <w:r w:rsidRPr="001455F1">
        <w:t>2.   Утвердить код администратора поступлений в бюджет, состоящих из трех знаков и соответствующий номеру 555, присвоенный главному администратору доходов и источников финансирования дефицита бюджета Барышевского сельсовета Новосибирского района Новосибирской области.</w:t>
      </w:r>
    </w:p>
    <w:p w:rsidR="00574834" w:rsidRPr="001455F1" w:rsidRDefault="00574834" w:rsidP="00574834">
      <w:pPr>
        <w:widowControl w:val="0"/>
        <w:adjustRightInd w:val="0"/>
      </w:pPr>
      <w:r w:rsidRPr="001455F1">
        <w:t xml:space="preserve">3. Установить </w:t>
      </w:r>
      <w:hyperlink r:id="rId12" w:history="1">
        <w:r w:rsidRPr="001455F1">
          <w:rPr>
            <w:rStyle w:val="ac"/>
          </w:rPr>
          <w:t>перечень</w:t>
        </w:r>
      </w:hyperlink>
      <w:r w:rsidRPr="001455F1">
        <w:t xml:space="preserve"> главных администраторов доходов бюджета Барышевского сельсовета в 2017 году и плановом периоде 2018 и 2019 годов согласно приложению 1 к настоящему Закону, в том числе:</w:t>
      </w:r>
    </w:p>
    <w:p w:rsidR="00574834" w:rsidRPr="001455F1" w:rsidRDefault="00574834" w:rsidP="00574834">
      <w:pPr>
        <w:widowControl w:val="0"/>
        <w:adjustRightInd w:val="0"/>
      </w:pPr>
      <w:r w:rsidRPr="001455F1">
        <w:t xml:space="preserve">1) </w:t>
      </w:r>
      <w:hyperlink r:id="rId13" w:history="1">
        <w:r w:rsidRPr="001455F1">
          <w:rPr>
            <w:rStyle w:val="ac"/>
          </w:rPr>
          <w:t>перечень</w:t>
        </w:r>
      </w:hyperlink>
      <w:r w:rsidRPr="001455F1">
        <w:t xml:space="preserve"> главных администраторов налоговых и неналоговых доходов бюджета Барышевского сельсовета согласно таблице 1;</w:t>
      </w:r>
    </w:p>
    <w:p w:rsidR="00574834" w:rsidRPr="001455F1" w:rsidRDefault="00574834" w:rsidP="00574834">
      <w:pPr>
        <w:widowControl w:val="0"/>
        <w:adjustRightInd w:val="0"/>
      </w:pPr>
      <w:r w:rsidRPr="001455F1">
        <w:t xml:space="preserve">2) </w:t>
      </w:r>
      <w:hyperlink r:id="rId14" w:history="1">
        <w:r w:rsidRPr="001455F1">
          <w:rPr>
            <w:rStyle w:val="ac"/>
          </w:rPr>
          <w:t>перечень</w:t>
        </w:r>
      </w:hyperlink>
      <w:r w:rsidRPr="001455F1">
        <w:t xml:space="preserve"> главных администраторов безвозмездных поступлений согласно таблице 2.</w:t>
      </w:r>
    </w:p>
    <w:p w:rsidR="00574834" w:rsidRPr="001455F1" w:rsidRDefault="00574834" w:rsidP="00574834">
      <w:pPr>
        <w:widowControl w:val="0"/>
        <w:adjustRightInd w:val="0"/>
      </w:pPr>
      <w:r w:rsidRPr="001455F1">
        <w:t xml:space="preserve">4. Установить </w:t>
      </w:r>
      <w:hyperlink r:id="rId15" w:history="1">
        <w:r w:rsidRPr="001455F1">
          <w:rPr>
            <w:rStyle w:val="ac"/>
          </w:rPr>
          <w:t>перечень</w:t>
        </w:r>
      </w:hyperlink>
      <w:r w:rsidRPr="001455F1">
        <w:t xml:space="preserve"> главных </w:t>
      </w:r>
      <w:proofErr w:type="gramStart"/>
      <w:r w:rsidRPr="001455F1">
        <w:t>администраторов источников финансирования дефицита бюджета</w:t>
      </w:r>
      <w:proofErr w:type="gramEnd"/>
      <w:r w:rsidRPr="001455F1">
        <w:t xml:space="preserve"> Барышевского сельсовета в 2017 году и плановом периоде 2018 и 2019 годов согласно приложению 2 к настоящему Закону.</w:t>
      </w:r>
    </w:p>
    <w:p w:rsidR="00574834" w:rsidRPr="001455F1" w:rsidRDefault="00574834" w:rsidP="00574834">
      <w:pPr>
        <w:widowControl w:val="0"/>
        <w:adjustRightInd w:val="0"/>
      </w:pPr>
    </w:p>
    <w:p w:rsidR="00574834" w:rsidRPr="001455F1" w:rsidRDefault="00574834" w:rsidP="00574834">
      <w:pPr>
        <w:widowControl w:val="0"/>
        <w:adjustRightInd w:val="0"/>
        <w:outlineLvl w:val="0"/>
        <w:rPr>
          <w:b/>
        </w:rPr>
      </w:pPr>
      <w:r w:rsidRPr="001455F1">
        <w:rPr>
          <w:b/>
        </w:rPr>
        <w:t>Статья 3. Формирование доходов областного бюджета</w:t>
      </w:r>
    </w:p>
    <w:p w:rsidR="00574834" w:rsidRPr="001455F1" w:rsidRDefault="00574834" w:rsidP="00574834">
      <w:pPr>
        <w:widowControl w:val="0"/>
        <w:adjustRightInd w:val="0"/>
      </w:pPr>
    </w:p>
    <w:p w:rsidR="00574834" w:rsidRPr="001455F1" w:rsidRDefault="00574834" w:rsidP="00574834">
      <w:pPr>
        <w:widowControl w:val="0"/>
        <w:adjustRightInd w:val="0"/>
      </w:pPr>
      <w:r w:rsidRPr="001455F1">
        <w:t xml:space="preserve">1. </w:t>
      </w:r>
      <w:proofErr w:type="gramStart"/>
      <w:r w:rsidRPr="001455F1">
        <w:t>Установить, что доходы бюджета Барышевского сельсовета на 2017 год и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w:t>
      </w:r>
      <w:proofErr w:type="gramEnd"/>
    </w:p>
    <w:p w:rsidR="00574834" w:rsidRPr="001455F1" w:rsidRDefault="00574834" w:rsidP="00574834">
      <w:pPr>
        <w:widowControl w:val="0"/>
        <w:adjustRightInd w:val="0"/>
      </w:pPr>
      <w:r w:rsidRPr="001455F1">
        <w:t>2. Утвердить прогнозируемый объем доходов</w:t>
      </w:r>
    </w:p>
    <w:p w:rsidR="00574834" w:rsidRPr="001455F1" w:rsidRDefault="00574834" w:rsidP="00574834">
      <w:pPr>
        <w:widowControl w:val="0"/>
        <w:adjustRightInd w:val="0"/>
      </w:pPr>
      <w:r w:rsidRPr="001455F1">
        <w:t>- на 2017 год согласно таблице 3</w:t>
      </w:r>
    </w:p>
    <w:p w:rsidR="00574834" w:rsidRPr="001455F1" w:rsidRDefault="00574834" w:rsidP="00574834">
      <w:pPr>
        <w:widowControl w:val="0"/>
        <w:adjustRightInd w:val="0"/>
      </w:pPr>
      <w:r w:rsidRPr="001455F1">
        <w:t>- на 2018 и 2019 годы согласно таблице 4</w:t>
      </w:r>
    </w:p>
    <w:p w:rsidR="00E246B1" w:rsidRDefault="00E246B1" w:rsidP="00574834">
      <w:pPr>
        <w:widowControl w:val="0"/>
        <w:adjustRightInd w:val="0"/>
        <w:outlineLvl w:val="0"/>
        <w:rPr>
          <w:b/>
        </w:rPr>
      </w:pPr>
    </w:p>
    <w:p w:rsidR="00E246B1" w:rsidRPr="001455F1" w:rsidRDefault="00E246B1" w:rsidP="00574834">
      <w:pPr>
        <w:widowControl w:val="0"/>
        <w:adjustRightInd w:val="0"/>
        <w:outlineLvl w:val="0"/>
        <w:rPr>
          <w:b/>
        </w:rPr>
      </w:pPr>
    </w:p>
    <w:p w:rsidR="00574834" w:rsidRPr="001455F1" w:rsidRDefault="00574834" w:rsidP="00574834">
      <w:pPr>
        <w:widowControl w:val="0"/>
        <w:adjustRightInd w:val="0"/>
        <w:outlineLvl w:val="0"/>
        <w:rPr>
          <w:b/>
        </w:rPr>
      </w:pPr>
      <w:r w:rsidRPr="001455F1">
        <w:rPr>
          <w:b/>
        </w:rPr>
        <w:t>Статья 4. Нормативы распределения доходов между бюджетами бюджетной системы Российской Федерации, не установленные бюджетным законодательством РФ</w:t>
      </w:r>
    </w:p>
    <w:p w:rsidR="00574834" w:rsidRPr="001455F1" w:rsidRDefault="00574834" w:rsidP="00574834">
      <w:pPr>
        <w:widowControl w:val="0"/>
        <w:adjustRightInd w:val="0"/>
        <w:outlineLvl w:val="0"/>
        <w:rPr>
          <w:b/>
        </w:rPr>
      </w:pPr>
    </w:p>
    <w:p w:rsidR="00574834" w:rsidRPr="001455F1" w:rsidRDefault="00574834" w:rsidP="00574834">
      <w:pPr>
        <w:widowControl w:val="0"/>
        <w:numPr>
          <w:ilvl w:val="0"/>
          <w:numId w:val="39"/>
        </w:numPr>
        <w:autoSpaceDE/>
        <w:adjustRightInd w:val="0"/>
        <w:spacing w:after="200" w:line="276" w:lineRule="auto"/>
        <w:outlineLvl w:val="0"/>
      </w:pPr>
      <w:r w:rsidRPr="001455F1">
        <w:t xml:space="preserve"> </w:t>
      </w:r>
      <w:proofErr w:type="gramStart"/>
      <w:r w:rsidRPr="001455F1">
        <w:t>Утвердить норматив распределения доходов между бюджетами бюджетной системы РФ в части безвозмездных поступлений из федерального и областного бюджетов согласно таблице 5.</w:t>
      </w:r>
      <w:proofErr w:type="gramEnd"/>
    </w:p>
    <w:p w:rsidR="00574834" w:rsidRPr="001455F1" w:rsidRDefault="00574834" w:rsidP="00574834">
      <w:pPr>
        <w:widowControl w:val="0"/>
        <w:numPr>
          <w:ilvl w:val="0"/>
          <w:numId w:val="39"/>
        </w:numPr>
        <w:autoSpaceDE/>
        <w:adjustRightInd w:val="0"/>
        <w:spacing w:after="200" w:line="276" w:lineRule="auto"/>
      </w:pPr>
      <w:r w:rsidRPr="001455F1">
        <w:t xml:space="preserve"> Утвердить норматив распределения доходов, поступивших в бюджет администрации Барышевского сельсовета в части налоговых и неналоговых доходов согласно таблице 6.</w:t>
      </w:r>
    </w:p>
    <w:p w:rsidR="00574834" w:rsidRDefault="00574834" w:rsidP="00574834">
      <w:pPr>
        <w:widowControl w:val="0"/>
        <w:adjustRightInd w:val="0"/>
        <w:ind w:firstLine="720"/>
      </w:pPr>
    </w:p>
    <w:p w:rsidR="00E246B1" w:rsidRDefault="00E246B1" w:rsidP="00574834">
      <w:pPr>
        <w:widowControl w:val="0"/>
        <w:adjustRightInd w:val="0"/>
        <w:ind w:firstLine="720"/>
      </w:pPr>
    </w:p>
    <w:p w:rsidR="00E246B1" w:rsidRPr="001455F1" w:rsidRDefault="00E246B1" w:rsidP="00574834">
      <w:pPr>
        <w:widowControl w:val="0"/>
        <w:adjustRightInd w:val="0"/>
        <w:ind w:firstLine="720"/>
      </w:pPr>
    </w:p>
    <w:p w:rsidR="00574834" w:rsidRPr="001455F1" w:rsidRDefault="00574834" w:rsidP="00574834">
      <w:pPr>
        <w:widowControl w:val="0"/>
        <w:adjustRightInd w:val="0"/>
        <w:ind w:firstLine="720"/>
        <w:rPr>
          <w:b/>
        </w:rPr>
      </w:pPr>
      <w:r w:rsidRPr="001455F1">
        <w:rPr>
          <w:b/>
        </w:rPr>
        <w:t xml:space="preserve">Статья  5.  </w:t>
      </w:r>
      <w:proofErr w:type="gramStart"/>
      <w:r w:rsidRPr="001455F1">
        <w:rPr>
          <w:b/>
        </w:rPr>
        <w:t>Доходы</w:t>
      </w:r>
      <w:proofErr w:type="gramEnd"/>
      <w:r w:rsidRPr="001455F1">
        <w:rPr>
          <w:b/>
        </w:rPr>
        <w:t xml:space="preserve"> поступающие из бюджетов других уровней Российской Федерации</w:t>
      </w:r>
    </w:p>
    <w:p w:rsidR="00574834" w:rsidRPr="001455F1" w:rsidRDefault="00574834" w:rsidP="00574834">
      <w:pPr>
        <w:widowControl w:val="0"/>
        <w:adjustRightInd w:val="0"/>
        <w:ind w:firstLine="720"/>
        <w:rPr>
          <w:b/>
        </w:rPr>
      </w:pPr>
    </w:p>
    <w:p w:rsidR="00574834" w:rsidRPr="001455F1" w:rsidRDefault="00574834" w:rsidP="00574834">
      <w:pPr>
        <w:widowControl w:val="0"/>
        <w:numPr>
          <w:ilvl w:val="0"/>
          <w:numId w:val="40"/>
        </w:numPr>
        <w:autoSpaceDE/>
        <w:adjustRightInd w:val="0"/>
        <w:spacing w:after="200" w:line="276" w:lineRule="auto"/>
        <w:ind w:firstLine="709"/>
        <w:jc w:val="left"/>
      </w:pPr>
      <w:r w:rsidRPr="001455F1">
        <w:t>Утвердить сумму дотации на выравнивание бюджетной обеспеченности поступающей из администрации Новосибирского района на 2017 год в размере 12 952 100 рублей, на 2018 год в размере 7 837 400 рублей, на 2019 год в размере 8 341 200 рублей.</w:t>
      </w:r>
    </w:p>
    <w:p w:rsidR="00574834" w:rsidRPr="001455F1" w:rsidRDefault="00574834" w:rsidP="00574834">
      <w:pPr>
        <w:widowControl w:val="0"/>
        <w:adjustRightInd w:val="0"/>
        <w:ind w:firstLine="720"/>
      </w:pPr>
    </w:p>
    <w:p w:rsidR="00574834" w:rsidRPr="001455F1" w:rsidRDefault="00574834" w:rsidP="00574834">
      <w:pPr>
        <w:widowControl w:val="0"/>
        <w:adjustRightInd w:val="0"/>
        <w:ind w:firstLine="720"/>
        <w:rPr>
          <w:b/>
        </w:rPr>
      </w:pPr>
      <w:r w:rsidRPr="001455F1">
        <w:rPr>
          <w:b/>
        </w:rPr>
        <w:t>Статья  6.  Главные распорядители средств по расходам бюджета Барышевского сельсовета</w:t>
      </w:r>
    </w:p>
    <w:p w:rsidR="00574834" w:rsidRPr="001455F1" w:rsidRDefault="00574834" w:rsidP="00574834">
      <w:pPr>
        <w:widowControl w:val="0"/>
        <w:adjustRightInd w:val="0"/>
        <w:ind w:firstLine="720"/>
        <w:rPr>
          <w:b/>
        </w:rPr>
      </w:pPr>
    </w:p>
    <w:p w:rsidR="00574834" w:rsidRPr="001455F1" w:rsidRDefault="00574834" w:rsidP="00574834">
      <w:pPr>
        <w:widowControl w:val="0"/>
        <w:numPr>
          <w:ilvl w:val="0"/>
          <w:numId w:val="41"/>
        </w:numPr>
        <w:autoSpaceDE/>
        <w:adjustRightInd w:val="0"/>
        <w:spacing w:after="200" w:line="276" w:lineRule="auto"/>
        <w:jc w:val="left"/>
      </w:pPr>
      <w:r w:rsidRPr="001455F1">
        <w:t xml:space="preserve"> Утвердить главу Барышевского сельсовета Новосибирского района Новосибирской области главным распорядителем средств бюджета Барышевского сельсовета.</w:t>
      </w:r>
    </w:p>
    <w:p w:rsidR="00574834" w:rsidRPr="001455F1" w:rsidRDefault="00574834" w:rsidP="00574834">
      <w:pPr>
        <w:widowControl w:val="0"/>
        <w:numPr>
          <w:ilvl w:val="0"/>
          <w:numId w:val="41"/>
        </w:numPr>
        <w:autoSpaceDE/>
        <w:adjustRightInd w:val="0"/>
        <w:spacing w:after="200" w:line="276" w:lineRule="auto"/>
        <w:jc w:val="left"/>
      </w:pPr>
      <w:r w:rsidRPr="001455F1">
        <w:t>Утвердить код главного распределителя расходов, состоящий из трех знаков, соответствующий номеру 555.</w:t>
      </w:r>
    </w:p>
    <w:p w:rsidR="00574834" w:rsidRPr="001455F1" w:rsidRDefault="00574834" w:rsidP="00574834">
      <w:pPr>
        <w:widowControl w:val="0"/>
        <w:adjustRightInd w:val="0"/>
      </w:pPr>
    </w:p>
    <w:p w:rsidR="00574834" w:rsidRPr="001455F1" w:rsidRDefault="00574834" w:rsidP="00574834">
      <w:pPr>
        <w:widowControl w:val="0"/>
        <w:adjustRightInd w:val="0"/>
      </w:pPr>
    </w:p>
    <w:p w:rsidR="00574834" w:rsidRPr="001455F1" w:rsidRDefault="00574834" w:rsidP="00574834">
      <w:pPr>
        <w:widowControl w:val="0"/>
        <w:adjustRightInd w:val="0"/>
        <w:outlineLvl w:val="0"/>
        <w:rPr>
          <w:b/>
        </w:rPr>
      </w:pPr>
      <w:r w:rsidRPr="001455F1">
        <w:rPr>
          <w:b/>
        </w:rPr>
        <w:t>Статья 7.  Бюджетные ассигнования бюджета Барышевского сельсовета на 2017 год и на плановый период 2018 и 2019 годов</w:t>
      </w:r>
    </w:p>
    <w:p w:rsidR="00574834" w:rsidRPr="001455F1" w:rsidRDefault="00574834" w:rsidP="00574834">
      <w:pPr>
        <w:widowControl w:val="0"/>
        <w:adjustRightInd w:val="0"/>
      </w:pPr>
    </w:p>
    <w:p w:rsidR="00574834" w:rsidRPr="001455F1" w:rsidRDefault="00574834" w:rsidP="00574834">
      <w:pPr>
        <w:widowControl w:val="0"/>
        <w:adjustRightInd w:val="0"/>
      </w:pPr>
      <w:r w:rsidRPr="001455F1">
        <w:t>1. Установить в пределах общего объема расходов распределение бюджетных ассигнований:</w:t>
      </w:r>
    </w:p>
    <w:p w:rsidR="00574834" w:rsidRPr="001455F1" w:rsidRDefault="00574834" w:rsidP="00574834">
      <w:pPr>
        <w:widowControl w:val="0"/>
        <w:adjustRightInd w:val="0"/>
      </w:pPr>
      <w:r w:rsidRPr="001455F1">
        <w:t xml:space="preserve">1) по разделам, подразделам, целевым статьям (государственным программам и непрограммным направлениям деятельности), группам и подгруппам </w:t>
      </w:r>
      <w:proofErr w:type="gramStart"/>
      <w:r w:rsidRPr="001455F1">
        <w:t>видов расходов классификации расходов бюджетов</w:t>
      </w:r>
      <w:proofErr w:type="gramEnd"/>
      <w:r w:rsidRPr="001455F1">
        <w:t>:</w:t>
      </w:r>
    </w:p>
    <w:p w:rsidR="00574834" w:rsidRPr="001455F1" w:rsidRDefault="00574834" w:rsidP="00574834">
      <w:pPr>
        <w:widowControl w:val="0"/>
        <w:adjustRightInd w:val="0"/>
      </w:pPr>
      <w:r w:rsidRPr="001455F1">
        <w:t xml:space="preserve">а) на 2017 год согласно </w:t>
      </w:r>
      <w:hyperlink r:id="rId16" w:history="1">
        <w:r w:rsidRPr="001455F1">
          <w:rPr>
            <w:rStyle w:val="ac"/>
          </w:rPr>
          <w:t>таблице 1</w:t>
        </w:r>
      </w:hyperlink>
      <w:r w:rsidRPr="001455F1">
        <w:t xml:space="preserve"> приложения 7 к настоящему Решению;</w:t>
      </w:r>
    </w:p>
    <w:p w:rsidR="00574834" w:rsidRPr="001455F1" w:rsidRDefault="00574834" w:rsidP="00574834">
      <w:pPr>
        <w:widowControl w:val="0"/>
        <w:adjustRightInd w:val="0"/>
      </w:pPr>
      <w:r w:rsidRPr="001455F1">
        <w:t xml:space="preserve">б) на 2018 – 2019 годы согласно </w:t>
      </w:r>
      <w:hyperlink r:id="rId17" w:history="1">
        <w:r w:rsidRPr="001455F1">
          <w:rPr>
            <w:rStyle w:val="ac"/>
          </w:rPr>
          <w:t>таблице 2</w:t>
        </w:r>
      </w:hyperlink>
      <w:r w:rsidRPr="001455F1">
        <w:t xml:space="preserve"> приложения 7 к настоящему Решению;</w:t>
      </w:r>
    </w:p>
    <w:p w:rsidR="00574834" w:rsidRPr="001455F1" w:rsidRDefault="00574834" w:rsidP="00574834">
      <w:pPr>
        <w:widowControl w:val="0"/>
        <w:adjustRightInd w:val="0"/>
      </w:pPr>
      <w:r w:rsidRPr="001455F1">
        <w:t xml:space="preserve">2) по целевым статьям (государственным программам и непрограммным направлениям деятельности), группам и подгруппам </w:t>
      </w:r>
      <w:proofErr w:type="gramStart"/>
      <w:r w:rsidRPr="001455F1">
        <w:t xml:space="preserve">видов </w:t>
      </w:r>
      <w:r w:rsidRPr="001455F1">
        <w:lastRenderedPageBreak/>
        <w:t>расходов классификации расходов бюджетов</w:t>
      </w:r>
      <w:proofErr w:type="gramEnd"/>
      <w:r w:rsidRPr="001455F1">
        <w:t>:</w:t>
      </w:r>
    </w:p>
    <w:p w:rsidR="00574834" w:rsidRPr="001455F1" w:rsidRDefault="00574834" w:rsidP="00574834">
      <w:pPr>
        <w:widowControl w:val="0"/>
        <w:adjustRightInd w:val="0"/>
      </w:pPr>
      <w:r w:rsidRPr="001455F1">
        <w:t xml:space="preserve">а) на 2017 год согласно </w:t>
      </w:r>
      <w:hyperlink r:id="rId18" w:history="1">
        <w:r w:rsidRPr="001455F1">
          <w:rPr>
            <w:rStyle w:val="ac"/>
          </w:rPr>
          <w:t>таблице 1</w:t>
        </w:r>
      </w:hyperlink>
      <w:r w:rsidRPr="001455F1">
        <w:t xml:space="preserve"> приложения 8 к настоящему Решению;</w:t>
      </w:r>
    </w:p>
    <w:p w:rsidR="00574834" w:rsidRPr="001455F1" w:rsidRDefault="00574834" w:rsidP="00574834">
      <w:pPr>
        <w:widowControl w:val="0"/>
        <w:adjustRightInd w:val="0"/>
      </w:pPr>
      <w:r w:rsidRPr="001455F1">
        <w:t xml:space="preserve">б) на 2018 – 2019 годы согласно </w:t>
      </w:r>
      <w:hyperlink r:id="rId19" w:history="1">
        <w:r w:rsidRPr="001455F1">
          <w:rPr>
            <w:rStyle w:val="ac"/>
          </w:rPr>
          <w:t>таблице 2</w:t>
        </w:r>
      </w:hyperlink>
      <w:r w:rsidRPr="001455F1">
        <w:t xml:space="preserve"> приложения 8 к настоящему Решению.</w:t>
      </w:r>
    </w:p>
    <w:p w:rsidR="00574834" w:rsidRPr="001455F1" w:rsidRDefault="00574834" w:rsidP="00574834">
      <w:pPr>
        <w:widowControl w:val="0"/>
        <w:adjustRightInd w:val="0"/>
      </w:pPr>
      <w:r w:rsidRPr="001455F1">
        <w:t>2. Утвердить ведомственную структуру расходов бюджета Барышевского сельсовета:</w:t>
      </w:r>
    </w:p>
    <w:p w:rsidR="00574834" w:rsidRPr="001455F1" w:rsidRDefault="00574834" w:rsidP="00574834">
      <w:pPr>
        <w:widowControl w:val="0"/>
        <w:adjustRightInd w:val="0"/>
      </w:pPr>
      <w:r w:rsidRPr="001455F1">
        <w:t xml:space="preserve">1) на 2017 год согласно </w:t>
      </w:r>
      <w:hyperlink r:id="rId20" w:history="1">
        <w:r w:rsidRPr="001455F1">
          <w:rPr>
            <w:rStyle w:val="ac"/>
          </w:rPr>
          <w:t>таблице 1</w:t>
        </w:r>
      </w:hyperlink>
      <w:r w:rsidRPr="001455F1">
        <w:t xml:space="preserve"> приложения 9 к настоящему Решению;</w:t>
      </w:r>
    </w:p>
    <w:p w:rsidR="00574834" w:rsidRPr="001455F1" w:rsidRDefault="00574834" w:rsidP="00574834">
      <w:pPr>
        <w:widowControl w:val="0"/>
        <w:adjustRightInd w:val="0"/>
      </w:pPr>
      <w:r w:rsidRPr="001455F1">
        <w:t xml:space="preserve">2) на 2018 – 2019 годы согласно </w:t>
      </w:r>
      <w:hyperlink r:id="rId21" w:history="1">
        <w:r w:rsidRPr="001455F1">
          <w:rPr>
            <w:rStyle w:val="ac"/>
          </w:rPr>
          <w:t>таблице 2</w:t>
        </w:r>
      </w:hyperlink>
      <w:r w:rsidRPr="001455F1">
        <w:t xml:space="preserve"> приложения 9 к настоящему Решению.</w:t>
      </w:r>
    </w:p>
    <w:p w:rsidR="00574834" w:rsidRPr="001455F1" w:rsidRDefault="00574834" w:rsidP="00574834">
      <w:pPr>
        <w:widowControl w:val="0"/>
        <w:adjustRightInd w:val="0"/>
      </w:pPr>
      <w:r w:rsidRPr="001455F1">
        <w:t>3. Установить общий объем бюджетных ассигнований, направленных на исполнение публичных нормативных обязательств, на 2017 год в сумме 500 000 рублей, на 2018 год в сумме 520 000 рублей и на 2019 год в сумме 540 000 рублей.</w:t>
      </w:r>
    </w:p>
    <w:p w:rsidR="00574834" w:rsidRPr="001455F1" w:rsidRDefault="00574834" w:rsidP="00574834">
      <w:pPr>
        <w:widowControl w:val="0"/>
        <w:adjustRightInd w:val="0"/>
      </w:pPr>
      <w:r w:rsidRPr="001455F1">
        <w:t>4. Утвердить распределение бюджетных ассигнований на исполнение публичных нормативных обязательств, подлежащих исполнению за счет средств бюджета Барышевского сельсовета:</w:t>
      </w:r>
    </w:p>
    <w:p w:rsidR="00574834" w:rsidRPr="001455F1" w:rsidRDefault="00574834" w:rsidP="00574834">
      <w:pPr>
        <w:widowControl w:val="0"/>
        <w:adjustRightInd w:val="0"/>
      </w:pPr>
      <w:r w:rsidRPr="001455F1">
        <w:t xml:space="preserve">1) на 2017 год согласно </w:t>
      </w:r>
      <w:hyperlink r:id="rId22" w:history="1">
        <w:r w:rsidRPr="001455F1">
          <w:rPr>
            <w:rStyle w:val="ac"/>
          </w:rPr>
          <w:t>таблице 1</w:t>
        </w:r>
      </w:hyperlink>
      <w:r w:rsidRPr="001455F1">
        <w:t xml:space="preserve"> приложения 10 к настоящему Решению;</w:t>
      </w:r>
    </w:p>
    <w:p w:rsidR="00574834" w:rsidRPr="001455F1" w:rsidRDefault="00574834" w:rsidP="00574834">
      <w:pPr>
        <w:widowControl w:val="0"/>
        <w:adjustRightInd w:val="0"/>
      </w:pPr>
      <w:r w:rsidRPr="001455F1">
        <w:t xml:space="preserve">2) на 2018 – 2019 годы согласно </w:t>
      </w:r>
      <w:hyperlink r:id="rId23" w:history="1">
        <w:r w:rsidRPr="001455F1">
          <w:rPr>
            <w:rStyle w:val="ac"/>
          </w:rPr>
          <w:t>таблице 2</w:t>
        </w:r>
      </w:hyperlink>
      <w:r w:rsidRPr="001455F1">
        <w:t xml:space="preserve"> приложения 10 к настоящему Решению.</w:t>
      </w:r>
    </w:p>
    <w:p w:rsidR="00574834" w:rsidRPr="001455F1" w:rsidRDefault="00574834" w:rsidP="00574834">
      <w:pPr>
        <w:widowControl w:val="0"/>
        <w:adjustRightInd w:val="0"/>
      </w:pPr>
      <w:r w:rsidRPr="001455F1">
        <w:t xml:space="preserve">5. </w:t>
      </w:r>
      <w:proofErr w:type="gramStart"/>
      <w:r w:rsidRPr="001455F1">
        <w:t xml:space="preserve">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местным законодательством, и в пределах бюджетных ассигнований, предусмотренных ведомственной структурой расходов областного бюджета на 2017 год и на 2018 - 2019 годы по соответствующим целевым статьям и виду расходов согласно </w:t>
      </w:r>
      <w:hyperlink r:id="rId24" w:history="1">
        <w:r w:rsidRPr="001455F1">
          <w:rPr>
            <w:rStyle w:val="ac"/>
          </w:rPr>
          <w:t>приложению 10</w:t>
        </w:r>
      </w:hyperlink>
      <w:r w:rsidRPr="001455F1">
        <w:t xml:space="preserve"> к настоящему Решению.</w:t>
      </w:r>
      <w:proofErr w:type="gramEnd"/>
    </w:p>
    <w:p w:rsidR="00574834" w:rsidRPr="001455F1" w:rsidRDefault="00574834" w:rsidP="00574834">
      <w:pPr>
        <w:widowControl w:val="0"/>
        <w:adjustRightInd w:val="0"/>
      </w:pPr>
    </w:p>
    <w:p w:rsidR="00574834" w:rsidRPr="001455F1" w:rsidRDefault="00574834" w:rsidP="00574834">
      <w:pPr>
        <w:widowControl w:val="0"/>
        <w:adjustRightInd w:val="0"/>
        <w:outlineLvl w:val="0"/>
        <w:rPr>
          <w:b/>
        </w:rPr>
      </w:pPr>
      <w:r w:rsidRPr="001455F1">
        <w:rPr>
          <w:b/>
        </w:rPr>
        <w:t>Статья 9. Особенности заключения и оплаты договоров (муниципальных контрактов)</w:t>
      </w:r>
    </w:p>
    <w:p w:rsidR="00574834" w:rsidRPr="001455F1" w:rsidRDefault="00574834" w:rsidP="00574834">
      <w:pPr>
        <w:widowControl w:val="0"/>
        <w:adjustRightInd w:val="0"/>
      </w:pPr>
    </w:p>
    <w:p w:rsidR="00574834" w:rsidRPr="001455F1" w:rsidRDefault="00574834" w:rsidP="00574834">
      <w:pPr>
        <w:widowControl w:val="0"/>
        <w:adjustRightInd w:val="0"/>
      </w:pPr>
      <w:r w:rsidRPr="001455F1">
        <w:t>Установить, что при заключении договоров (муниципальных контрактов) на поставку товаров (работ, услуг) вправе предусматривать авансовые платежи:</w:t>
      </w:r>
    </w:p>
    <w:p w:rsidR="00574834" w:rsidRPr="001455F1" w:rsidRDefault="00574834" w:rsidP="00574834">
      <w:pPr>
        <w:widowControl w:val="0"/>
        <w:adjustRightInd w:val="0"/>
      </w:pPr>
      <w:r w:rsidRPr="001455F1">
        <w:t>1) в размере 100 процентов суммы договора (муниципального контракта) - по договорам (муниципальным контрактам):</w:t>
      </w:r>
    </w:p>
    <w:p w:rsidR="00574834" w:rsidRPr="001455F1" w:rsidRDefault="00574834" w:rsidP="00574834">
      <w:pPr>
        <w:widowControl w:val="0"/>
        <w:adjustRightInd w:val="0"/>
      </w:pPr>
      <w:r w:rsidRPr="001455F1">
        <w:t>а) о предоставлении услуг связи, услуг проживания в гостиницах;</w:t>
      </w:r>
    </w:p>
    <w:p w:rsidR="00574834" w:rsidRPr="001455F1" w:rsidRDefault="00574834" w:rsidP="00574834">
      <w:pPr>
        <w:widowControl w:val="0"/>
        <w:adjustRightInd w:val="0"/>
      </w:pPr>
      <w:r w:rsidRPr="001455F1">
        <w:t>б) о подписке на периодические издания и об их приобретении;</w:t>
      </w:r>
    </w:p>
    <w:p w:rsidR="00574834" w:rsidRPr="001455F1" w:rsidRDefault="00574834" w:rsidP="00574834">
      <w:pPr>
        <w:widowControl w:val="0"/>
        <w:adjustRightInd w:val="0"/>
      </w:pPr>
      <w:r w:rsidRPr="001455F1">
        <w:t>в) об обучении на курсах повышения квалификации;</w:t>
      </w:r>
    </w:p>
    <w:p w:rsidR="00574834" w:rsidRPr="001455F1" w:rsidRDefault="00574834" w:rsidP="00574834">
      <w:pPr>
        <w:widowControl w:val="0"/>
        <w:adjustRightInd w:val="0"/>
      </w:pPr>
      <w:r w:rsidRPr="001455F1">
        <w:t>г) о приобретении ави</w:t>
      </w:r>
      <w:proofErr w:type="gramStart"/>
      <w:r w:rsidRPr="001455F1">
        <w:t>а-</w:t>
      </w:r>
      <w:proofErr w:type="gramEnd"/>
      <w:r w:rsidRPr="001455F1">
        <w:t xml:space="preserve"> и железнодорожных билетов, билетов для проезда городским и пригородным транспортом, путевок на санаторно-курортное лечение;</w:t>
      </w:r>
    </w:p>
    <w:p w:rsidR="00574834" w:rsidRPr="001455F1" w:rsidRDefault="00574834" w:rsidP="00574834">
      <w:pPr>
        <w:widowControl w:val="0"/>
        <w:adjustRightInd w:val="0"/>
      </w:pPr>
      <w:r w:rsidRPr="001455F1">
        <w:t>д) страхования;</w:t>
      </w:r>
    </w:p>
    <w:p w:rsidR="00574834" w:rsidRPr="001455F1" w:rsidRDefault="00574834" w:rsidP="00574834">
      <w:pPr>
        <w:widowControl w:val="0"/>
        <w:adjustRightInd w:val="0"/>
      </w:pPr>
      <w:r w:rsidRPr="001455F1">
        <w:t xml:space="preserve">е) подлежащим оплате за счет средств, полученных от иной </w:t>
      </w:r>
      <w:r w:rsidRPr="001455F1">
        <w:lastRenderedPageBreak/>
        <w:t>приносящей доход деятельности;</w:t>
      </w:r>
    </w:p>
    <w:p w:rsidR="00574834" w:rsidRPr="001455F1" w:rsidRDefault="00574834" w:rsidP="00574834">
      <w:pPr>
        <w:widowControl w:val="0"/>
        <w:adjustRightInd w:val="0"/>
      </w:pPr>
      <w:r w:rsidRPr="001455F1">
        <w:t>ж) аренды;</w:t>
      </w:r>
    </w:p>
    <w:p w:rsidR="00574834" w:rsidRPr="001455F1" w:rsidRDefault="00574834" w:rsidP="00574834">
      <w:pPr>
        <w:widowControl w:val="0"/>
        <w:adjustRightInd w:val="0"/>
      </w:pPr>
      <w:r w:rsidRPr="001455F1">
        <w:t>з) об оплате услуг по зачислению денежных средств (социальных выплат и государственных пособий) на счета физических лиц;</w:t>
      </w:r>
    </w:p>
    <w:p w:rsidR="00574834" w:rsidRPr="001455F1" w:rsidRDefault="00574834" w:rsidP="00574834">
      <w:pPr>
        <w:widowControl w:val="0"/>
        <w:adjustRightInd w:val="0"/>
      </w:pPr>
      <w:r w:rsidRPr="001455F1">
        <w:t>2)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574834" w:rsidRPr="001455F1" w:rsidRDefault="00574834" w:rsidP="00574834">
      <w:pPr>
        <w:widowControl w:val="0"/>
        <w:adjustRightInd w:val="0"/>
      </w:pPr>
      <w:r w:rsidRPr="001455F1">
        <w:t>3) в размере 50 процентов суммы договора (муниципального контракта) при предоставлении услуг за потребляемую электроэнергию;</w:t>
      </w:r>
    </w:p>
    <w:p w:rsidR="00574834" w:rsidRPr="001455F1" w:rsidRDefault="00574834" w:rsidP="00574834">
      <w:pPr>
        <w:widowControl w:val="0"/>
        <w:adjustRightInd w:val="0"/>
      </w:pPr>
      <w:r w:rsidRPr="001455F1">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574834" w:rsidRPr="001455F1" w:rsidRDefault="00574834" w:rsidP="00574834">
      <w:pPr>
        <w:widowControl w:val="0"/>
        <w:adjustRightInd w:val="0"/>
      </w:pPr>
      <w:r w:rsidRPr="001455F1">
        <w:t>4) в размере 100 процентов суммы договора (муниципального контракта) - по распоряжению Правительства Новосибирской области.</w:t>
      </w:r>
    </w:p>
    <w:p w:rsidR="00574834" w:rsidRPr="001455F1" w:rsidRDefault="00574834" w:rsidP="00574834">
      <w:pPr>
        <w:widowControl w:val="0"/>
        <w:adjustRightInd w:val="0"/>
      </w:pPr>
    </w:p>
    <w:p w:rsidR="00574834" w:rsidRPr="001455F1" w:rsidRDefault="00574834" w:rsidP="00574834">
      <w:pPr>
        <w:widowControl w:val="0"/>
        <w:adjustRightInd w:val="0"/>
      </w:pPr>
    </w:p>
    <w:p w:rsidR="00574834" w:rsidRPr="001455F1" w:rsidRDefault="00574834" w:rsidP="00574834">
      <w:pPr>
        <w:widowControl w:val="0"/>
        <w:adjustRightInd w:val="0"/>
      </w:pPr>
    </w:p>
    <w:p w:rsidR="00574834" w:rsidRPr="001455F1" w:rsidRDefault="00574834" w:rsidP="00574834">
      <w:pPr>
        <w:widowControl w:val="0"/>
        <w:adjustRightInd w:val="0"/>
        <w:outlineLvl w:val="0"/>
        <w:rPr>
          <w:b/>
        </w:rPr>
      </w:pPr>
      <w:r w:rsidRPr="001455F1">
        <w:rPr>
          <w:b/>
        </w:rPr>
        <w:t xml:space="preserve">Статья 10. </w:t>
      </w:r>
      <w:proofErr w:type="spellStart"/>
      <w:r w:rsidRPr="001455F1">
        <w:rPr>
          <w:b/>
        </w:rPr>
        <w:t>Софинансирование</w:t>
      </w:r>
      <w:proofErr w:type="spellEnd"/>
      <w:r w:rsidRPr="001455F1">
        <w:rPr>
          <w:b/>
        </w:rPr>
        <w:t xml:space="preserve"> расходов, осуществляемых за счет средств бюджета Барышевского сельсовета</w:t>
      </w:r>
    </w:p>
    <w:p w:rsidR="00574834" w:rsidRPr="001455F1" w:rsidRDefault="00574834" w:rsidP="00574834">
      <w:pPr>
        <w:widowControl w:val="0"/>
        <w:adjustRightInd w:val="0"/>
      </w:pPr>
    </w:p>
    <w:p w:rsidR="00574834" w:rsidRPr="001455F1" w:rsidRDefault="00574834" w:rsidP="00574834">
      <w:pPr>
        <w:widowControl w:val="0"/>
        <w:adjustRightInd w:val="0"/>
      </w:pPr>
      <w:r w:rsidRPr="001455F1">
        <w:t xml:space="preserve">Установить размер </w:t>
      </w:r>
      <w:proofErr w:type="spellStart"/>
      <w:r w:rsidRPr="001455F1">
        <w:t>софинансирования</w:t>
      </w:r>
      <w:proofErr w:type="spellEnd"/>
      <w:r w:rsidRPr="001455F1">
        <w:t xml:space="preserve"> не менее 5 % от суммы целевых средств, направляемых из бюджетов других уровней в бюджет Барышевского сельсовета, если иное не предусмотрено нормативными правовыми актами бюджетов других уровней.</w:t>
      </w:r>
    </w:p>
    <w:p w:rsidR="00574834" w:rsidRPr="001455F1" w:rsidRDefault="00574834" w:rsidP="00574834">
      <w:pPr>
        <w:widowControl w:val="0"/>
        <w:adjustRightInd w:val="0"/>
      </w:pPr>
      <w:r w:rsidRPr="001455F1">
        <w:t xml:space="preserve">Утвердить, что доля </w:t>
      </w:r>
      <w:proofErr w:type="spellStart"/>
      <w:r w:rsidRPr="001455F1">
        <w:t>софинансирования</w:t>
      </w:r>
      <w:proofErr w:type="spellEnd"/>
      <w:r w:rsidRPr="001455F1">
        <w:t xml:space="preserve"> из бюджета Барышевского сельсовета в капитальные вложения, стоимость которых превышает 20000,00 </w:t>
      </w:r>
      <w:proofErr w:type="spellStart"/>
      <w:r w:rsidRPr="001455F1">
        <w:t>ыс</w:t>
      </w:r>
      <w:proofErr w:type="spellEnd"/>
      <w:r w:rsidRPr="001455F1">
        <w:t>. Рублей составляет 1 % от ежегодных объемов финансирования, если иное не предусмотрено нормативными правовыми актами бюджетов других уровней.</w:t>
      </w:r>
    </w:p>
    <w:p w:rsidR="00574834" w:rsidRPr="001455F1" w:rsidRDefault="00574834" w:rsidP="00574834">
      <w:pPr>
        <w:widowControl w:val="0"/>
        <w:adjustRightInd w:val="0"/>
      </w:pPr>
    </w:p>
    <w:p w:rsidR="00574834" w:rsidRPr="001455F1" w:rsidRDefault="00574834" w:rsidP="00574834">
      <w:pPr>
        <w:widowControl w:val="0"/>
        <w:adjustRightInd w:val="0"/>
        <w:outlineLvl w:val="0"/>
        <w:rPr>
          <w:b/>
        </w:rPr>
      </w:pPr>
      <w:r w:rsidRPr="001455F1">
        <w:rPr>
          <w:b/>
        </w:rPr>
        <w:t>Статья 11. Порядок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w:t>
      </w:r>
    </w:p>
    <w:p w:rsidR="00574834" w:rsidRPr="001455F1" w:rsidRDefault="00574834" w:rsidP="00574834">
      <w:pPr>
        <w:widowControl w:val="0"/>
        <w:adjustRightInd w:val="0"/>
        <w:outlineLvl w:val="0"/>
      </w:pPr>
    </w:p>
    <w:p w:rsidR="00574834" w:rsidRPr="001455F1" w:rsidRDefault="00574834" w:rsidP="00574834">
      <w:pPr>
        <w:adjustRightInd w:val="0"/>
        <w:outlineLvl w:val="1"/>
        <w:rPr>
          <w:rFonts w:eastAsia="Calibri"/>
          <w:lang w:eastAsia="en-US"/>
        </w:rPr>
      </w:pPr>
      <w:r w:rsidRPr="001455F1">
        <w:rPr>
          <w:rFonts w:eastAsia="Calibri"/>
          <w:lang w:eastAsia="en-US"/>
        </w:rPr>
        <w:t>1. Установить, что неиспользованные целевые средства по состоянию на 01 января планового периода, поступившие из федерального, областного бюджета, бюджета Новосибирского района подлежат возврату в доход соответствующего бюджета в установленном порядке.</w:t>
      </w:r>
    </w:p>
    <w:p w:rsidR="00574834" w:rsidRPr="001455F1" w:rsidRDefault="00574834" w:rsidP="00574834">
      <w:pPr>
        <w:adjustRightInd w:val="0"/>
        <w:outlineLvl w:val="1"/>
        <w:rPr>
          <w:rFonts w:eastAsia="Calibri"/>
          <w:lang w:eastAsia="en-US"/>
        </w:rPr>
      </w:pPr>
      <w:r w:rsidRPr="001455F1">
        <w:rPr>
          <w:rFonts w:eastAsia="Calibri"/>
          <w:lang w:eastAsia="en-US"/>
        </w:rPr>
        <w:t xml:space="preserve">2. Целевые средства могут быть возвращены в бюджет поселения при установлении наличия потребности в их использовании </w:t>
      </w:r>
      <w:proofErr w:type="gramStart"/>
      <w:r w:rsidRPr="001455F1">
        <w:rPr>
          <w:rFonts w:eastAsia="Calibri"/>
          <w:lang w:eastAsia="en-US"/>
        </w:rPr>
        <w:t>на те</w:t>
      </w:r>
      <w:proofErr w:type="gramEnd"/>
      <w:r w:rsidRPr="001455F1">
        <w:rPr>
          <w:rFonts w:eastAsia="Calibri"/>
          <w:lang w:eastAsia="en-US"/>
        </w:rPr>
        <w:t xml:space="preserve"> же цели, в соответствии с решениями главных администраторов доходов. </w:t>
      </w:r>
    </w:p>
    <w:p w:rsidR="00574834" w:rsidRPr="001455F1" w:rsidRDefault="00574834" w:rsidP="00574834">
      <w:pPr>
        <w:widowControl w:val="0"/>
        <w:adjustRightInd w:val="0"/>
        <w:outlineLvl w:val="0"/>
        <w:rPr>
          <w:b/>
        </w:rPr>
      </w:pPr>
    </w:p>
    <w:p w:rsidR="00574834" w:rsidRPr="001455F1" w:rsidRDefault="00574834" w:rsidP="00574834">
      <w:pPr>
        <w:widowControl w:val="0"/>
        <w:adjustRightInd w:val="0"/>
        <w:outlineLvl w:val="0"/>
        <w:rPr>
          <w:b/>
        </w:rPr>
      </w:pPr>
      <w:r w:rsidRPr="001455F1">
        <w:rPr>
          <w:b/>
        </w:rPr>
        <w:t>Статья 12. Особенности учета средств, поступающих во временное распоряжение администрации Барышевского сельсовета Новосибирского района Новосибирской области</w:t>
      </w:r>
    </w:p>
    <w:p w:rsidR="00574834" w:rsidRPr="001455F1" w:rsidRDefault="00574834" w:rsidP="00574834">
      <w:pPr>
        <w:widowControl w:val="0"/>
        <w:adjustRightInd w:val="0"/>
      </w:pPr>
    </w:p>
    <w:p w:rsidR="00574834" w:rsidRPr="001455F1" w:rsidRDefault="00574834" w:rsidP="00574834">
      <w:pPr>
        <w:widowControl w:val="0"/>
        <w:adjustRightInd w:val="0"/>
      </w:pPr>
      <w:r w:rsidRPr="001455F1">
        <w:t xml:space="preserve">Утвердить, что средства, поступающие во временное распоряжение </w:t>
      </w:r>
      <w:r w:rsidRPr="001455F1">
        <w:lastRenderedPageBreak/>
        <w:t>администрации Барышевского сельсовета Новосибирского района Новосибирской области, учитываются на лицевых счетах, открытых им в Управлении Федерального казначейства по Новосибирской области и в порядке, установленном администрацией Барышевского сельсовета Новосибирского района Новосибирской области.</w:t>
      </w:r>
    </w:p>
    <w:p w:rsidR="00574834" w:rsidRPr="001455F1" w:rsidRDefault="00574834" w:rsidP="00574834">
      <w:pPr>
        <w:widowControl w:val="0"/>
        <w:adjustRightInd w:val="0"/>
        <w:outlineLvl w:val="0"/>
        <w:rPr>
          <w:b/>
        </w:rPr>
      </w:pPr>
      <w:r w:rsidRPr="001455F1">
        <w:rPr>
          <w:b/>
        </w:rPr>
        <w:t>Статья 13. Источники финансирования дефицита бюджета Барышевского сельсовета</w:t>
      </w:r>
    </w:p>
    <w:p w:rsidR="00574834" w:rsidRPr="001455F1" w:rsidRDefault="00574834" w:rsidP="00574834">
      <w:pPr>
        <w:widowControl w:val="0"/>
        <w:adjustRightInd w:val="0"/>
      </w:pPr>
    </w:p>
    <w:p w:rsidR="00574834" w:rsidRPr="001455F1" w:rsidRDefault="00574834" w:rsidP="00574834">
      <w:pPr>
        <w:widowControl w:val="0"/>
        <w:adjustRightInd w:val="0"/>
      </w:pPr>
      <w:r w:rsidRPr="001455F1">
        <w:t>Установить источники финансирования дефицита бюджета Барышевского сельсовета:</w:t>
      </w:r>
    </w:p>
    <w:p w:rsidR="00574834" w:rsidRPr="001455F1" w:rsidRDefault="00574834" w:rsidP="00574834">
      <w:pPr>
        <w:widowControl w:val="0"/>
        <w:adjustRightInd w:val="0"/>
      </w:pPr>
      <w:r w:rsidRPr="001455F1">
        <w:t xml:space="preserve">1) на 2017 год согласно </w:t>
      </w:r>
      <w:hyperlink r:id="rId25" w:history="1">
        <w:r w:rsidRPr="001455F1">
          <w:rPr>
            <w:rStyle w:val="ac"/>
          </w:rPr>
          <w:t>таблице 1</w:t>
        </w:r>
      </w:hyperlink>
      <w:r w:rsidRPr="001455F1">
        <w:t xml:space="preserve"> приложения 11 к настоящему Решению;</w:t>
      </w:r>
    </w:p>
    <w:p w:rsidR="00574834" w:rsidRPr="001455F1" w:rsidRDefault="00574834" w:rsidP="00574834">
      <w:pPr>
        <w:widowControl w:val="0"/>
        <w:adjustRightInd w:val="0"/>
      </w:pPr>
      <w:r w:rsidRPr="001455F1">
        <w:t xml:space="preserve">2) на 2018 - 2019 годы согласно </w:t>
      </w:r>
      <w:hyperlink r:id="rId26" w:history="1">
        <w:r w:rsidRPr="001455F1">
          <w:rPr>
            <w:rStyle w:val="ac"/>
          </w:rPr>
          <w:t>таблице 2</w:t>
        </w:r>
      </w:hyperlink>
      <w:r w:rsidRPr="001455F1">
        <w:t xml:space="preserve"> приложения 11 к настоящему Решению.</w:t>
      </w:r>
    </w:p>
    <w:p w:rsidR="00574834" w:rsidRPr="001455F1" w:rsidRDefault="00574834" w:rsidP="00574834">
      <w:pPr>
        <w:widowControl w:val="0"/>
        <w:adjustRightInd w:val="0"/>
      </w:pPr>
    </w:p>
    <w:p w:rsidR="00574834" w:rsidRPr="001455F1" w:rsidRDefault="00574834" w:rsidP="00574834">
      <w:pPr>
        <w:widowControl w:val="0"/>
        <w:adjustRightInd w:val="0"/>
        <w:outlineLvl w:val="0"/>
        <w:rPr>
          <w:b/>
        </w:rPr>
      </w:pPr>
      <w:r w:rsidRPr="001455F1">
        <w:rPr>
          <w:b/>
        </w:rPr>
        <w:t>Статья 14. Муниципальные  внутренние заимствования Новосибирской области</w:t>
      </w:r>
    </w:p>
    <w:p w:rsidR="00574834" w:rsidRPr="001455F1" w:rsidRDefault="00574834" w:rsidP="00574834">
      <w:pPr>
        <w:widowControl w:val="0"/>
        <w:adjustRightInd w:val="0"/>
      </w:pPr>
    </w:p>
    <w:p w:rsidR="00574834" w:rsidRPr="001455F1" w:rsidRDefault="00574834" w:rsidP="00574834">
      <w:pPr>
        <w:widowControl w:val="0"/>
        <w:adjustRightInd w:val="0"/>
      </w:pPr>
      <w:r w:rsidRPr="001455F1">
        <w:t xml:space="preserve">Утвердить Программу муниципальных внутренних заимствований Барышевского сельсовета Новосибирского района Новосибирской области на 2017 год согласно </w:t>
      </w:r>
      <w:hyperlink r:id="rId27" w:history="1">
        <w:r w:rsidRPr="001455F1">
          <w:rPr>
            <w:rStyle w:val="ac"/>
          </w:rPr>
          <w:t>таблице 1</w:t>
        </w:r>
      </w:hyperlink>
      <w:r w:rsidRPr="001455F1">
        <w:t xml:space="preserve"> приложения 12 к настоящему Решению, на 2018 - 2019 годы согласно </w:t>
      </w:r>
      <w:hyperlink r:id="rId28" w:history="1">
        <w:r w:rsidRPr="001455F1">
          <w:rPr>
            <w:rStyle w:val="ac"/>
          </w:rPr>
          <w:t>таблице 2</w:t>
        </w:r>
      </w:hyperlink>
      <w:r w:rsidRPr="001455F1">
        <w:t xml:space="preserve"> приложения 12 к настоящему Решению.</w:t>
      </w:r>
    </w:p>
    <w:p w:rsidR="00574834" w:rsidRPr="001455F1" w:rsidRDefault="00574834" w:rsidP="00574834">
      <w:pPr>
        <w:widowControl w:val="0"/>
        <w:adjustRightInd w:val="0"/>
      </w:pPr>
    </w:p>
    <w:p w:rsidR="00574834" w:rsidRPr="001455F1" w:rsidRDefault="00574834" w:rsidP="00574834">
      <w:pPr>
        <w:widowControl w:val="0"/>
        <w:adjustRightInd w:val="0"/>
        <w:rPr>
          <w:b/>
        </w:rPr>
      </w:pPr>
      <w:r w:rsidRPr="001455F1">
        <w:rPr>
          <w:b/>
        </w:rPr>
        <w:t>Статья  15.  Резервный фонд Барышевского сельсовета</w:t>
      </w:r>
    </w:p>
    <w:p w:rsidR="00574834" w:rsidRPr="001455F1" w:rsidRDefault="00574834" w:rsidP="00574834">
      <w:pPr>
        <w:widowControl w:val="0"/>
        <w:adjustRightInd w:val="0"/>
        <w:rPr>
          <w:b/>
        </w:rPr>
      </w:pPr>
    </w:p>
    <w:p w:rsidR="00574834" w:rsidRPr="001455F1" w:rsidRDefault="00574834" w:rsidP="00574834">
      <w:pPr>
        <w:widowControl w:val="0"/>
        <w:adjustRightInd w:val="0"/>
      </w:pPr>
      <w:r w:rsidRPr="001455F1">
        <w:t>Утвердить объем резервного фонда Барышевского сельсовета на 2017 год 470000 рублей, на 2018 год 420000 рублей, на 2019 год 440000 рублей.</w:t>
      </w:r>
    </w:p>
    <w:p w:rsidR="00574834" w:rsidRPr="001455F1" w:rsidRDefault="00574834" w:rsidP="00574834">
      <w:pPr>
        <w:widowControl w:val="0"/>
        <w:adjustRightInd w:val="0"/>
        <w:outlineLvl w:val="0"/>
        <w:rPr>
          <w:b/>
        </w:rPr>
      </w:pPr>
    </w:p>
    <w:p w:rsidR="00574834" w:rsidRPr="001455F1" w:rsidRDefault="00574834" w:rsidP="00574834">
      <w:pPr>
        <w:widowControl w:val="0"/>
        <w:adjustRightInd w:val="0"/>
        <w:outlineLvl w:val="0"/>
        <w:rPr>
          <w:b/>
        </w:rPr>
      </w:pPr>
      <w:r w:rsidRPr="001455F1">
        <w:rPr>
          <w:b/>
        </w:rPr>
        <w:t>Статья 16. Муниципальный долг Барышевского сельсовета</w:t>
      </w:r>
    </w:p>
    <w:p w:rsidR="00574834" w:rsidRPr="001455F1" w:rsidRDefault="00574834" w:rsidP="00574834">
      <w:pPr>
        <w:widowControl w:val="0"/>
        <w:adjustRightInd w:val="0"/>
      </w:pPr>
    </w:p>
    <w:p w:rsidR="00574834" w:rsidRPr="001455F1" w:rsidRDefault="00574834" w:rsidP="00574834">
      <w:pPr>
        <w:widowControl w:val="0"/>
        <w:adjustRightInd w:val="0"/>
      </w:pPr>
      <w:r w:rsidRPr="001455F1">
        <w:t>1. Установить верхний предел муниципального внутреннего долга по муниципальным гарантиям Барышевского сельсовета на 1 января 2018 года в сумме 0,00 рублей,  на 1 января 2019 года в сумме 0,00 рублей,  на 1 января 2020 года в сумме 19 011 400 рублей.</w:t>
      </w:r>
    </w:p>
    <w:p w:rsidR="00574834" w:rsidRPr="001455F1" w:rsidRDefault="00574834" w:rsidP="00574834">
      <w:pPr>
        <w:widowControl w:val="0"/>
        <w:adjustRightInd w:val="0"/>
      </w:pPr>
      <w:r w:rsidRPr="001455F1">
        <w:t>2. Установить предельный объем муниципального внутреннего долга Новосибирской области на 2017 год в сумме 18 007 300 рублей, на 2018 год в сумме 18 340 500 рублей и на 2019 год в сумме 19 011 400 рублей</w:t>
      </w:r>
      <w:proofErr w:type="gramStart"/>
      <w:r w:rsidRPr="001455F1">
        <w:t xml:space="preserve">., </w:t>
      </w:r>
      <w:proofErr w:type="gramEnd"/>
      <w:r w:rsidRPr="001455F1">
        <w:t>согласно приложения 13.</w:t>
      </w:r>
    </w:p>
    <w:p w:rsidR="00574834" w:rsidRPr="001455F1" w:rsidRDefault="00574834" w:rsidP="00574834">
      <w:pPr>
        <w:widowControl w:val="0"/>
        <w:adjustRightInd w:val="0"/>
      </w:pPr>
    </w:p>
    <w:p w:rsidR="00574834" w:rsidRPr="001455F1" w:rsidRDefault="00574834" w:rsidP="00574834">
      <w:pPr>
        <w:widowControl w:val="0"/>
        <w:adjustRightInd w:val="0"/>
        <w:outlineLvl w:val="0"/>
        <w:rPr>
          <w:b/>
        </w:rPr>
      </w:pPr>
      <w:r w:rsidRPr="001455F1">
        <w:rPr>
          <w:b/>
        </w:rPr>
        <w:t>Статья 17. Предоставление муниципальных гарантий Барышевского сельсовета в валюте Российской Федерации</w:t>
      </w:r>
    </w:p>
    <w:p w:rsidR="00574834" w:rsidRPr="001455F1" w:rsidRDefault="00574834" w:rsidP="00574834">
      <w:pPr>
        <w:widowControl w:val="0"/>
        <w:adjustRightInd w:val="0"/>
      </w:pPr>
    </w:p>
    <w:p w:rsidR="00574834" w:rsidRPr="001455F1" w:rsidRDefault="00574834" w:rsidP="00574834">
      <w:pPr>
        <w:widowControl w:val="0"/>
        <w:adjustRightInd w:val="0"/>
      </w:pPr>
      <w:r w:rsidRPr="001455F1">
        <w:t>Утвердить программу муниципальных гарантий Барышевского сельсовета в валюте Российской Федерации:</w:t>
      </w:r>
    </w:p>
    <w:p w:rsidR="00574834" w:rsidRPr="001455F1" w:rsidRDefault="00574834" w:rsidP="00574834">
      <w:pPr>
        <w:widowControl w:val="0"/>
        <w:adjustRightInd w:val="0"/>
      </w:pPr>
      <w:r w:rsidRPr="001455F1">
        <w:t xml:space="preserve">1) на 2017 год согласно </w:t>
      </w:r>
      <w:hyperlink r:id="rId29" w:history="1">
        <w:r w:rsidRPr="001455F1">
          <w:rPr>
            <w:rStyle w:val="ac"/>
          </w:rPr>
          <w:t>таблице 1</w:t>
        </w:r>
      </w:hyperlink>
      <w:r w:rsidRPr="001455F1">
        <w:t xml:space="preserve"> приложения 14 к настоящему Решению;</w:t>
      </w:r>
    </w:p>
    <w:p w:rsidR="00574834" w:rsidRPr="001455F1" w:rsidRDefault="00574834" w:rsidP="00574834">
      <w:pPr>
        <w:widowControl w:val="0"/>
        <w:adjustRightInd w:val="0"/>
      </w:pPr>
      <w:r w:rsidRPr="001455F1">
        <w:t xml:space="preserve">2) на 2018 - 2019 годы согласно </w:t>
      </w:r>
      <w:hyperlink r:id="rId30" w:history="1">
        <w:r w:rsidRPr="001455F1">
          <w:rPr>
            <w:rStyle w:val="ac"/>
          </w:rPr>
          <w:t>таблице 2</w:t>
        </w:r>
      </w:hyperlink>
      <w:r w:rsidRPr="001455F1">
        <w:t xml:space="preserve"> приложения 14 к настоящему </w:t>
      </w:r>
      <w:r w:rsidRPr="001455F1">
        <w:lastRenderedPageBreak/>
        <w:t>Решению.</w:t>
      </w:r>
    </w:p>
    <w:p w:rsidR="00574834" w:rsidRPr="001455F1" w:rsidRDefault="00574834" w:rsidP="00574834">
      <w:pPr>
        <w:widowControl w:val="0"/>
        <w:adjustRightInd w:val="0"/>
      </w:pPr>
    </w:p>
    <w:p w:rsidR="00574834" w:rsidRPr="001455F1" w:rsidRDefault="00574834" w:rsidP="00574834">
      <w:pPr>
        <w:widowControl w:val="0"/>
        <w:adjustRightInd w:val="0"/>
        <w:spacing w:line="276" w:lineRule="auto"/>
        <w:ind w:firstLine="0"/>
        <w:rPr>
          <w:b/>
          <w:bCs/>
          <w:spacing w:val="-4"/>
        </w:rPr>
      </w:pPr>
      <w:r w:rsidRPr="001455F1">
        <w:rPr>
          <w:b/>
          <w:bCs/>
          <w:spacing w:val="-4"/>
        </w:rPr>
        <w:t xml:space="preserve">       Статья  18.  Предпринимательская деятельность казенных учреждений</w:t>
      </w:r>
    </w:p>
    <w:p w:rsidR="00574834" w:rsidRPr="001455F1" w:rsidRDefault="00574834" w:rsidP="00574834">
      <w:pPr>
        <w:widowControl w:val="0"/>
        <w:adjustRightInd w:val="0"/>
        <w:spacing w:line="276" w:lineRule="auto"/>
        <w:ind w:firstLine="0"/>
        <w:rPr>
          <w:b/>
          <w:bCs/>
          <w:spacing w:val="-4"/>
        </w:rPr>
      </w:pPr>
    </w:p>
    <w:p w:rsidR="00574834" w:rsidRPr="001455F1" w:rsidRDefault="00574834" w:rsidP="00574834">
      <w:pPr>
        <w:widowControl w:val="0"/>
        <w:adjustRightInd w:val="0"/>
        <w:spacing w:line="276" w:lineRule="auto"/>
        <w:ind w:firstLine="0"/>
      </w:pPr>
      <w:r w:rsidRPr="001455F1">
        <w:t xml:space="preserve">       1. Установить, что казенные учреждения администрации Барышевского сельсовета  имеют право заниматься предпринимательской деятельностью, открывать счета для поступления средств от предпринимательской деятельности и использовать их для развития и содержания согласно смете расходов.  </w:t>
      </w:r>
    </w:p>
    <w:p w:rsidR="00574834" w:rsidRPr="001455F1" w:rsidRDefault="00574834" w:rsidP="00574834">
      <w:pPr>
        <w:widowControl w:val="0"/>
        <w:tabs>
          <w:tab w:val="left" w:pos="0"/>
        </w:tabs>
        <w:adjustRightInd w:val="0"/>
        <w:ind w:firstLine="256"/>
      </w:pPr>
      <w:r w:rsidRPr="001455F1">
        <w:t xml:space="preserve">    2. Заключение и оплата муниципальными казенными учреждениями Барышевского сельсовета (далее - казенные учреждения) и органами местного самоуправления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 </w:t>
      </w:r>
    </w:p>
    <w:p w:rsidR="00574834" w:rsidRPr="001455F1" w:rsidRDefault="00574834" w:rsidP="00574834">
      <w:pPr>
        <w:widowControl w:val="0"/>
        <w:adjustRightInd w:val="0"/>
        <w:ind w:firstLine="540"/>
      </w:pPr>
      <w:r w:rsidRPr="001455F1">
        <w:t>3. При нарушении казенным учреждением и органом местного самоуправления    установленного порядка учета бюджетных обязательств санкционирование оплаты денежных обязательств казенного учреждения приостанавливается в соответствии с порядком, определенным администрацией Барышевского сельсовета Новосибирского района Новосибирской области.</w:t>
      </w:r>
    </w:p>
    <w:p w:rsidR="00574834" w:rsidRPr="001455F1" w:rsidRDefault="00574834" w:rsidP="00574834">
      <w:pPr>
        <w:widowControl w:val="0"/>
        <w:adjustRightInd w:val="0"/>
        <w:ind w:firstLine="540"/>
      </w:pPr>
      <w:r w:rsidRPr="001455F1">
        <w:t>4. Установить, что казенные учреждения при заключении договоров (муниципальных контрактов) на поставку товаров (работ, услуг) вправе предусматривать авансовые платежи  в соответствии с п.8,,п.п.8,2 настоящего решения.</w:t>
      </w:r>
    </w:p>
    <w:p w:rsidR="00574834" w:rsidRPr="001455F1" w:rsidRDefault="00574834" w:rsidP="00574834">
      <w:pPr>
        <w:widowControl w:val="0"/>
        <w:adjustRightInd w:val="0"/>
        <w:spacing w:line="276" w:lineRule="auto"/>
        <w:ind w:firstLine="0"/>
      </w:pPr>
    </w:p>
    <w:p w:rsidR="00574834" w:rsidRPr="001455F1" w:rsidRDefault="00574834" w:rsidP="00574834">
      <w:pPr>
        <w:widowControl w:val="0"/>
        <w:adjustRightInd w:val="0"/>
        <w:spacing w:line="276" w:lineRule="auto"/>
        <w:ind w:firstLine="0"/>
        <w:rPr>
          <w:b/>
        </w:rPr>
      </w:pPr>
      <w:r w:rsidRPr="001455F1">
        <w:rPr>
          <w:b/>
        </w:rPr>
        <w:t xml:space="preserve">        </w:t>
      </w:r>
    </w:p>
    <w:p w:rsidR="00574834" w:rsidRPr="001455F1" w:rsidRDefault="00574834" w:rsidP="00574834">
      <w:pPr>
        <w:widowControl w:val="0"/>
        <w:adjustRightInd w:val="0"/>
        <w:spacing w:line="276" w:lineRule="auto"/>
        <w:ind w:firstLine="0"/>
        <w:rPr>
          <w:b/>
        </w:rPr>
      </w:pPr>
      <w:r w:rsidRPr="001455F1">
        <w:rPr>
          <w:b/>
        </w:rPr>
        <w:t xml:space="preserve">        Статья  19.  Предоставление субсидий из местного бюджета</w:t>
      </w:r>
    </w:p>
    <w:p w:rsidR="00574834" w:rsidRPr="001455F1" w:rsidRDefault="00574834" w:rsidP="00574834">
      <w:pPr>
        <w:widowControl w:val="0"/>
        <w:adjustRightInd w:val="0"/>
        <w:spacing w:line="276" w:lineRule="auto"/>
        <w:ind w:firstLine="0"/>
        <w:rPr>
          <w:b/>
        </w:rPr>
      </w:pPr>
    </w:p>
    <w:p w:rsidR="00574834" w:rsidRPr="001455F1" w:rsidRDefault="00574834" w:rsidP="00574834">
      <w:pPr>
        <w:widowControl w:val="0"/>
        <w:adjustRightInd w:val="0"/>
        <w:spacing w:line="276" w:lineRule="auto"/>
        <w:ind w:firstLine="0"/>
      </w:pPr>
      <w:r w:rsidRPr="001455F1">
        <w:t xml:space="preserve">         Субсидии юридическим лицам, индивидуальным предпринимателям и физическим лица</w:t>
      </w:r>
      <w:proofErr w:type="gramStart"/>
      <w:r w:rsidRPr="001455F1">
        <w:t>м-</w:t>
      </w:r>
      <w:proofErr w:type="gramEnd"/>
      <w:r w:rsidRPr="001455F1">
        <w:t xml:space="preserve"> производителям товаров (работ, услуг), предоставляются в случаях, если их предоставления предусмотрено Законами Новосибирской области, Новосибирского района, нормативно-правовыми актами администрации Барышевского сельсовета Новосибирского района Новосибирской области.</w:t>
      </w:r>
    </w:p>
    <w:p w:rsidR="00574834" w:rsidRPr="001455F1" w:rsidRDefault="00574834" w:rsidP="00574834">
      <w:pPr>
        <w:widowControl w:val="0"/>
        <w:tabs>
          <w:tab w:val="left" w:pos="0"/>
          <w:tab w:val="left" w:pos="851"/>
        </w:tabs>
        <w:adjustRightInd w:val="0"/>
        <w:spacing w:line="276" w:lineRule="auto"/>
        <w:ind w:firstLine="0"/>
        <w:outlineLvl w:val="1"/>
      </w:pPr>
      <w:r w:rsidRPr="001455F1">
        <w:t>Порядок предоставления указанных субсидий устанавливается администрацией Барышевского сельсовета Новосибирского района Новосибирской области.</w:t>
      </w:r>
    </w:p>
    <w:p w:rsidR="00574834" w:rsidRPr="001455F1" w:rsidRDefault="00574834" w:rsidP="00574834">
      <w:pPr>
        <w:widowControl w:val="0"/>
        <w:tabs>
          <w:tab w:val="left" w:pos="0"/>
          <w:tab w:val="left" w:pos="851"/>
        </w:tabs>
        <w:adjustRightInd w:val="0"/>
        <w:spacing w:line="276" w:lineRule="auto"/>
        <w:ind w:firstLine="0"/>
        <w:outlineLvl w:val="1"/>
      </w:pPr>
    </w:p>
    <w:p w:rsidR="00574834" w:rsidRPr="001455F1" w:rsidRDefault="00574834" w:rsidP="00574834">
      <w:pPr>
        <w:widowControl w:val="0"/>
        <w:shd w:val="clear" w:color="auto" w:fill="FFFFFF"/>
        <w:tabs>
          <w:tab w:val="left" w:pos="0"/>
        </w:tabs>
        <w:adjustRightInd w:val="0"/>
        <w:ind w:firstLine="0"/>
        <w:rPr>
          <w:b/>
        </w:rPr>
      </w:pPr>
      <w:r w:rsidRPr="001455F1">
        <w:rPr>
          <w:b/>
        </w:rPr>
        <w:t xml:space="preserve">         Статья  20. </w:t>
      </w:r>
      <w:proofErr w:type="spellStart"/>
      <w:r w:rsidRPr="001455F1">
        <w:rPr>
          <w:b/>
        </w:rPr>
        <w:t>Софинансирование</w:t>
      </w:r>
      <w:proofErr w:type="spellEnd"/>
      <w:r w:rsidRPr="001455F1">
        <w:rPr>
          <w:b/>
        </w:rPr>
        <w:t xml:space="preserve"> расходов, осуществляемых за счет средств областного бюджета </w:t>
      </w:r>
    </w:p>
    <w:p w:rsidR="00574834" w:rsidRPr="001455F1" w:rsidRDefault="00574834" w:rsidP="00574834">
      <w:pPr>
        <w:widowControl w:val="0"/>
        <w:adjustRightInd w:val="0"/>
        <w:ind w:firstLine="540"/>
        <w:outlineLvl w:val="1"/>
      </w:pPr>
      <w:bookmarkStart w:id="1" w:name="Par249"/>
      <w:bookmarkStart w:id="2" w:name="Par270"/>
      <w:bookmarkEnd w:id="1"/>
      <w:bookmarkEnd w:id="2"/>
    </w:p>
    <w:p w:rsidR="00574834" w:rsidRPr="001455F1" w:rsidRDefault="00574834" w:rsidP="00574834">
      <w:pPr>
        <w:widowControl w:val="0"/>
        <w:adjustRightInd w:val="0"/>
        <w:ind w:firstLine="540"/>
        <w:outlineLvl w:val="1"/>
      </w:pPr>
      <w:r w:rsidRPr="001455F1">
        <w:t xml:space="preserve">  1. </w:t>
      </w:r>
      <w:proofErr w:type="gramStart"/>
      <w:r w:rsidRPr="001455F1">
        <w:t xml:space="preserve">Установить, что средств бюджета Барышевского сельсовета, предусмотренные на условиях </w:t>
      </w:r>
      <w:proofErr w:type="spellStart"/>
      <w:r w:rsidRPr="001455F1">
        <w:t>софинансирования</w:t>
      </w:r>
      <w:proofErr w:type="spellEnd"/>
      <w:r w:rsidRPr="001455F1">
        <w:t xml:space="preserve"> расходов, осуществляемых </w:t>
      </w:r>
      <w:r w:rsidRPr="001455F1">
        <w:lastRenderedPageBreak/>
        <w:t xml:space="preserve">за счет средств бюджета Барышевского сельсовета, расходуются в соответствии с установленными нормативами </w:t>
      </w:r>
      <w:proofErr w:type="spellStart"/>
      <w:r w:rsidRPr="001455F1">
        <w:t>софинансирования</w:t>
      </w:r>
      <w:proofErr w:type="spellEnd"/>
      <w:r w:rsidRPr="001455F1">
        <w:t xml:space="preserve"> расходов, установленными нормативными правовыми актами Правительства Новосибирской области, администрацией Новосибирского района, а также соглашениями, заключенными Правительством Новосибирской области и администрацией Новосибирского района,   с  администрацией Барышевского сельсовета Новосибирского района Новосибирской области.</w:t>
      </w:r>
      <w:proofErr w:type="gramEnd"/>
    </w:p>
    <w:p w:rsidR="00574834" w:rsidRPr="001455F1" w:rsidRDefault="00574834" w:rsidP="00574834">
      <w:pPr>
        <w:widowControl w:val="0"/>
        <w:adjustRightInd w:val="0"/>
        <w:ind w:firstLine="0"/>
      </w:pPr>
      <w:r w:rsidRPr="001455F1">
        <w:t xml:space="preserve">          2. </w:t>
      </w:r>
      <w:proofErr w:type="gramStart"/>
      <w:r w:rsidRPr="001455F1">
        <w:t>Фактический объем указанных расходов бюджета Барышевского сельсовета определяется  главным распорядителем средств местного бюджета в пределах бюджетных ассигнований, утвержденных настоящим Решением, исходя из фактически поступившего объема средств  бюджета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 а также соглашениями, заключенными Правительством Новосибирской области с органами местного самоуправления Новосибирского района Новосибирской области.</w:t>
      </w:r>
      <w:proofErr w:type="gramEnd"/>
    </w:p>
    <w:p w:rsidR="00574834" w:rsidRPr="001455F1" w:rsidRDefault="00574834" w:rsidP="00574834">
      <w:pPr>
        <w:widowControl w:val="0"/>
        <w:adjustRightInd w:val="0"/>
        <w:ind w:firstLine="0"/>
      </w:pPr>
    </w:p>
    <w:p w:rsidR="00574834" w:rsidRPr="001455F1" w:rsidRDefault="00574834" w:rsidP="00574834">
      <w:pPr>
        <w:widowControl w:val="0"/>
        <w:adjustRightInd w:val="0"/>
        <w:ind w:firstLine="567"/>
        <w:rPr>
          <w:b/>
          <w:bCs/>
        </w:rPr>
      </w:pPr>
      <w:r w:rsidRPr="001455F1">
        <w:rPr>
          <w:b/>
          <w:bCs/>
        </w:rPr>
        <w:t>Статья  21.  Особенности доведения лимитов бюджетных обязательств и санкционировании оплаты денежных обязательств</w:t>
      </w:r>
    </w:p>
    <w:p w:rsidR="00574834" w:rsidRPr="001455F1" w:rsidRDefault="00574834" w:rsidP="00574834">
      <w:pPr>
        <w:widowControl w:val="0"/>
        <w:adjustRightInd w:val="0"/>
        <w:ind w:firstLine="567"/>
        <w:rPr>
          <w:bCs/>
        </w:rPr>
      </w:pPr>
    </w:p>
    <w:p w:rsidR="00574834" w:rsidRPr="001455F1" w:rsidRDefault="00574834" w:rsidP="00574834">
      <w:pPr>
        <w:widowControl w:val="0"/>
        <w:adjustRightInd w:val="0"/>
        <w:ind w:firstLine="567"/>
      </w:pPr>
      <w:r w:rsidRPr="001455F1">
        <w:rPr>
          <w:bCs/>
        </w:rPr>
        <w:t>1.</w:t>
      </w:r>
      <w:r w:rsidRPr="001455F1">
        <w:t xml:space="preserve"> </w:t>
      </w:r>
      <w:proofErr w:type="gramStart"/>
      <w:r w:rsidRPr="001455F1">
        <w:t>Установить, что при отсутствии Закона и (или) иных нормативных правовых актов Новосибирской области Новосибирского района, устанавливающих распределение межбюджетных трансфертов для бюджета Барышевского сельсовета, доведение лимитов бюджетных обязательств по соответствующим расходам местного  бюджета, осуществляемым за счет соответствующих межбюджетных трансфертов из бюджетов других уровней, до главного распорядителя средств местного  бюджета осуществляется администрацией Барышевского сельсовета Новосибирского района  Новосибирской области после принятия соответствующего решения</w:t>
      </w:r>
      <w:proofErr w:type="gramEnd"/>
      <w:r w:rsidRPr="001455F1">
        <w:t xml:space="preserve"> и (или) иного нормативного правового акта администрации Барышевского сельсовета Новосибирского района Новосибирской области.</w:t>
      </w:r>
    </w:p>
    <w:p w:rsidR="00574834" w:rsidRPr="001455F1" w:rsidRDefault="00574834" w:rsidP="00574834">
      <w:pPr>
        <w:widowControl w:val="0"/>
        <w:adjustRightInd w:val="0"/>
        <w:ind w:firstLine="567"/>
      </w:pPr>
      <w:r w:rsidRPr="001455F1">
        <w:t xml:space="preserve">2. </w:t>
      </w:r>
      <w:proofErr w:type="gramStart"/>
      <w:r w:rsidRPr="001455F1">
        <w:t>Установить, что при отсутствии решения и (или) нормативного правового акта Барышевского сельсовета Новосибирского района Новосибирской области, устанавливающих расходные обязательства Барышевского сельсовета Новосибирского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Барышевского сельсовета Новосибирского района Новосибирской области после принятия соответствующего решения и (или) нормативного правового акта Барышевского сельсовета Новосибирского</w:t>
      </w:r>
      <w:proofErr w:type="gramEnd"/>
      <w:r w:rsidRPr="001455F1">
        <w:t xml:space="preserve"> района Новосибирской области. </w:t>
      </w:r>
    </w:p>
    <w:p w:rsidR="00574834" w:rsidRPr="001455F1" w:rsidRDefault="00574834" w:rsidP="00574834">
      <w:pPr>
        <w:widowControl w:val="0"/>
        <w:adjustRightInd w:val="0"/>
      </w:pPr>
      <w:r w:rsidRPr="001455F1">
        <w:t>3. Установить, что доведение лимитов бюджетных обязательств до муниципальных казенных учреждений, осуществляющих предпринимательскую и иную приносящую доход деятельность, осуществляется поэтапно в соответствии с порядком, установленным администрацией Барышевского сельсовета Новосибирского района  Новосибирской области.</w:t>
      </w:r>
    </w:p>
    <w:p w:rsidR="00574834" w:rsidRPr="001455F1" w:rsidRDefault="00574834" w:rsidP="00574834">
      <w:pPr>
        <w:widowControl w:val="0"/>
        <w:adjustRightInd w:val="0"/>
      </w:pPr>
      <w:r w:rsidRPr="001455F1">
        <w:lastRenderedPageBreak/>
        <w:t>4. Установить, что при отсутствии нормативного правового акта Барышевского сельсовета Новосибирского района Новосибирской области, регламентирующего порядок исполнения расходного обязательства Барышевского сельсовета Новосибирского района Новосибирской области, санкционирование оплаты денежных обязательств по нему осуществляется администрацией Барышевского сельсовета Новосибирского района  Новосибирской области после принятия соответствующего нормативного правового акта Барышевского сельсовета Новосибирского района Новосибирской области.</w:t>
      </w:r>
    </w:p>
    <w:p w:rsidR="00574834" w:rsidRPr="001455F1" w:rsidRDefault="00574834" w:rsidP="00574834">
      <w:pPr>
        <w:widowControl w:val="0"/>
        <w:adjustRightInd w:val="0"/>
        <w:rPr>
          <w:b/>
        </w:rPr>
      </w:pPr>
    </w:p>
    <w:p w:rsidR="00574834" w:rsidRPr="001455F1" w:rsidRDefault="00574834" w:rsidP="00574834">
      <w:pPr>
        <w:widowControl w:val="0"/>
        <w:adjustRightInd w:val="0"/>
        <w:rPr>
          <w:b/>
        </w:rPr>
      </w:pPr>
      <w:r w:rsidRPr="001455F1">
        <w:rPr>
          <w:b/>
        </w:rPr>
        <w:t>Статья  22.  Особенности исполнения местного бюджета в 2017 году.</w:t>
      </w:r>
    </w:p>
    <w:p w:rsidR="00574834" w:rsidRPr="001455F1" w:rsidRDefault="00574834" w:rsidP="00574834">
      <w:pPr>
        <w:widowControl w:val="0"/>
        <w:adjustRightInd w:val="0"/>
        <w:rPr>
          <w:b/>
        </w:rPr>
      </w:pPr>
    </w:p>
    <w:p w:rsidR="00574834" w:rsidRPr="001455F1" w:rsidRDefault="00574834" w:rsidP="00574834">
      <w:pPr>
        <w:widowControl w:val="0"/>
        <w:adjustRightInd w:val="0"/>
        <w:outlineLvl w:val="0"/>
      </w:pPr>
      <w:r w:rsidRPr="001455F1">
        <w:t>23.1. Установить особенности исполнения районного бюджета в 2017году:</w:t>
      </w:r>
    </w:p>
    <w:p w:rsidR="00574834" w:rsidRPr="001455F1" w:rsidRDefault="00574834" w:rsidP="00574834">
      <w:pPr>
        <w:widowControl w:val="0"/>
        <w:adjustRightInd w:val="0"/>
        <w:outlineLvl w:val="0"/>
      </w:pPr>
      <w:r w:rsidRPr="001455F1">
        <w:t xml:space="preserve">- установить, что в соответствии с </w:t>
      </w:r>
      <w:hyperlink r:id="rId31" w:history="1">
        <w:r w:rsidRPr="001455F1">
          <w:rPr>
            <w:rStyle w:val="ac"/>
          </w:rPr>
          <w:t>пунктом 3 статьи 217</w:t>
        </w:r>
      </w:hyperlink>
      <w:r w:rsidRPr="001455F1">
        <w:t xml:space="preserve"> Бюджетного кодекса Российской Федерации следующие основания для внесения в 2017 году изменений в показатели сводной бюджетной росписи  бюджета Барышевского сельсовета (далее местный бюджет), связанные с особенностями исполнения местного бюджета и (или) перераспределения бюджетных ассигнований  главным распорядителем бюджетных средств местного бюджета:</w:t>
      </w:r>
    </w:p>
    <w:p w:rsidR="00574834" w:rsidRPr="001455F1" w:rsidRDefault="00574834" w:rsidP="00574834">
      <w:pPr>
        <w:widowControl w:val="0"/>
        <w:adjustRightInd w:val="0"/>
      </w:pPr>
      <w:bookmarkStart w:id="3" w:name="Par338"/>
      <w:bookmarkEnd w:id="3"/>
      <w:r w:rsidRPr="001455F1">
        <w:t>-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574834" w:rsidRPr="001455F1" w:rsidRDefault="00574834" w:rsidP="00574834">
      <w:pPr>
        <w:widowControl w:val="0"/>
        <w:adjustRightInd w:val="0"/>
      </w:pPr>
      <w:r w:rsidRPr="001455F1">
        <w:t>-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1455F1">
        <w:t>дств пр</w:t>
      </w:r>
      <w:proofErr w:type="gramEnd"/>
      <w:r w:rsidRPr="001455F1">
        <w:t>и изменении порядка применения бюджетной классификации, установленной Министерством финансов Российской Федерации;</w:t>
      </w:r>
    </w:p>
    <w:p w:rsidR="00574834" w:rsidRPr="001455F1" w:rsidRDefault="00574834" w:rsidP="00574834">
      <w:pPr>
        <w:widowControl w:val="0"/>
        <w:adjustRightInd w:val="0"/>
      </w:pPr>
      <w:r w:rsidRPr="001455F1">
        <w:t>-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федерального и областного бюджета, между видами расходов, обусловленное изменением федерального и областного законодательства;</w:t>
      </w:r>
    </w:p>
    <w:p w:rsidR="00574834" w:rsidRPr="001455F1" w:rsidRDefault="00574834" w:rsidP="00574834">
      <w:pPr>
        <w:widowControl w:val="0"/>
        <w:adjustRightInd w:val="0"/>
      </w:pPr>
      <w:r w:rsidRPr="001455F1">
        <w:t>-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574834" w:rsidRPr="001455F1" w:rsidRDefault="00574834" w:rsidP="00574834">
      <w:pPr>
        <w:widowControl w:val="0"/>
        <w:adjustRightInd w:val="0"/>
      </w:pPr>
      <w:r w:rsidRPr="001455F1">
        <w:t>- перераспределение бюджетных ассигнований между разделами, подразделами, целевыми статьями и видами расходов классификации расходов бюджетов для содержания имущества, находившегося в оперативном управлении муниципальных учреждений Барышевского сельсовета Новосибирского района Новосибирской области, изъятого в казну Барышевского сельсовета;</w:t>
      </w:r>
    </w:p>
    <w:p w:rsidR="00574834" w:rsidRPr="001455F1" w:rsidRDefault="00574834" w:rsidP="00574834">
      <w:pPr>
        <w:widowControl w:val="0"/>
        <w:adjustRightInd w:val="0"/>
        <w:rPr>
          <w:iCs/>
        </w:rPr>
      </w:pPr>
      <w:r w:rsidRPr="001455F1">
        <w:t xml:space="preserve">- перераспределение бюджетных ассигнований между разделами, подразделами, целевыми статьями и видами расходов классификации </w:t>
      </w:r>
      <w:r w:rsidRPr="001455F1">
        <w:lastRenderedPageBreak/>
        <w:t>расходов бюджетов, включая увеличение по межбюджетным трансфертам, в целях погашения кредиторской задолженности, о</w:t>
      </w:r>
      <w:r w:rsidRPr="001455F1">
        <w:rPr>
          <w:iCs/>
        </w:rPr>
        <w:t>бразовавшейся в отчетном финансовом году;</w:t>
      </w:r>
    </w:p>
    <w:p w:rsidR="00574834" w:rsidRPr="001455F1" w:rsidRDefault="00574834" w:rsidP="00574834">
      <w:pPr>
        <w:widowControl w:val="0"/>
        <w:adjustRightInd w:val="0"/>
      </w:pPr>
      <w:proofErr w:type="gramStart"/>
      <w:r w:rsidRPr="001455F1">
        <w:t>- увеличение бюджетных ассигнований в части расходов, производимых за счет средств федерального бюджета,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бюджетных средств Барышевского сельсовета Новосибирского района Новосибирской области</w:t>
      </w:r>
      <w:proofErr w:type="gramEnd"/>
      <w:r w:rsidRPr="001455F1">
        <w:t xml:space="preserve">, источником финансового </w:t>
      </w:r>
      <w:proofErr w:type="gramStart"/>
      <w:r w:rsidRPr="001455F1">
        <w:t>обеспечения</w:t>
      </w:r>
      <w:proofErr w:type="gramEnd"/>
      <w:r w:rsidRPr="001455F1">
        <w:t xml:space="preserve"> которых являются данные межбюджетные трансферты, сверх объемов, утвержденных настоящим решением;  </w:t>
      </w:r>
    </w:p>
    <w:p w:rsidR="00574834" w:rsidRPr="001455F1" w:rsidRDefault="00574834" w:rsidP="00574834">
      <w:pPr>
        <w:widowControl w:val="0"/>
        <w:adjustRightInd w:val="0"/>
      </w:pPr>
      <w:r w:rsidRPr="001455F1">
        <w:t xml:space="preserve">-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районными органами исполнительной власти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 </w:t>
      </w:r>
    </w:p>
    <w:p w:rsidR="00574834" w:rsidRPr="001455F1" w:rsidRDefault="00574834" w:rsidP="00574834">
      <w:pPr>
        <w:widowControl w:val="0"/>
        <w:adjustRightInd w:val="0"/>
      </w:pPr>
      <w:r w:rsidRPr="001455F1">
        <w:t>- распределение на основании областных  нормативных правовых актов субсидий, субвенций, иных межбюджетных трансфертов, предоставленных из областного, районного бюджета или от физических и юридических лиц местному бюджету, сверх объемов, утвержденных настоящим решением;</w:t>
      </w:r>
    </w:p>
    <w:p w:rsidR="00574834" w:rsidRPr="001455F1" w:rsidRDefault="00574834" w:rsidP="00574834">
      <w:pPr>
        <w:widowControl w:val="0"/>
        <w:adjustRightInd w:val="0"/>
        <w:ind w:firstLine="540"/>
        <w:rPr>
          <w:iCs/>
          <w:lang w:eastAsia="en-US"/>
        </w:rPr>
      </w:pPr>
      <w:r w:rsidRPr="001455F1">
        <w:rPr>
          <w:iCs/>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1455F1">
        <w:t xml:space="preserve">бюджетных средств местного бюджета </w:t>
      </w:r>
      <w:r w:rsidRPr="001455F1">
        <w:rPr>
          <w:iCs/>
          <w:lang w:eastAsia="en-US"/>
        </w:rPr>
        <w:t xml:space="preserve">для </w:t>
      </w:r>
      <w:proofErr w:type="spellStart"/>
      <w:r w:rsidRPr="001455F1">
        <w:rPr>
          <w:iCs/>
          <w:lang w:eastAsia="en-US"/>
        </w:rPr>
        <w:t>софинансирования</w:t>
      </w:r>
      <w:proofErr w:type="spellEnd"/>
      <w:r w:rsidRPr="001455F1">
        <w:rPr>
          <w:iCs/>
          <w:lang w:eastAsia="en-US"/>
        </w:rPr>
        <w:t xml:space="preserve"> расходных обязательств в целях выполнения условий предоставления субсидий из областного  бюджета;</w:t>
      </w:r>
    </w:p>
    <w:p w:rsidR="00574834" w:rsidRPr="001455F1" w:rsidRDefault="00574834" w:rsidP="00574834">
      <w:pPr>
        <w:widowControl w:val="0"/>
        <w:adjustRightInd w:val="0"/>
        <w:ind w:firstLine="540"/>
        <w:rPr>
          <w:iCs/>
          <w:lang w:eastAsia="en-US"/>
        </w:rPr>
      </w:pPr>
      <w:r w:rsidRPr="001455F1">
        <w:rPr>
          <w:iCs/>
          <w:lang w:eastAsia="en-US"/>
        </w:rPr>
        <w:t>- увеличение бюджетных ассигнований за счет неиспользованных остатков субсидий, субвенций и иных межбюджетных трансфертов, безвозмездных поступлений от физических и юридических лиц, имеющих целевое назначение, на начало текущего года.</w:t>
      </w:r>
    </w:p>
    <w:p w:rsidR="00574834" w:rsidRPr="001455F1" w:rsidRDefault="00574834" w:rsidP="00574834">
      <w:pPr>
        <w:widowControl w:val="0"/>
        <w:adjustRightInd w:val="0"/>
      </w:pPr>
      <w:proofErr w:type="gramStart"/>
      <w:r w:rsidRPr="001455F1">
        <w:t>-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574834" w:rsidRPr="001455F1" w:rsidRDefault="00574834" w:rsidP="00574834">
      <w:pPr>
        <w:widowControl w:val="0"/>
        <w:adjustRightInd w:val="0"/>
      </w:pPr>
      <w:r w:rsidRPr="001455F1">
        <w:t xml:space="preserve">23.2.Перераспределение бюджетных ассигнований между разделами, подразделами, целевыми статьями и видами расходов классификации расходов бюджетов по собственным доходам Барышевского сельсовета Новосибирского района Новосибирской области в целях уплаты  расходных обязательств и недопущения образования кредиторской задолженности. </w:t>
      </w:r>
    </w:p>
    <w:p w:rsidR="00574834" w:rsidRPr="001455F1" w:rsidRDefault="00574834" w:rsidP="00574834">
      <w:pPr>
        <w:widowControl w:val="0"/>
        <w:adjustRightInd w:val="0"/>
        <w:spacing w:line="276" w:lineRule="auto"/>
        <w:ind w:firstLine="0"/>
        <w:rPr>
          <w:b/>
        </w:rPr>
      </w:pPr>
    </w:p>
    <w:p w:rsidR="00574834" w:rsidRPr="001455F1" w:rsidRDefault="00574834" w:rsidP="00574834">
      <w:pPr>
        <w:widowControl w:val="0"/>
        <w:adjustRightInd w:val="0"/>
        <w:spacing w:line="276" w:lineRule="auto"/>
        <w:ind w:firstLine="0"/>
        <w:rPr>
          <w:b/>
        </w:rPr>
      </w:pPr>
      <w:r w:rsidRPr="001455F1">
        <w:rPr>
          <w:b/>
        </w:rPr>
        <w:lastRenderedPageBreak/>
        <w:t xml:space="preserve">          24.</w:t>
      </w:r>
      <w:r w:rsidR="00E246B1">
        <w:rPr>
          <w:b/>
        </w:rPr>
        <w:t xml:space="preserve">  </w:t>
      </w:r>
      <w:r w:rsidRPr="001455F1">
        <w:rPr>
          <w:b/>
        </w:rPr>
        <w:t>Вступление в силу настоящего Решения.</w:t>
      </w:r>
    </w:p>
    <w:p w:rsidR="00574834" w:rsidRPr="001455F1" w:rsidRDefault="00574834" w:rsidP="00574834">
      <w:pPr>
        <w:widowControl w:val="0"/>
        <w:adjustRightInd w:val="0"/>
        <w:spacing w:line="276" w:lineRule="auto"/>
        <w:ind w:firstLine="0"/>
      </w:pPr>
      <w:r w:rsidRPr="001455F1">
        <w:t xml:space="preserve">           -  настоящее Решение вступает в силу с 01 января 2017 года.</w:t>
      </w:r>
    </w:p>
    <w:p w:rsidR="00574834" w:rsidRPr="001455F1" w:rsidRDefault="00574834" w:rsidP="00574834">
      <w:pPr>
        <w:widowControl w:val="0"/>
        <w:adjustRightInd w:val="0"/>
        <w:spacing w:line="276" w:lineRule="auto"/>
        <w:ind w:firstLine="0"/>
        <w:rPr>
          <w:bCs/>
          <w:spacing w:val="-4"/>
        </w:rPr>
      </w:pPr>
      <w:r w:rsidRPr="001455F1">
        <w:t xml:space="preserve">           - направить настоящее решение главе Барышевского сельсовета для подписания и опубликования.</w:t>
      </w:r>
    </w:p>
    <w:p w:rsidR="00574834" w:rsidRPr="001455F1" w:rsidRDefault="00574834" w:rsidP="00574834">
      <w:pPr>
        <w:adjustRightInd w:val="0"/>
        <w:spacing w:line="276" w:lineRule="auto"/>
        <w:ind w:firstLine="540"/>
      </w:pPr>
      <w:r w:rsidRPr="001455F1">
        <w:t xml:space="preserve">   -  </w:t>
      </w:r>
      <w:proofErr w:type="gramStart"/>
      <w:r w:rsidRPr="001455F1">
        <w:t>контроль за</w:t>
      </w:r>
      <w:proofErr w:type="gramEnd"/>
      <w:r w:rsidRPr="001455F1">
        <w:t xml:space="preserve"> исполнением настоящего решения возложить на постоянную комиссию по бюджету, налоговой политике, землепользованию, экологии.</w:t>
      </w:r>
    </w:p>
    <w:p w:rsidR="00574834" w:rsidRPr="001455F1" w:rsidRDefault="00574834" w:rsidP="00574834">
      <w:pPr>
        <w:adjustRightInd w:val="0"/>
        <w:spacing w:line="276" w:lineRule="auto"/>
        <w:ind w:firstLine="540"/>
      </w:pPr>
    </w:p>
    <w:p w:rsidR="00574834" w:rsidRPr="001455F1" w:rsidRDefault="00574834" w:rsidP="00574834">
      <w:pPr>
        <w:adjustRightInd w:val="0"/>
        <w:spacing w:line="276" w:lineRule="auto"/>
        <w:ind w:firstLine="540"/>
      </w:pPr>
    </w:p>
    <w:p w:rsidR="00574834" w:rsidRPr="001455F1" w:rsidRDefault="00574834" w:rsidP="00574834">
      <w:pPr>
        <w:adjustRightInd w:val="0"/>
        <w:spacing w:line="276" w:lineRule="auto"/>
        <w:ind w:firstLine="540"/>
      </w:pPr>
    </w:p>
    <w:tbl>
      <w:tblPr>
        <w:tblW w:w="0" w:type="auto"/>
        <w:tblLook w:val="04A0" w:firstRow="1" w:lastRow="0" w:firstColumn="1" w:lastColumn="0" w:noHBand="0" w:noVBand="1"/>
      </w:tblPr>
      <w:tblGrid>
        <w:gridCol w:w="4791"/>
        <w:gridCol w:w="4780"/>
      </w:tblGrid>
      <w:tr w:rsidR="00574834" w:rsidRPr="001455F1" w:rsidTr="00574834">
        <w:tc>
          <w:tcPr>
            <w:tcW w:w="5012" w:type="dxa"/>
            <w:hideMark/>
          </w:tcPr>
          <w:p w:rsidR="00574834" w:rsidRPr="001455F1" w:rsidRDefault="00574834">
            <w:pPr>
              <w:autoSpaceDE/>
              <w:spacing w:line="360" w:lineRule="auto"/>
              <w:ind w:firstLine="0"/>
              <w:rPr>
                <w:lang w:eastAsia="en-US"/>
              </w:rPr>
            </w:pPr>
            <w:r w:rsidRPr="001455F1">
              <w:rPr>
                <w:lang w:eastAsia="en-US"/>
              </w:rPr>
              <w:t>Председатель Совета депутатов</w:t>
            </w:r>
          </w:p>
        </w:tc>
        <w:tc>
          <w:tcPr>
            <w:tcW w:w="5012" w:type="dxa"/>
          </w:tcPr>
          <w:p w:rsidR="00574834" w:rsidRPr="001455F1" w:rsidRDefault="00574834">
            <w:pPr>
              <w:autoSpaceDE/>
              <w:spacing w:line="276" w:lineRule="auto"/>
              <w:ind w:left="375" w:firstLine="0"/>
              <w:contextualSpacing/>
              <w:rPr>
                <w:lang w:eastAsia="en-US"/>
              </w:rPr>
            </w:pPr>
            <w:r w:rsidRPr="001455F1">
              <w:rPr>
                <w:lang w:eastAsia="en-US"/>
              </w:rPr>
              <w:t>Глава Барышевского сельсовета</w:t>
            </w:r>
          </w:p>
          <w:p w:rsidR="00574834" w:rsidRPr="001455F1" w:rsidRDefault="00574834">
            <w:pPr>
              <w:autoSpaceDE/>
              <w:spacing w:line="276" w:lineRule="auto"/>
              <w:ind w:left="375" w:firstLine="0"/>
              <w:contextualSpacing/>
              <w:rPr>
                <w:lang w:eastAsia="en-US"/>
              </w:rPr>
            </w:pPr>
          </w:p>
        </w:tc>
      </w:tr>
      <w:tr w:rsidR="00574834" w:rsidRPr="001455F1" w:rsidTr="00574834">
        <w:tc>
          <w:tcPr>
            <w:tcW w:w="5012" w:type="dxa"/>
            <w:hideMark/>
          </w:tcPr>
          <w:p w:rsidR="00574834" w:rsidRPr="001455F1" w:rsidRDefault="00574834">
            <w:pPr>
              <w:autoSpaceDE/>
              <w:spacing w:line="360" w:lineRule="auto"/>
              <w:ind w:right="260" w:firstLine="0"/>
              <w:contextualSpacing/>
              <w:rPr>
                <w:lang w:eastAsia="en-US"/>
              </w:rPr>
            </w:pPr>
            <w:r w:rsidRPr="001455F1">
              <w:rPr>
                <w:lang w:eastAsia="en-US"/>
              </w:rPr>
              <w:t xml:space="preserve">______________О.В. </w:t>
            </w:r>
            <w:proofErr w:type="spellStart"/>
            <w:r w:rsidRPr="001455F1">
              <w:rPr>
                <w:lang w:eastAsia="en-US"/>
              </w:rPr>
              <w:t>Боровских</w:t>
            </w:r>
            <w:proofErr w:type="spellEnd"/>
          </w:p>
        </w:tc>
        <w:tc>
          <w:tcPr>
            <w:tcW w:w="5012" w:type="dxa"/>
            <w:hideMark/>
          </w:tcPr>
          <w:p w:rsidR="00574834" w:rsidRPr="001455F1" w:rsidRDefault="00574834">
            <w:pPr>
              <w:autoSpaceDE/>
              <w:spacing w:line="360" w:lineRule="auto"/>
              <w:ind w:firstLine="0"/>
              <w:rPr>
                <w:lang w:eastAsia="en-US"/>
              </w:rPr>
            </w:pPr>
            <w:r w:rsidRPr="001455F1">
              <w:rPr>
                <w:lang w:eastAsia="en-US"/>
              </w:rPr>
              <w:t xml:space="preserve">    _______________О.А. </w:t>
            </w:r>
            <w:proofErr w:type="spellStart"/>
            <w:r w:rsidRPr="001455F1">
              <w:rPr>
                <w:lang w:eastAsia="en-US"/>
              </w:rPr>
              <w:t>Посметный</w:t>
            </w:r>
            <w:proofErr w:type="spellEnd"/>
          </w:p>
        </w:tc>
      </w:tr>
    </w:tbl>
    <w:p w:rsidR="00574834" w:rsidRPr="001455F1" w:rsidRDefault="00574834" w:rsidP="00574834">
      <w:pPr>
        <w:autoSpaceDE/>
        <w:autoSpaceDN/>
        <w:ind w:firstLine="0"/>
        <w:rPr>
          <w:rFonts w:eastAsiaTheme="minorEastAsia" w:cstheme="minorBidi"/>
          <w:b/>
        </w:rPr>
      </w:pPr>
    </w:p>
    <w:p w:rsidR="002232B7" w:rsidRPr="001455F1" w:rsidRDefault="002232B7" w:rsidP="00EF426E">
      <w:pPr>
        <w:autoSpaceDE/>
        <w:autoSpaceDN/>
        <w:ind w:firstLine="0"/>
        <w:rPr>
          <w:rFonts w:eastAsiaTheme="minorEastAsia" w:cstheme="minorBidi"/>
          <w:b/>
        </w:rPr>
      </w:pPr>
    </w:p>
    <w:p w:rsidR="001455F1" w:rsidRDefault="001455F1" w:rsidP="0086197C">
      <w:pPr>
        <w:autoSpaceDE/>
        <w:autoSpaceDN/>
        <w:ind w:firstLine="0"/>
        <w:jc w:val="center"/>
        <w:rPr>
          <w:rFonts w:eastAsiaTheme="minorEastAsia" w:cstheme="minorBidi"/>
          <w:b/>
          <w:sz w:val="26"/>
          <w:szCs w:val="26"/>
        </w:rPr>
      </w:pPr>
    </w:p>
    <w:p w:rsidR="001455F1" w:rsidRDefault="001455F1" w:rsidP="0086197C">
      <w:pPr>
        <w:autoSpaceDE/>
        <w:autoSpaceDN/>
        <w:ind w:firstLine="0"/>
        <w:jc w:val="center"/>
        <w:rPr>
          <w:rFonts w:eastAsiaTheme="minorEastAsia" w:cstheme="minorBidi"/>
          <w:b/>
          <w:sz w:val="26"/>
          <w:szCs w:val="26"/>
        </w:rPr>
      </w:pPr>
    </w:p>
    <w:p w:rsidR="001455F1" w:rsidRDefault="001455F1" w:rsidP="0086197C">
      <w:pPr>
        <w:autoSpaceDE/>
        <w:autoSpaceDN/>
        <w:ind w:firstLine="0"/>
        <w:jc w:val="center"/>
        <w:rPr>
          <w:rFonts w:eastAsiaTheme="minorEastAsia" w:cstheme="minorBidi"/>
          <w:b/>
          <w:sz w:val="26"/>
          <w:szCs w:val="26"/>
        </w:rPr>
      </w:pPr>
    </w:p>
    <w:p w:rsidR="001455F1" w:rsidRDefault="001455F1" w:rsidP="0086197C">
      <w:pPr>
        <w:autoSpaceDE/>
        <w:autoSpaceDN/>
        <w:ind w:firstLine="0"/>
        <w:jc w:val="center"/>
        <w:rPr>
          <w:rFonts w:eastAsiaTheme="minorEastAsia" w:cstheme="minorBidi"/>
          <w:b/>
          <w:sz w:val="26"/>
          <w:szCs w:val="26"/>
        </w:rPr>
      </w:pPr>
    </w:p>
    <w:p w:rsidR="001455F1" w:rsidRDefault="001455F1" w:rsidP="0086197C">
      <w:pPr>
        <w:autoSpaceDE/>
        <w:autoSpaceDN/>
        <w:ind w:firstLine="0"/>
        <w:jc w:val="center"/>
        <w:rPr>
          <w:rFonts w:eastAsiaTheme="minorEastAsia" w:cstheme="minorBidi"/>
          <w:b/>
          <w:sz w:val="26"/>
          <w:szCs w:val="26"/>
        </w:rPr>
      </w:pPr>
    </w:p>
    <w:p w:rsidR="001455F1" w:rsidRDefault="001455F1" w:rsidP="0086197C">
      <w:pPr>
        <w:autoSpaceDE/>
        <w:autoSpaceDN/>
        <w:ind w:firstLine="0"/>
        <w:jc w:val="center"/>
        <w:rPr>
          <w:rFonts w:eastAsiaTheme="minorEastAsia" w:cstheme="minorBidi"/>
          <w:b/>
          <w:sz w:val="26"/>
          <w:szCs w:val="26"/>
        </w:rPr>
      </w:pPr>
    </w:p>
    <w:p w:rsidR="001455F1" w:rsidRDefault="001455F1" w:rsidP="0086197C">
      <w:pPr>
        <w:autoSpaceDE/>
        <w:autoSpaceDN/>
        <w:ind w:firstLine="0"/>
        <w:jc w:val="center"/>
        <w:rPr>
          <w:rFonts w:eastAsiaTheme="minorEastAsia" w:cstheme="minorBidi"/>
          <w:b/>
          <w:sz w:val="26"/>
          <w:szCs w:val="26"/>
        </w:rPr>
      </w:pPr>
    </w:p>
    <w:p w:rsidR="001455F1" w:rsidRDefault="001455F1" w:rsidP="0086197C">
      <w:pPr>
        <w:autoSpaceDE/>
        <w:autoSpaceDN/>
        <w:ind w:firstLine="0"/>
        <w:jc w:val="center"/>
        <w:rPr>
          <w:rFonts w:eastAsiaTheme="minorEastAsia" w:cstheme="minorBidi"/>
          <w:b/>
          <w:sz w:val="26"/>
          <w:szCs w:val="26"/>
        </w:rPr>
      </w:pPr>
    </w:p>
    <w:p w:rsidR="001455F1" w:rsidRDefault="001455F1" w:rsidP="0086197C">
      <w:pPr>
        <w:autoSpaceDE/>
        <w:autoSpaceDN/>
        <w:ind w:firstLine="0"/>
        <w:jc w:val="center"/>
        <w:rPr>
          <w:rFonts w:eastAsiaTheme="minorEastAsia" w:cstheme="minorBidi"/>
          <w:b/>
          <w:sz w:val="26"/>
          <w:szCs w:val="26"/>
        </w:rPr>
      </w:pPr>
    </w:p>
    <w:p w:rsidR="001455F1" w:rsidRDefault="001455F1" w:rsidP="0086197C">
      <w:pPr>
        <w:autoSpaceDE/>
        <w:autoSpaceDN/>
        <w:ind w:firstLine="0"/>
        <w:jc w:val="center"/>
        <w:rPr>
          <w:rFonts w:eastAsiaTheme="minorEastAsia" w:cstheme="minorBidi"/>
          <w:b/>
          <w:sz w:val="26"/>
          <w:szCs w:val="26"/>
        </w:rPr>
      </w:pPr>
    </w:p>
    <w:p w:rsidR="001455F1" w:rsidRDefault="001455F1" w:rsidP="0086197C">
      <w:pPr>
        <w:autoSpaceDE/>
        <w:autoSpaceDN/>
        <w:ind w:firstLine="0"/>
        <w:jc w:val="center"/>
        <w:rPr>
          <w:rFonts w:eastAsiaTheme="minorEastAsia" w:cstheme="minorBidi"/>
          <w:b/>
          <w:sz w:val="26"/>
          <w:szCs w:val="26"/>
        </w:rPr>
      </w:pPr>
    </w:p>
    <w:p w:rsidR="001455F1" w:rsidRDefault="001455F1" w:rsidP="0086197C">
      <w:pPr>
        <w:autoSpaceDE/>
        <w:autoSpaceDN/>
        <w:ind w:firstLine="0"/>
        <w:jc w:val="center"/>
        <w:rPr>
          <w:rFonts w:eastAsiaTheme="minorEastAsia" w:cstheme="minorBidi"/>
          <w:b/>
          <w:sz w:val="26"/>
          <w:szCs w:val="26"/>
        </w:rPr>
      </w:pPr>
    </w:p>
    <w:p w:rsidR="001455F1" w:rsidRDefault="001455F1" w:rsidP="0086197C">
      <w:pPr>
        <w:autoSpaceDE/>
        <w:autoSpaceDN/>
        <w:ind w:firstLine="0"/>
        <w:jc w:val="center"/>
        <w:rPr>
          <w:rFonts w:eastAsiaTheme="minorEastAsia" w:cstheme="minorBidi"/>
          <w:b/>
          <w:sz w:val="26"/>
          <w:szCs w:val="26"/>
        </w:rPr>
      </w:pPr>
    </w:p>
    <w:p w:rsidR="001455F1" w:rsidRDefault="001455F1" w:rsidP="0086197C">
      <w:pPr>
        <w:autoSpaceDE/>
        <w:autoSpaceDN/>
        <w:ind w:firstLine="0"/>
        <w:jc w:val="center"/>
        <w:rPr>
          <w:rFonts w:eastAsiaTheme="minorEastAsia" w:cstheme="minorBidi"/>
          <w:b/>
          <w:sz w:val="26"/>
          <w:szCs w:val="26"/>
        </w:rPr>
      </w:pPr>
    </w:p>
    <w:p w:rsidR="001455F1" w:rsidRDefault="001455F1" w:rsidP="0086197C">
      <w:pPr>
        <w:autoSpaceDE/>
        <w:autoSpaceDN/>
        <w:ind w:firstLine="0"/>
        <w:jc w:val="center"/>
        <w:rPr>
          <w:rFonts w:eastAsiaTheme="minorEastAsia" w:cstheme="minorBidi"/>
          <w:b/>
          <w:sz w:val="26"/>
          <w:szCs w:val="26"/>
        </w:rPr>
      </w:pPr>
    </w:p>
    <w:p w:rsidR="001455F1" w:rsidRDefault="001455F1" w:rsidP="00E246B1">
      <w:pPr>
        <w:autoSpaceDE/>
        <w:autoSpaceDN/>
        <w:ind w:firstLine="0"/>
        <w:rPr>
          <w:rFonts w:eastAsiaTheme="minorEastAsia" w:cstheme="minorBidi"/>
          <w:b/>
          <w:sz w:val="26"/>
          <w:szCs w:val="26"/>
        </w:rPr>
      </w:pPr>
    </w:p>
    <w:p w:rsidR="001455F1" w:rsidRDefault="001455F1" w:rsidP="0086197C">
      <w:pPr>
        <w:autoSpaceDE/>
        <w:autoSpaceDN/>
        <w:ind w:firstLine="0"/>
        <w:jc w:val="center"/>
        <w:rPr>
          <w:rFonts w:eastAsiaTheme="minorEastAsia" w:cstheme="minorBidi"/>
          <w:b/>
          <w:sz w:val="26"/>
          <w:szCs w:val="26"/>
        </w:rPr>
      </w:pPr>
    </w:p>
    <w:p w:rsidR="0086197C" w:rsidRPr="00267E70" w:rsidRDefault="0086197C" w:rsidP="0086197C">
      <w:pPr>
        <w:autoSpaceDE/>
        <w:autoSpaceDN/>
        <w:ind w:firstLine="0"/>
        <w:jc w:val="center"/>
        <w:rPr>
          <w:rFonts w:eastAsiaTheme="minorEastAsia" w:cstheme="minorBidi"/>
          <w:b/>
          <w:sz w:val="26"/>
          <w:szCs w:val="26"/>
        </w:rPr>
      </w:pPr>
      <w:r w:rsidRPr="00267E70">
        <w:rPr>
          <w:rFonts w:eastAsiaTheme="minorEastAsia" w:cstheme="minorBidi"/>
          <w:b/>
          <w:noProof/>
          <w:sz w:val="26"/>
          <w:szCs w:val="26"/>
        </w:rPr>
        <w:drawing>
          <wp:inline distT="0" distB="0" distL="0" distR="0" wp14:anchorId="385E2BB5" wp14:editId="0FBF9C45">
            <wp:extent cx="259080" cy="34290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86197C" w:rsidRPr="00267E70" w:rsidRDefault="0086197C" w:rsidP="0086197C">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СОВЕТ ДЕПУТАТОВ </w:t>
      </w:r>
    </w:p>
    <w:p w:rsidR="0086197C" w:rsidRPr="00267E70" w:rsidRDefault="0086197C" w:rsidP="0086197C">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БАРЫШЕВСКОГО СЕЛЬСОВЕТА </w:t>
      </w:r>
    </w:p>
    <w:p w:rsidR="0086197C" w:rsidRPr="00267E70" w:rsidRDefault="0086197C" w:rsidP="0086197C">
      <w:pPr>
        <w:autoSpaceDE/>
        <w:autoSpaceDN/>
        <w:ind w:firstLine="0"/>
        <w:jc w:val="center"/>
        <w:rPr>
          <w:rFonts w:eastAsiaTheme="minorEastAsia" w:cstheme="minorBidi"/>
          <w:b/>
          <w:sz w:val="26"/>
          <w:szCs w:val="26"/>
        </w:rPr>
      </w:pPr>
      <w:r w:rsidRPr="00267E70">
        <w:rPr>
          <w:rFonts w:eastAsiaTheme="minorEastAsia" w:cstheme="minorBidi"/>
          <w:b/>
          <w:sz w:val="26"/>
          <w:szCs w:val="26"/>
        </w:rPr>
        <w:t xml:space="preserve">НОВОСИБИРСКОГО РАЙОНА </w:t>
      </w:r>
    </w:p>
    <w:p w:rsidR="0086197C" w:rsidRPr="00267E70" w:rsidRDefault="0086197C" w:rsidP="0086197C">
      <w:pPr>
        <w:autoSpaceDE/>
        <w:autoSpaceDN/>
        <w:ind w:firstLine="0"/>
        <w:jc w:val="center"/>
        <w:rPr>
          <w:rFonts w:eastAsiaTheme="minorEastAsia" w:cstheme="minorBidi"/>
          <w:b/>
          <w:sz w:val="26"/>
          <w:szCs w:val="26"/>
        </w:rPr>
      </w:pPr>
      <w:r w:rsidRPr="00267E70">
        <w:rPr>
          <w:rFonts w:eastAsiaTheme="minorEastAsia" w:cstheme="minorBidi"/>
          <w:b/>
          <w:sz w:val="26"/>
          <w:szCs w:val="26"/>
        </w:rPr>
        <w:t>НОВОСИБИРСКОЙ ОБЛАСТИ</w:t>
      </w:r>
    </w:p>
    <w:p w:rsidR="0086197C" w:rsidRPr="00267E70" w:rsidRDefault="0086197C" w:rsidP="0086197C">
      <w:pPr>
        <w:autoSpaceDE/>
        <w:autoSpaceDN/>
        <w:ind w:firstLine="0"/>
        <w:jc w:val="center"/>
        <w:rPr>
          <w:rFonts w:eastAsiaTheme="minorEastAsia" w:cstheme="minorBidi"/>
          <w:b/>
          <w:sz w:val="26"/>
          <w:szCs w:val="26"/>
        </w:rPr>
      </w:pPr>
      <w:r w:rsidRPr="00267E70">
        <w:rPr>
          <w:rFonts w:eastAsiaTheme="minorEastAsia" w:cstheme="minorBidi"/>
          <w:b/>
          <w:sz w:val="26"/>
          <w:szCs w:val="26"/>
        </w:rPr>
        <w:t>пятого созыва</w:t>
      </w:r>
    </w:p>
    <w:p w:rsidR="0086197C" w:rsidRPr="00267E70" w:rsidRDefault="0086197C" w:rsidP="0086197C">
      <w:pPr>
        <w:autoSpaceDE/>
        <w:autoSpaceDN/>
        <w:ind w:firstLine="0"/>
        <w:jc w:val="center"/>
        <w:rPr>
          <w:rFonts w:eastAsiaTheme="minorEastAsia" w:cstheme="minorBidi"/>
          <w:b/>
          <w:sz w:val="26"/>
          <w:szCs w:val="26"/>
        </w:rPr>
      </w:pPr>
    </w:p>
    <w:p w:rsidR="0086197C" w:rsidRPr="00267E70" w:rsidRDefault="0086197C" w:rsidP="0086197C">
      <w:pPr>
        <w:autoSpaceDE/>
        <w:autoSpaceDN/>
        <w:ind w:firstLine="0"/>
        <w:jc w:val="center"/>
        <w:rPr>
          <w:rFonts w:eastAsiaTheme="minorEastAsia" w:cstheme="minorBidi"/>
          <w:b/>
          <w:sz w:val="26"/>
          <w:szCs w:val="26"/>
        </w:rPr>
      </w:pPr>
      <w:r w:rsidRPr="00267E70">
        <w:rPr>
          <w:rFonts w:eastAsiaTheme="minorEastAsia" w:cstheme="minorBidi"/>
          <w:b/>
          <w:sz w:val="26"/>
          <w:szCs w:val="26"/>
        </w:rPr>
        <w:t>РЕШЕНИЕ</w:t>
      </w:r>
    </w:p>
    <w:p w:rsidR="0086197C" w:rsidRPr="00267E70" w:rsidRDefault="00574834" w:rsidP="0086197C">
      <w:pPr>
        <w:autoSpaceDE/>
        <w:autoSpaceDN/>
        <w:ind w:firstLine="0"/>
        <w:jc w:val="center"/>
        <w:rPr>
          <w:rFonts w:eastAsiaTheme="minorEastAsia" w:cstheme="minorBidi"/>
          <w:b/>
          <w:sz w:val="26"/>
          <w:szCs w:val="26"/>
        </w:rPr>
      </w:pPr>
      <w:r>
        <w:rPr>
          <w:rFonts w:eastAsiaTheme="minorEastAsia" w:cstheme="minorBidi"/>
          <w:b/>
          <w:sz w:val="26"/>
          <w:szCs w:val="26"/>
        </w:rPr>
        <w:t>пят</w:t>
      </w:r>
      <w:r w:rsidR="0086197C">
        <w:rPr>
          <w:rFonts w:eastAsiaTheme="minorEastAsia" w:cstheme="minorBidi"/>
          <w:b/>
          <w:sz w:val="26"/>
          <w:szCs w:val="26"/>
        </w:rPr>
        <w:t xml:space="preserve">надцатой </w:t>
      </w:r>
      <w:r>
        <w:rPr>
          <w:rFonts w:eastAsiaTheme="minorEastAsia" w:cstheme="minorBidi"/>
          <w:b/>
          <w:sz w:val="26"/>
          <w:szCs w:val="26"/>
        </w:rPr>
        <w:t>вне</w:t>
      </w:r>
      <w:r w:rsidR="0086197C" w:rsidRPr="00267E70">
        <w:rPr>
          <w:rFonts w:eastAsiaTheme="minorEastAsia" w:cstheme="minorBidi"/>
          <w:b/>
          <w:sz w:val="26"/>
          <w:szCs w:val="26"/>
        </w:rPr>
        <w:t>очередной сессии</w:t>
      </w:r>
    </w:p>
    <w:p w:rsidR="0086197C" w:rsidRPr="00267E70" w:rsidRDefault="0086197C" w:rsidP="0086197C">
      <w:pPr>
        <w:autoSpaceDE/>
        <w:autoSpaceDN/>
        <w:ind w:firstLine="0"/>
        <w:jc w:val="center"/>
        <w:rPr>
          <w:rFonts w:eastAsiaTheme="minorEastAsia" w:cstheme="minorBidi"/>
          <w:b/>
          <w:sz w:val="26"/>
          <w:szCs w:val="26"/>
        </w:rPr>
      </w:pPr>
      <w:r w:rsidRPr="00267E70">
        <w:rPr>
          <w:rFonts w:eastAsiaTheme="minorEastAsia" w:cstheme="minorBidi"/>
          <w:b/>
          <w:sz w:val="26"/>
          <w:szCs w:val="26"/>
        </w:rPr>
        <w:t>с. Барышево</w:t>
      </w:r>
    </w:p>
    <w:p w:rsidR="0086197C" w:rsidRPr="00267E70" w:rsidRDefault="0086197C" w:rsidP="0086197C">
      <w:pPr>
        <w:autoSpaceDE/>
        <w:autoSpaceDN/>
        <w:ind w:firstLine="0"/>
        <w:jc w:val="center"/>
        <w:rPr>
          <w:rFonts w:eastAsiaTheme="minorEastAsia" w:cstheme="minorBidi"/>
          <w:b/>
          <w:sz w:val="26"/>
          <w:szCs w:val="26"/>
        </w:rPr>
      </w:pPr>
    </w:p>
    <w:p w:rsidR="0086197C" w:rsidRPr="00267E70" w:rsidRDefault="0086197C" w:rsidP="0086197C">
      <w:pPr>
        <w:autoSpaceDE/>
        <w:autoSpaceDN/>
        <w:ind w:firstLine="0"/>
        <w:rPr>
          <w:rFonts w:eastAsiaTheme="minorEastAsia" w:cstheme="minorBidi"/>
          <w:b/>
          <w:sz w:val="26"/>
          <w:szCs w:val="26"/>
        </w:rPr>
      </w:pPr>
      <w:r w:rsidRPr="00267E70">
        <w:rPr>
          <w:rFonts w:eastAsiaTheme="minorEastAsia" w:cstheme="minorBidi"/>
          <w:b/>
          <w:sz w:val="26"/>
          <w:szCs w:val="26"/>
        </w:rPr>
        <w:t>от «</w:t>
      </w:r>
      <w:r w:rsidR="00574834">
        <w:rPr>
          <w:rFonts w:eastAsiaTheme="minorEastAsia" w:cstheme="minorBidi"/>
          <w:b/>
          <w:sz w:val="26"/>
          <w:szCs w:val="26"/>
        </w:rPr>
        <w:t>19</w:t>
      </w:r>
      <w:r>
        <w:rPr>
          <w:rFonts w:eastAsiaTheme="minorEastAsia" w:cstheme="minorBidi"/>
          <w:b/>
          <w:sz w:val="26"/>
          <w:szCs w:val="26"/>
        </w:rPr>
        <w:t>» декабря</w:t>
      </w:r>
      <w:r w:rsidRPr="00267E70">
        <w:rPr>
          <w:rFonts w:eastAsiaTheme="minorEastAsia" w:cstheme="minorBidi"/>
          <w:b/>
          <w:sz w:val="26"/>
          <w:szCs w:val="26"/>
        </w:rPr>
        <w:t xml:space="preserve"> 2016 г.                                                             </w:t>
      </w:r>
      <w:r>
        <w:rPr>
          <w:rFonts w:eastAsiaTheme="minorEastAsia" w:cstheme="minorBidi"/>
          <w:b/>
          <w:sz w:val="26"/>
          <w:szCs w:val="26"/>
        </w:rPr>
        <w:t xml:space="preserve">                              № </w:t>
      </w:r>
      <w:r w:rsidR="001455F1">
        <w:rPr>
          <w:rFonts w:eastAsiaTheme="minorEastAsia" w:cstheme="minorBidi"/>
          <w:b/>
          <w:sz w:val="26"/>
          <w:szCs w:val="26"/>
        </w:rPr>
        <w:t>6</w:t>
      </w:r>
      <w:r>
        <w:rPr>
          <w:rFonts w:eastAsiaTheme="minorEastAsia" w:cstheme="minorBidi"/>
          <w:b/>
          <w:sz w:val="26"/>
          <w:szCs w:val="26"/>
        </w:rPr>
        <w:t xml:space="preserve">  </w:t>
      </w:r>
    </w:p>
    <w:p w:rsidR="0086197C" w:rsidRDefault="0086197C" w:rsidP="00267E70">
      <w:pPr>
        <w:autoSpaceDE/>
        <w:autoSpaceDN/>
        <w:spacing w:after="200" w:line="276" w:lineRule="auto"/>
        <w:ind w:firstLine="0"/>
        <w:jc w:val="left"/>
        <w:rPr>
          <w:rFonts w:asciiTheme="minorHAnsi" w:eastAsiaTheme="minorEastAsia" w:hAnsiTheme="minorHAnsi" w:cstheme="minorBidi"/>
          <w:sz w:val="22"/>
          <w:szCs w:val="22"/>
        </w:rPr>
      </w:pPr>
    </w:p>
    <w:p w:rsidR="00E17531" w:rsidRPr="00E17531" w:rsidRDefault="002232B7" w:rsidP="00BC3B1C">
      <w:pPr>
        <w:adjustRightInd w:val="0"/>
        <w:ind w:firstLine="0"/>
        <w:rPr>
          <w:rFonts w:ascii="TimesNewRomanPS-BoldMT" w:hAnsi="TimesNewRomanPS-BoldMT" w:cs="TimesNewRomanPS-BoldMT"/>
          <w:b/>
          <w:bCs/>
        </w:rPr>
      </w:pPr>
      <w:r>
        <w:rPr>
          <w:rFonts w:ascii="TimesNewRomanPS-BoldMT" w:hAnsi="TimesNewRomanPS-BoldMT" w:cs="TimesNewRomanPS-BoldMT"/>
          <w:b/>
          <w:bCs/>
        </w:rPr>
        <w:lastRenderedPageBreak/>
        <w:t>Об утверждении</w:t>
      </w:r>
      <w:r w:rsidR="00E17531" w:rsidRPr="00E17531">
        <w:rPr>
          <w:rFonts w:ascii="TimesNewRomanPS-BoldMT" w:hAnsi="TimesNewRomanPS-BoldMT" w:cs="TimesNewRomanPS-BoldMT"/>
          <w:b/>
          <w:bCs/>
        </w:rPr>
        <w:t xml:space="preserve"> плана социально-экономического развития Барышевского сельсовета на 2017 год и плановый период 2018 и 2019 годов.</w:t>
      </w:r>
    </w:p>
    <w:p w:rsidR="00E17531" w:rsidRPr="00E17531" w:rsidRDefault="00E17531" w:rsidP="00E17531">
      <w:pPr>
        <w:autoSpaceDE/>
        <w:autoSpaceDN/>
        <w:ind w:left="567" w:right="6150" w:firstLine="0"/>
        <w:rPr>
          <w:sz w:val="24"/>
          <w:szCs w:val="24"/>
        </w:rPr>
      </w:pPr>
    </w:p>
    <w:p w:rsidR="00E17531" w:rsidRPr="00E17531" w:rsidRDefault="00E17531" w:rsidP="00E17531">
      <w:pPr>
        <w:autoSpaceDE/>
        <w:autoSpaceDN/>
        <w:ind w:right="-1" w:firstLine="567"/>
        <w:rPr>
          <w:rFonts w:cs="Calibri"/>
        </w:rPr>
      </w:pPr>
      <w:r w:rsidRPr="00E17531">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Барышевского сельсовета Новосибирского района Новосибирской области от 18.08.2016 № 332 «</w:t>
      </w:r>
      <w:r w:rsidRPr="00E17531">
        <w:rPr>
          <w:rFonts w:cs="Calibri"/>
        </w:rPr>
        <w:t xml:space="preserve">О подготовке прогноза социально-экономического развития Барышевского сельсовета Новосибирского района на 2017 год и на плановый период 2018 и 2019 годов» </w:t>
      </w:r>
    </w:p>
    <w:p w:rsidR="002232B7" w:rsidRDefault="00E17531" w:rsidP="00E17531">
      <w:pPr>
        <w:autoSpaceDE/>
        <w:autoSpaceDN/>
        <w:ind w:right="-1" w:firstLine="567"/>
      </w:pPr>
      <w:r w:rsidRPr="00E17531">
        <w:t xml:space="preserve">Совет депутатов </w:t>
      </w:r>
      <w:r>
        <w:t xml:space="preserve">Барышевского сельсовета </w:t>
      </w:r>
    </w:p>
    <w:p w:rsidR="00E17531" w:rsidRPr="002232B7" w:rsidRDefault="00E17531" w:rsidP="00E17531">
      <w:pPr>
        <w:autoSpaceDE/>
        <w:autoSpaceDN/>
        <w:ind w:right="-1" w:firstLine="567"/>
        <w:rPr>
          <w:b/>
        </w:rPr>
      </w:pPr>
      <w:r w:rsidRPr="002232B7">
        <w:rPr>
          <w:b/>
        </w:rPr>
        <w:t>РЕШИЛ:</w:t>
      </w:r>
    </w:p>
    <w:p w:rsidR="00E17531" w:rsidRPr="00E17531" w:rsidRDefault="00E17531" w:rsidP="00E17531">
      <w:pPr>
        <w:tabs>
          <w:tab w:val="left" w:pos="9923"/>
          <w:tab w:val="left" w:pos="10490"/>
        </w:tabs>
        <w:autoSpaceDE/>
        <w:autoSpaceDN/>
        <w:ind w:right="-1"/>
      </w:pPr>
      <w:r w:rsidRPr="00E17531">
        <w:t>1. Принять Основные направления Плана социально-экономического развития Барышевского сельсовета Новосибирского района Новосибирской области  на 2017 год и плановый период 2018 и 2019 годов согласно приложению</w:t>
      </w:r>
      <w:r w:rsidR="002232B7">
        <w:t xml:space="preserve"> </w:t>
      </w:r>
      <w:r w:rsidRPr="00E17531">
        <w:t>№</w:t>
      </w:r>
      <w:r>
        <w:t xml:space="preserve"> </w:t>
      </w:r>
      <w:r w:rsidRPr="00E17531">
        <w:t>1</w:t>
      </w:r>
      <w:r>
        <w:t>.</w:t>
      </w:r>
    </w:p>
    <w:p w:rsidR="00E17531" w:rsidRPr="00E17531" w:rsidRDefault="00E17531" w:rsidP="00E17531">
      <w:pPr>
        <w:tabs>
          <w:tab w:val="left" w:pos="9923"/>
          <w:tab w:val="left" w:pos="10490"/>
        </w:tabs>
        <w:autoSpaceDE/>
        <w:autoSpaceDN/>
        <w:ind w:right="-1"/>
      </w:pPr>
      <w:r w:rsidRPr="00E17531">
        <w:t>2. Принять План (прогноз) социально-экономического развития Барышевского сельсовета на 2017 год согласно приложению №</w:t>
      </w:r>
      <w:r>
        <w:t xml:space="preserve"> </w:t>
      </w:r>
      <w:r w:rsidRPr="00E17531">
        <w:t>2 .</w:t>
      </w:r>
    </w:p>
    <w:p w:rsidR="00E17531" w:rsidRPr="00E17531" w:rsidRDefault="00E17531" w:rsidP="00E17531">
      <w:pPr>
        <w:autoSpaceDE/>
        <w:autoSpaceDN/>
        <w:ind w:right="-1" w:firstLine="0"/>
        <w:rPr>
          <w:rFonts w:ascii="TimesNewRomanPS-BoldMT" w:hAnsi="TimesNewRomanPS-BoldMT" w:cs="TimesNewRomanPS-BoldMT"/>
          <w:b/>
          <w:bCs/>
        </w:rPr>
      </w:pPr>
      <w:r w:rsidRPr="00E17531">
        <w:t xml:space="preserve">           3. Принять прогноз плана социально-экономического развития Барышевского сельсовета на плановый период  2017-2018 годов согласно приложению №</w:t>
      </w:r>
      <w:r>
        <w:t xml:space="preserve"> </w:t>
      </w:r>
      <w:r w:rsidRPr="00E17531">
        <w:t>3</w:t>
      </w:r>
      <w:r>
        <w:t>.</w:t>
      </w:r>
    </w:p>
    <w:p w:rsidR="00E17531" w:rsidRDefault="00795748" w:rsidP="00E17531">
      <w:pPr>
        <w:adjustRightInd w:val="0"/>
        <w:ind w:firstLine="0"/>
        <w:jc w:val="left"/>
        <w:rPr>
          <w:rFonts w:ascii="TimesNewRomanPSMT" w:hAnsi="TimesNewRomanPSMT" w:cs="TimesNewRomanPSMT"/>
        </w:rPr>
      </w:pPr>
      <w:r>
        <w:rPr>
          <w:rFonts w:ascii="TimesNewRomanPSMT" w:hAnsi="TimesNewRomanPSMT" w:cs="TimesNewRomanPSMT"/>
        </w:rPr>
        <w:t xml:space="preserve">           4</w:t>
      </w:r>
      <w:r w:rsidR="00E17531" w:rsidRPr="00E17531">
        <w:rPr>
          <w:rFonts w:ascii="TimesNewRomanPSMT" w:hAnsi="TimesNewRomanPSMT" w:cs="TimesNewRomanPSMT"/>
        </w:rPr>
        <w:t xml:space="preserve">. </w:t>
      </w:r>
      <w:proofErr w:type="gramStart"/>
      <w:r w:rsidR="00E17531" w:rsidRPr="00E17531">
        <w:rPr>
          <w:rFonts w:ascii="TimesNewRomanPSMT" w:hAnsi="TimesNewRomanPSMT" w:cs="TimesNewRomanPSMT"/>
        </w:rPr>
        <w:t>Контроль за</w:t>
      </w:r>
      <w:proofErr w:type="gramEnd"/>
      <w:r w:rsidR="00E17531" w:rsidRPr="00E17531">
        <w:rPr>
          <w:rFonts w:ascii="TimesNewRomanPSMT" w:hAnsi="TimesNewRomanPSMT" w:cs="TimesNewRomanPSMT"/>
        </w:rPr>
        <w:t xml:space="preserve"> исполнением настоящего решения возложить на главу Барышевского сельсовета </w:t>
      </w:r>
      <w:proofErr w:type="spellStart"/>
      <w:r w:rsidR="00E17531" w:rsidRPr="00E17531">
        <w:rPr>
          <w:rFonts w:ascii="TimesNewRomanPSMT" w:hAnsi="TimesNewRomanPSMT" w:cs="TimesNewRomanPSMT"/>
        </w:rPr>
        <w:t>Посметного</w:t>
      </w:r>
      <w:proofErr w:type="spellEnd"/>
      <w:r w:rsidR="00E17531" w:rsidRPr="00E17531">
        <w:rPr>
          <w:rFonts w:ascii="TimesNewRomanPSMT" w:hAnsi="TimesNewRomanPSMT" w:cs="TimesNewRomanPSMT"/>
        </w:rPr>
        <w:t xml:space="preserve"> О.А.</w:t>
      </w:r>
    </w:p>
    <w:p w:rsidR="0067318F" w:rsidRPr="00E17531" w:rsidRDefault="0067318F" w:rsidP="00E17531">
      <w:pPr>
        <w:adjustRightInd w:val="0"/>
        <w:ind w:firstLine="0"/>
        <w:jc w:val="left"/>
        <w:rPr>
          <w:rFonts w:ascii="TimesNewRomanPSMT" w:hAnsi="TimesNewRomanPSMT" w:cs="TimesNewRomanPSMT"/>
        </w:rPr>
      </w:pPr>
    </w:p>
    <w:p w:rsidR="00E17531" w:rsidRPr="00E17531" w:rsidRDefault="00E17531" w:rsidP="00E17531">
      <w:pPr>
        <w:widowControl w:val="0"/>
        <w:shd w:val="clear" w:color="auto" w:fill="FFFFFF"/>
        <w:adjustRightInd w:val="0"/>
        <w:spacing w:line="276" w:lineRule="auto"/>
        <w:ind w:left="142" w:right="48" w:firstLine="0"/>
        <w:jc w:val="left"/>
      </w:pPr>
      <w:r w:rsidRPr="00E17531">
        <w:rPr>
          <w:b/>
          <w:bCs/>
          <w:spacing w:val="-4"/>
        </w:rPr>
        <w:t xml:space="preserve">     </w:t>
      </w:r>
    </w:p>
    <w:tbl>
      <w:tblPr>
        <w:tblW w:w="0" w:type="auto"/>
        <w:tblInd w:w="-176" w:type="dxa"/>
        <w:tblLook w:val="04A0" w:firstRow="1" w:lastRow="0" w:firstColumn="1" w:lastColumn="0" w:noHBand="0" w:noVBand="1"/>
      </w:tblPr>
      <w:tblGrid>
        <w:gridCol w:w="4967"/>
        <w:gridCol w:w="4780"/>
      </w:tblGrid>
      <w:tr w:rsidR="00E17531" w:rsidRPr="00CF3F4F" w:rsidTr="00E17531">
        <w:tc>
          <w:tcPr>
            <w:tcW w:w="4967" w:type="dxa"/>
            <w:hideMark/>
          </w:tcPr>
          <w:p w:rsidR="00E17531" w:rsidRPr="00CF3F4F" w:rsidRDefault="00E17531" w:rsidP="00E17531">
            <w:pPr>
              <w:autoSpaceDE/>
              <w:spacing w:line="360" w:lineRule="auto"/>
              <w:ind w:firstLine="0"/>
              <w:rPr>
                <w:lang w:eastAsia="en-US"/>
              </w:rPr>
            </w:pPr>
            <w:r w:rsidRPr="00CF3F4F">
              <w:rPr>
                <w:lang w:eastAsia="en-US"/>
              </w:rPr>
              <w:t>Председатель Совета депутатов</w:t>
            </w:r>
          </w:p>
        </w:tc>
        <w:tc>
          <w:tcPr>
            <w:tcW w:w="4780" w:type="dxa"/>
          </w:tcPr>
          <w:p w:rsidR="00E17531" w:rsidRPr="00CF3F4F" w:rsidRDefault="00E17531" w:rsidP="00E17531">
            <w:pPr>
              <w:autoSpaceDE/>
              <w:spacing w:line="276" w:lineRule="auto"/>
              <w:ind w:left="375" w:firstLine="0"/>
              <w:contextualSpacing/>
              <w:rPr>
                <w:lang w:eastAsia="en-US"/>
              </w:rPr>
            </w:pPr>
            <w:r w:rsidRPr="00CF3F4F">
              <w:rPr>
                <w:lang w:eastAsia="en-US"/>
              </w:rPr>
              <w:t>Глава Барышевского сельсовета</w:t>
            </w:r>
          </w:p>
          <w:p w:rsidR="00E17531" w:rsidRPr="00CF3F4F" w:rsidRDefault="00E17531" w:rsidP="00E17531">
            <w:pPr>
              <w:autoSpaceDE/>
              <w:spacing w:line="276" w:lineRule="auto"/>
              <w:ind w:left="375" w:firstLine="0"/>
              <w:contextualSpacing/>
              <w:rPr>
                <w:lang w:eastAsia="en-US"/>
              </w:rPr>
            </w:pPr>
          </w:p>
        </w:tc>
      </w:tr>
      <w:tr w:rsidR="00E17531" w:rsidRPr="00CF3F4F" w:rsidTr="00E17531">
        <w:tc>
          <w:tcPr>
            <w:tcW w:w="4967" w:type="dxa"/>
            <w:hideMark/>
          </w:tcPr>
          <w:p w:rsidR="00E17531" w:rsidRPr="00CF3F4F" w:rsidRDefault="00E17531" w:rsidP="00E17531">
            <w:pPr>
              <w:autoSpaceDE/>
              <w:spacing w:line="360" w:lineRule="auto"/>
              <w:ind w:right="260" w:firstLine="0"/>
              <w:contextualSpacing/>
              <w:rPr>
                <w:lang w:eastAsia="en-US"/>
              </w:rPr>
            </w:pPr>
            <w:r w:rsidRPr="00CF3F4F">
              <w:rPr>
                <w:lang w:eastAsia="en-US"/>
              </w:rPr>
              <w:t xml:space="preserve">______________О.В. </w:t>
            </w:r>
            <w:proofErr w:type="spellStart"/>
            <w:r w:rsidRPr="00CF3F4F">
              <w:rPr>
                <w:lang w:eastAsia="en-US"/>
              </w:rPr>
              <w:t>Боровских</w:t>
            </w:r>
            <w:proofErr w:type="spellEnd"/>
          </w:p>
        </w:tc>
        <w:tc>
          <w:tcPr>
            <w:tcW w:w="4780" w:type="dxa"/>
            <w:hideMark/>
          </w:tcPr>
          <w:p w:rsidR="00E17531" w:rsidRPr="00CF3F4F" w:rsidRDefault="00E17531" w:rsidP="00E17531">
            <w:pPr>
              <w:autoSpaceDE/>
              <w:spacing w:line="360" w:lineRule="auto"/>
              <w:ind w:firstLine="0"/>
              <w:rPr>
                <w:lang w:eastAsia="en-US"/>
              </w:rPr>
            </w:pPr>
            <w:r w:rsidRPr="00CF3F4F">
              <w:rPr>
                <w:lang w:eastAsia="en-US"/>
              </w:rPr>
              <w:t xml:space="preserve">    _______________О.А. </w:t>
            </w:r>
            <w:proofErr w:type="spellStart"/>
            <w:r w:rsidRPr="00CF3F4F">
              <w:rPr>
                <w:lang w:eastAsia="en-US"/>
              </w:rPr>
              <w:t>Посметный</w:t>
            </w:r>
            <w:proofErr w:type="spellEnd"/>
          </w:p>
        </w:tc>
      </w:tr>
    </w:tbl>
    <w:p w:rsidR="0086197C" w:rsidRDefault="0086197C" w:rsidP="00267E70">
      <w:pPr>
        <w:autoSpaceDE/>
        <w:autoSpaceDN/>
        <w:spacing w:after="200" w:line="276" w:lineRule="auto"/>
        <w:ind w:firstLine="0"/>
        <w:jc w:val="left"/>
        <w:rPr>
          <w:rFonts w:asciiTheme="minorHAnsi" w:eastAsiaTheme="minorEastAsia" w:hAnsiTheme="minorHAnsi" w:cstheme="minorBidi"/>
          <w:sz w:val="22"/>
          <w:szCs w:val="22"/>
        </w:rPr>
      </w:pPr>
    </w:p>
    <w:p w:rsidR="000A397A" w:rsidRDefault="000A397A" w:rsidP="00267E70">
      <w:pPr>
        <w:autoSpaceDE/>
        <w:autoSpaceDN/>
        <w:spacing w:after="200" w:line="276" w:lineRule="auto"/>
        <w:ind w:firstLine="0"/>
        <w:jc w:val="left"/>
        <w:rPr>
          <w:rFonts w:asciiTheme="minorHAnsi" w:eastAsiaTheme="minorEastAsia" w:hAnsiTheme="minorHAnsi" w:cstheme="minorBidi"/>
          <w:sz w:val="22"/>
          <w:szCs w:val="22"/>
        </w:rPr>
      </w:pPr>
    </w:p>
    <w:p w:rsidR="001455F1" w:rsidRDefault="001455F1" w:rsidP="000C5BF7">
      <w:pPr>
        <w:autoSpaceDE/>
        <w:autoSpaceDN/>
        <w:ind w:firstLine="0"/>
        <w:jc w:val="center"/>
        <w:rPr>
          <w:rFonts w:eastAsiaTheme="minorEastAsia" w:cstheme="minorBidi"/>
          <w:b/>
          <w:sz w:val="22"/>
          <w:szCs w:val="22"/>
        </w:rPr>
      </w:pPr>
    </w:p>
    <w:p w:rsidR="000C5BF7" w:rsidRPr="001455F1" w:rsidRDefault="000C5BF7" w:rsidP="000C5BF7">
      <w:pPr>
        <w:autoSpaceDE/>
        <w:autoSpaceDN/>
        <w:ind w:firstLine="0"/>
        <w:jc w:val="center"/>
        <w:rPr>
          <w:rFonts w:eastAsiaTheme="minorEastAsia" w:cstheme="minorBidi"/>
          <w:b/>
        </w:rPr>
      </w:pPr>
      <w:r w:rsidRPr="001455F1">
        <w:rPr>
          <w:rFonts w:eastAsiaTheme="minorEastAsia" w:cstheme="minorBidi"/>
          <w:b/>
          <w:noProof/>
        </w:rPr>
        <w:drawing>
          <wp:inline distT="0" distB="0" distL="0" distR="0" wp14:anchorId="62E3A738" wp14:editId="52930B93">
            <wp:extent cx="259080" cy="34290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0C5BF7" w:rsidRPr="001455F1" w:rsidRDefault="000C5BF7" w:rsidP="000C5BF7">
      <w:pPr>
        <w:autoSpaceDE/>
        <w:autoSpaceDN/>
        <w:ind w:firstLine="0"/>
        <w:jc w:val="center"/>
        <w:rPr>
          <w:rFonts w:eastAsiaTheme="minorEastAsia" w:cstheme="minorBidi"/>
          <w:b/>
        </w:rPr>
      </w:pPr>
      <w:r w:rsidRPr="001455F1">
        <w:rPr>
          <w:rFonts w:eastAsiaTheme="minorEastAsia" w:cstheme="minorBidi"/>
          <w:b/>
        </w:rPr>
        <w:t xml:space="preserve">СОВЕТ ДЕПУТАТОВ </w:t>
      </w:r>
    </w:p>
    <w:p w:rsidR="000C5BF7" w:rsidRPr="001455F1" w:rsidRDefault="000C5BF7" w:rsidP="000C5BF7">
      <w:pPr>
        <w:autoSpaceDE/>
        <w:autoSpaceDN/>
        <w:ind w:firstLine="0"/>
        <w:jc w:val="center"/>
        <w:rPr>
          <w:rFonts w:eastAsiaTheme="minorEastAsia" w:cstheme="minorBidi"/>
          <w:b/>
        </w:rPr>
      </w:pPr>
      <w:r w:rsidRPr="001455F1">
        <w:rPr>
          <w:rFonts w:eastAsiaTheme="minorEastAsia" w:cstheme="minorBidi"/>
          <w:b/>
        </w:rPr>
        <w:t xml:space="preserve">БАРЫШЕВСКОГО СЕЛЬСОВЕТА </w:t>
      </w:r>
    </w:p>
    <w:p w:rsidR="000C5BF7" w:rsidRPr="001455F1" w:rsidRDefault="000C5BF7" w:rsidP="000C5BF7">
      <w:pPr>
        <w:autoSpaceDE/>
        <w:autoSpaceDN/>
        <w:ind w:firstLine="0"/>
        <w:jc w:val="center"/>
        <w:rPr>
          <w:rFonts w:eastAsiaTheme="minorEastAsia" w:cstheme="minorBidi"/>
          <w:b/>
        </w:rPr>
      </w:pPr>
      <w:r w:rsidRPr="001455F1">
        <w:rPr>
          <w:rFonts w:eastAsiaTheme="minorEastAsia" w:cstheme="minorBidi"/>
          <w:b/>
        </w:rPr>
        <w:t xml:space="preserve">НОВОСИБИРСКОГО РАЙОНА </w:t>
      </w:r>
    </w:p>
    <w:p w:rsidR="000C5BF7" w:rsidRPr="001455F1" w:rsidRDefault="000C5BF7" w:rsidP="000C5BF7">
      <w:pPr>
        <w:autoSpaceDE/>
        <w:autoSpaceDN/>
        <w:ind w:firstLine="0"/>
        <w:jc w:val="center"/>
        <w:rPr>
          <w:rFonts w:eastAsiaTheme="minorEastAsia" w:cstheme="minorBidi"/>
          <w:b/>
        </w:rPr>
      </w:pPr>
      <w:r w:rsidRPr="001455F1">
        <w:rPr>
          <w:rFonts w:eastAsiaTheme="minorEastAsia" w:cstheme="minorBidi"/>
          <w:b/>
        </w:rPr>
        <w:t>НОВОСИБИРСКОЙ ОБЛАСТИ</w:t>
      </w:r>
    </w:p>
    <w:p w:rsidR="000C5BF7" w:rsidRPr="001455F1" w:rsidRDefault="000C5BF7" w:rsidP="000C5BF7">
      <w:pPr>
        <w:autoSpaceDE/>
        <w:autoSpaceDN/>
        <w:ind w:firstLine="0"/>
        <w:jc w:val="center"/>
        <w:rPr>
          <w:rFonts w:eastAsiaTheme="minorEastAsia" w:cstheme="minorBidi"/>
          <w:b/>
        </w:rPr>
      </w:pPr>
      <w:r w:rsidRPr="001455F1">
        <w:rPr>
          <w:rFonts w:eastAsiaTheme="minorEastAsia" w:cstheme="minorBidi"/>
          <w:b/>
        </w:rPr>
        <w:t>пятого созыва</w:t>
      </w:r>
    </w:p>
    <w:p w:rsidR="000C5BF7" w:rsidRPr="001455F1" w:rsidRDefault="000C5BF7" w:rsidP="000C5BF7">
      <w:pPr>
        <w:autoSpaceDE/>
        <w:autoSpaceDN/>
        <w:ind w:firstLine="0"/>
        <w:jc w:val="center"/>
        <w:rPr>
          <w:rFonts w:eastAsiaTheme="minorEastAsia" w:cstheme="minorBidi"/>
          <w:b/>
        </w:rPr>
      </w:pPr>
    </w:p>
    <w:p w:rsidR="000C5BF7" w:rsidRPr="001455F1" w:rsidRDefault="000C5BF7" w:rsidP="000C5BF7">
      <w:pPr>
        <w:autoSpaceDE/>
        <w:autoSpaceDN/>
        <w:ind w:firstLine="0"/>
        <w:jc w:val="center"/>
        <w:rPr>
          <w:rFonts w:eastAsiaTheme="minorEastAsia" w:cstheme="minorBidi"/>
          <w:b/>
        </w:rPr>
      </w:pPr>
      <w:r w:rsidRPr="001455F1">
        <w:rPr>
          <w:rFonts w:eastAsiaTheme="minorEastAsia" w:cstheme="minorBidi"/>
          <w:b/>
        </w:rPr>
        <w:t>РЕШЕНИЕ</w:t>
      </w:r>
    </w:p>
    <w:p w:rsidR="000C5BF7" w:rsidRPr="001455F1" w:rsidRDefault="000C5BF7" w:rsidP="000C5BF7">
      <w:pPr>
        <w:autoSpaceDE/>
        <w:autoSpaceDN/>
        <w:ind w:firstLine="0"/>
        <w:jc w:val="center"/>
        <w:rPr>
          <w:rFonts w:eastAsiaTheme="minorEastAsia" w:cstheme="minorBidi"/>
          <w:b/>
        </w:rPr>
      </w:pPr>
      <w:r w:rsidRPr="001455F1">
        <w:rPr>
          <w:rFonts w:eastAsiaTheme="minorEastAsia" w:cstheme="minorBidi"/>
          <w:b/>
        </w:rPr>
        <w:t>пятнадцатой внеочередной сессии</w:t>
      </w:r>
    </w:p>
    <w:p w:rsidR="000C5BF7" w:rsidRPr="001455F1" w:rsidRDefault="000C5BF7" w:rsidP="000C5BF7">
      <w:pPr>
        <w:autoSpaceDE/>
        <w:autoSpaceDN/>
        <w:ind w:firstLine="0"/>
        <w:jc w:val="center"/>
        <w:rPr>
          <w:rFonts w:eastAsiaTheme="minorEastAsia" w:cstheme="minorBidi"/>
          <w:b/>
        </w:rPr>
      </w:pPr>
      <w:r w:rsidRPr="001455F1">
        <w:rPr>
          <w:rFonts w:eastAsiaTheme="minorEastAsia" w:cstheme="minorBidi"/>
          <w:b/>
        </w:rPr>
        <w:t>с. Барышево</w:t>
      </w:r>
    </w:p>
    <w:p w:rsidR="000C5BF7" w:rsidRPr="001455F1" w:rsidRDefault="000C5BF7" w:rsidP="000C5BF7">
      <w:pPr>
        <w:autoSpaceDE/>
        <w:autoSpaceDN/>
        <w:ind w:firstLine="0"/>
        <w:jc w:val="center"/>
        <w:rPr>
          <w:rFonts w:eastAsiaTheme="minorEastAsia" w:cstheme="minorBidi"/>
          <w:b/>
        </w:rPr>
      </w:pPr>
    </w:p>
    <w:p w:rsidR="000C5BF7" w:rsidRPr="001455F1" w:rsidRDefault="000C5BF7" w:rsidP="005839E1">
      <w:pPr>
        <w:autoSpaceDE/>
        <w:autoSpaceDN/>
        <w:ind w:firstLine="0"/>
        <w:jc w:val="left"/>
        <w:rPr>
          <w:rFonts w:eastAsiaTheme="minorEastAsia" w:cstheme="minorBidi"/>
          <w:b/>
        </w:rPr>
      </w:pPr>
      <w:r w:rsidRPr="001455F1">
        <w:rPr>
          <w:rFonts w:eastAsiaTheme="minorEastAsia" w:cstheme="minorBidi"/>
          <w:b/>
        </w:rPr>
        <w:t xml:space="preserve">от «19» декабря 2016 г.                                                           </w:t>
      </w:r>
      <w:r w:rsidR="005839E1">
        <w:rPr>
          <w:rFonts w:eastAsiaTheme="minorEastAsia" w:cstheme="minorBidi"/>
          <w:b/>
        </w:rPr>
        <w:t xml:space="preserve">                          </w:t>
      </w:r>
      <w:r w:rsidRPr="001455F1">
        <w:rPr>
          <w:rFonts w:eastAsiaTheme="minorEastAsia" w:cstheme="minorBidi"/>
          <w:b/>
        </w:rPr>
        <w:t xml:space="preserve">№ </w:t>
      </w:r>
      <w:r w:rsidR="005839E1">
        <w:rPr>
          <w:rFonts w:eastAsiaTheme="minorEastAsia" w:cstheme="minorBidi"/>
          <w:b/>
        </w:rPr>
        <w:t>7</w:t>
      </w:r>
    </w:p>
    <w:p w:rsidR="000C5BF7" w:rsidRPr="001455F1" w:rsidRDefault="000C5BF7" w:rsidP="000C5BF7">
      <w:pPr>
        <w:autoSpaceDE/>
        <w:autoSpaceDN/>
        <w:ind w:firstLine="0"/>
        <w:rPr>
          <w:rFonts w:eastAsiaTheme="minorEastAsia" w:cstheme="minorBidi"/>
          <w:b/>
        </w:rPr>
      </w:pPr>
      <w:r w:rsidRPr="001455F1">
        <w:rPr>
          <w:rFonts w:eastAsiaTheme="minorEastAsia" w:cstheme="minorBidi"/>
          <w:b/>
        </w:rPr>
        <w:t xml:space="preserve">  </w:t>
      </w:r>
    </w:p>
    <w:p w:rsidR="000C5BF7" w:rsidRPr="001455F1" w:rsidRDefault="000C5BF7" w:rsidP="000C5BF7">
      <w:pPr>
        <w:autoSpaceDE/>
        <w:autoSpaceDN/>
        <w:ind w:firstLine="0"/>
        <w:jc w:val="left"/>
        <w:rPr>
          <w:rFonts w:eastAsia="Calibri"/>
          <w:b/>
          <w:lang w:eastAsia="en-US"/>
        </w:rPr>
      </w:pPr>
      <w:r w:rsidRPr="001455F1">
        <w:rPr>
          <w:rFonts w:eastAsia="Calibri"/>
          <w:b/>
          <w:lang w:eastAsia="en-US"/>
        </w:rPr>
        <w:lastRenderedPageBreak/>
        <w:t>О внесении изменений в бюджет Барышевского сельсовета Новосибирского района Новосибирской области на 2016 год</w:t>
      </w:r>
    </w:p>
    <w:p w:rsidR="000C5BF7" w:rsidRPr="001455F1" w:rsidRDefault="000C5BF7" w:rsidP="000C5BF7">
      <w:pPr>
        <w:autoSpaceDE/>
        <w:autoSpaceDN/>
        <w:ind w:firstLine="0"/>
        <w:jc w:val="center"/>
        <w:rPr>
          <w:rFonts w:eastAsia="Calibri"/>
          <w:b/>
          <w:lang w:eastAsia="en-US"/>
        </w:rPr>
      </w:pPr>
    </w:p>
    <w:p w:rsidR="000C5BF7" w:rsidRPr="001455F1" w:rsidRDefault="000C5BF7" w:rsidP="000C5BF7">
      <w:pPr>
        <w:autoSpaceDE/>
        <w:autoSpaceDN/>
        <w:spacing w:line="360" w:lineRule="auto"/>
        <w:rPr>
          <w:rFonts w:eastAsia="Calibri"/>
        </w:rPr>
      </w:pPr>
      <w:r w:rsidRPr="001455F1">
        <w:rPr>
          <w:rFonts w:eastAsia="Calibri"/>
          <w:lang w:eastAsia="en-US"/>
        </w:rPr>
        <w:t xml:space="preserve"> </w:t>
      </w:r>
      <w:proofErr w:type="gramStart"/>
      <w:r w:rsidRPr="001455F1">
        <w:rPr>
          <w:rFonts w:eastAsia="Calibri"/>
          <w:lang w:eastAsia="en-US"/>
        </w:rPr>
        <w:t xml:space="preserve">В соответствии со статьей 153 Бюджетного кодекса Российской федерации, статьей 35 Федерального закона от </w:t>
      </w:r>
      <w:r w:rsidRPr="001455F1">
        <w:rPr>
          <w:rFonts w:eastAsia="Calibri"/>
          <w:bCs/>
          <w:lang w:eastAsia="en-US"/>
        </w:rPr>
        <w:t xml:space="preserve">06.10.2003 г. № 131-ФЗ «Об общих принципах организации местного самоуправления в Российской Федерации», статьей 34 Положения «О бюджетном устройстве и бюджетном процессе в Барышевском сельсовете» утвержденного Советом депутатов Барышевского сельсовета 14.03.2013г № 30,  статьями  </w:t>
      </w:r>
      <w:r w:rsidRPr="001455F1">
        <w:rPr>
          <w:rFonts w:eastAsia="Calibri"/>
          <w:lang w:eastAsia="en-US"/>
        </w:rPr>
        <w:t xml:space="preserve"> 18 и 24 Устава Барышевского сельсовета Новосибирского района Новосибирской области, </w:t>
      </w:r>
      <w:r w:rsidRPr="001455F1">
        <w:rPr>
          <w:rFonts w:eastAsia="Calibri"/>
        </w:rPr>
        <w:t>Совет депутатов Барышевского</w:t>
      </w:r>
      <w:proofErr w:type="gramEnd"/>
      <w:r w:rsidRPr="001455F1">
        <w:rPr>
          <w:rFonts w:eastAsia="Calibri"/>
        </w:rPr>
        <w:t xml:space="preserve"> сельсовета </w:t>
      </w:r>
      <w:r w:rsidRPr="001455F1">
        <w:rPr>
          <w:rFonts w:eastAsia="Calibri"/>
          <w:lang w:eastAsia="en-US"/>
        </w:rPr>
        <w:t>Новосибирского района Новосибирской области</w:t>
      </w:r>
    </w:p>
    <w:p w:rsidR="000C5BF7" w:rsidRPr="001455F1" w:rsidRDefault="000C5BF7" w:rsidP="000C5BF7">
      <w:pPr>
        <w:tabs>
          <w:tab w:val="left" w:pos="708"/>
          <w:tab w:val="left" w:pos="1416"/>
          <w:tab w:val="left" w:pos="5242"/>
        </w:tabs>
        <w:autoSpaceDE/>
        <w:autoSpaceDN/>
        <w:spacing w:line="360" w:lineRule="auto"/>
        <w:rPr>
          <w:rFonts w:eastAsia="Calibri"/>
          <w:b/>
        </w:rPr>
      </w:pPr>
      <w:r w:rsidRPr="001455F1">
        <w:rPr>
          <w:rFonts w:eastAsia="Calibri"/>
          <w:b/>
        </w:rPr>
        <w:t>РЕШИЛ:</w:t>
      </w:r>
      <w:r w:rsidRPr="001455F1">
        <w:rPr>
          <w:rFonts w:eastAsia="Calibri"/>
          <w:b/>
        </w:rPr>
        <w:tab/>
      </w:r>
      <w:r w:rsidRPr="001455F1">
        <w:rPr>
          <w:rFonts w:eastAsia="Calibri"/>
          <w:b/>
        </w:rPr>
        <w:tab/>
      </w:r>
    </w:p>
    <w:p w:rsidR="000C5BF7" w:rsidRPr="001455F1" w:rsidRDefault="000C5BF7" w:rsidP="001455F1">
      <w:pPr>
        <w:numPr>
          <w:ilvl w:val="0"/>
          <w:numId w:val="29"/>
        </w:numPr>
        <w:autoSpaceDE/>
        <w:autoSpaceDN/>
        <w:spacing w:line="360" w:lineRule="auto"/>
        <w:jc w:val="left"/>
        <w:rPr>
          <w:rFonts w:eastAsia="Calibri"/>
          <w:lang w:eastAsia="en-US"/>
        </w:rPr>
      </w:pPr>
      <w:proofErr w:type="gramStart"/>
      <w:r w:rsidRPr="001455F1">
        <w:rPr>
          <w:rFonts w:eastAsia="Calibri"/>
          <w:lang w:eastAsia="en-US"/>
        </w:rPr>
        <w:t>Внести в решение Совета депутатов Барышевского сельсовета от 24.12.2015 года.  № 2 «Об утверждении бюджета Барышевского сельсовета Новосибирского района Новосибирской области на 2016год и плановый период 2017-2018 годы», с изменениями, внесенными Советом Депутатов Барышевского сельсовета 26.02.2016 года № 8, изменениями, внесенными Советом депутатов Барышевского сельсовета 10.06.2016 года № 3, изменениями, внесенными Советом депутатов Барышевского сельсовета 07.09.2016 года № 4, изменениями, внесенными Советом депутатов Барышевского</w:t>
      </w:r>
      <w:proofErr w:type="gramEnd"/>
      <w:r w:rsidRPr="001455F1">
        <w:rPr>
          <w:rFonts w:eastAsia="Calibri"/>
          <w:lang w:eastAsia="en-US"/>
        </w:rPr>
        <w:t xml:space="preserve"> сельсовета 09.11.2016 № 5 следующие изменения:</w:t>
      </w:r>
    </w:p>
    <w:p w:rsidR="000C5BF7" w:rsidRPr="001455F1" w:rsidRDefault="000C5BF7" w:rsidP="000C5BF7">
      <w:pPr>
        <w:numPr>
          <w:ilvl w:val="0"/>
          <w:numId w:val="29"/>
        </w:numPr>
        <w:autoSpaceDE/>
        <w:autoSpaceDN/>
        <w:spacing w:line="360" w:lineRule="auto"/>
        <w:jc w:val="left"/>
        <w:rPr>
          <w:rFonts w:eastAsia="Calibri"/>
          <w:lang w:eastAsia="en-US"/>
        </w:rPr>
      </w:pPr>
      <w:r w:rsidRPr="001455F1">
        <w:rPr>
          <w:rFonts w:eastAsia="Calibri"/>
          <w:lang w:eastAsia="en-US"/>
        </w:rPr>
        <w:t xml:space="preserve">  В пункте 1 </w:t>
      </w:r>
    </w:p>
    <w:p w:rsidR="000C5BF7" w:rsidRPr="001455F1" w:rsidRDefault="000C5BF7" w:rsidP="000C5BF7">
      <w:pPr>
        <w:autoSpaceDE/>
        <w:autoSpaceDN/>
        <w:spacing w:line="360" w:lineRule="auto"/>
        <w:rPr>
          <w:rFonts w:eastAsia="Calibri"/>
          <w:lang w:eastAsia="en-US"/>
        </w:rPr>
      </w:pPr>
      <w:r w:rsidRPr="001455F1">
        <w:rPr>
          <w:rFonts w:eastAsia="Calibri"/>
          <w:lang w:eastAsia="en-US"/>
        </w:rPr>
        <w:t>а) подпункт 1.1 цифры 58 947 17</w:t>
      </w:r>
      <w:r w:rsidR="00A82B2D">
        <w:rPr>
          <w:rFonts w:eastAsia="Calibri"/>
          <w:lang w:eastAsia="en-US"/>
        </w:rPr>
        <w:t>1,02 заменить цифрами 84564434,85</w:t>
      </w:r>
    </w:p>
    <w:p w:rsidR="000C5BF7" w:rsidRPr="001455F1" w:rsidRDefault="000C5BF7" w:rsidP="000C5BF7">
      <w:pPr>
        <w:autoSpaceDE/>
        <w:autoSpaceDN/>
        <w:spacing w:line="360" w:lineRule="auto"/>
        <w:rPr>
          <w:rFonts w:eastAsia="Calibri"/>
          <w:lang w:eastAsia="en-US"/>
        </w:rPr>
      </w:pPr>
      <w:r w:rsidRPr="001455F1">
        <w:rPr>
          <w:rFonts w:eastAsia="Calibri"/>
          <w:lang w:eastAsia="en-US"/>
        </w:rPr>
        <w:t>б) подпункт 1.2 цифры 61 733 86</w:t>
      </w:r>
      <w:r w:rsidR="00A82B2D">
        <w:rPr>
          <w:rFonts w:eastAsia="Calibri"/>
          <w:lang w:eastAsia="en-US"/>
        </w:rPr>
        <w:t>7,44 заменить цифрами 82171827,59</w:t>
      </w:r>
      <w:r w:rsidRPr="001455F1">
        <w:rPr>
          <w:rFonts w:eastAsia="Calibri"/>
          <w:lang w:eastAsia="en-US"/>
        </w:rPr>
        <w:t xml:space="preserve">  </w:t>
      </w:r>
    </w:p>
    <w:p w:rsidR="000C5BF7" w:rsidRPr="001455F1" w:rsidRDefault="000C5BF7" w:rsidP="000C5BF7">
      <w:pPr>
        <w:numPr>
          <w:ilvl w:val="0"/>
          <w:numId w:val="29"/>
        </w:numPr>
        <w:autoSpaceDE/>
        <w:autoSpaceDN/>
        <w:spacing w:line="360" w:lineRule="auto"/>
        <w:jc w:val="left"/>
        <w:rPr>
          <w:color w:val="000000"/>
        </w:rPr>
      </w:pPr>
      <w:r w:rsidRPr="001455F1">
        <w:rPr>
          <w:color w:val="000000"/>
        </w:rPr>
        <w:t xml:space="preserve">Пункт 8  Приложение 8 «Распределение бюджетных ассигнований на 2016 год по разделам подразделам целевым статьям и видам расхода, классификации расходов бюджета на 2016год»  изложить в редакции </w:t>
      </w:r>
      <w:proofErr w:type="gramStart"/>
      <w:r w:rsidRPr="001455F1">
        <w:rPr>
          <w:color w:val="000000"/>
        </w:rPr>
        <w:t>согласно приложения</w:t>
      </w:r>
      <w:proofErr w:type="gramEnd"/>
      <w:r w:rsidRPr="001455F1">
        <w:rPr>
          <w:color w:val="000000"/>
        </w:rPr>
        <w:t xml:space="preserve"> 2 к настоящему решению;</w:t>
      </w:r>
    </w:p>
    <w:p w:rsidR="000C5BF7" w:rsidRPr="001455F1" w:rsidRDefault="000C5BF7" w:rsidP="000C5BF7">
      <w:pPr>
        <w:numPr>
          <w:ilvl w:val="0"/>
          <w:numId w:val="29"/>
        </w:numPr>
        <w:autoSpaceDE/>
        <w:autoSpaceDN/>
        <w:spacing w:line="360" w:lineRule="auto"/>
        <w:jc w:val="left"/>
        <w:rPr>
          <w:color w:val="000000"/>
        </w:rPr>
      </w:pPr>
      <w:r w:rsidRPr="001455F1">
        <w:rPr>
          <w:color w:val="000000"/>
        </w:rPr>
        <w:t xml:space="preserve">Пункт 14 Приложение 10 «Источники финансирования дефицита бюджета МО Барышевского сельсовета Новосибирского района </w:t>
      </w:r>
      <w:r w:rsidRPr="001455F1">
        <w:lastRenderedPageBreak/>
        <w:t xml:space="preserve">Новосибирской области </w:t>
      </w:r>
      <w:r w:rsidRPr="001455F1">
        <w:rPr>
          <w:color w:val="000000"/>
        </w:rPr>
        <w:t xml:space="preserve">на 2016 год » изложить в редакции </w:t>
      </w:r>
      <w:proofErr w:type="gramStart"/>
      <w:r w:rsidRPr="001455F1">
        <w:rPr>
          <w:color w:val="000000"/>
        </w:rPr>
        <w:t>согласно приложения</w:t>
      </w:r>
      <w:proofErr w:type="gramEnd"/>
      <w:r w:rsidRPr="001455F1">
        <w:rPr>
          <w:color w:val="000000"/>
        </w:rPr>
        <w:t xml:space="preserve"> 3 к настоящему решению;</w:t>
      </w:r>
    </w:p>
    <w:p w:rsidR="000C5BF7" w:rsidRPr="001455F1" w:rsidRDefault="000C5BF7" w:rsidP="000C5BF7">
      <w:pPr>
        <w:numPr>
          <w:ilvl w:val="0"/>
          <w:numId w:val="29"/>
        </w:numPr>
        <w:autoSpaceDE/>
        <w:autoSpaceDN/>
        <w:spacing w:line="360" w:lineRule="auto"/>
        <w:jc w:val="left"/>
      </w:pPr>
      <w:r w:rsidRPr="001455F1">
        <w:t xml:space="preserve">Приложение 12 «Ведомственная структура расходов местного бюджета» изложить в редакции </w:t>
      </w:r>
      <w:proofErr w:type="gramStart"/>
      <w:r w:rsidRPr="001455F1">
        <w:t>согласно приложения</w:t>
      </w:r>
      <w:proofErr w:type="gramEnd"/>
      <w:r w:rsidRPr="001455F1">
        <w:t xml:space="preserve"> 4 к настоящему решению. </w:t>
      </w:r>
    </w:p>
    <w:p w:rsidR="000C5BF7" w:rsidRPr="001455F1" w:rsidRDefault="000C5BF7" w:rsidP="000C5BF7">
      <w:pPr>
        <w:numPr>
          <w:ilvl w:val="0"/>
          <w:numId w:val="29"/>
        </w:numPr>
        <w:autoSpaceDE/>
        <w:autoSpaceDN/>
        <w:spacing w:line="360" w:lineRule="auto"/>
        <w:jc w:val="left"/>
        <w:rPr>
          <w:rFonts w:eastAsia="Calibri"/>
          <w:color w:val="000000"/>
          <w:lang w:eastAsia="en-US"/>
        </w:rPr>
      </w:pPr>
      <w:r w:rsidRPr="001455F1">
        <w:rPr>
          <w:rFonts w:eastAsia="Calibri"/>
          <w:color w:val="000000"/>
          <w:lang w:eastAsia="en-US"/>
        </w:rPr>
        <w:t>Утвердить бюджет муниципального образования Барышевского сельсовета Новосибирского района Новосибирской области на 2016 год:</w:t>
      </w:r>
    </w:p>
    <w:p w:rsidR="000C5BF7" w:rsidRPr="001455F1" w:rsidRDefault="000C5BF7" w:rsidP="000C5BF7">
      <w:pPr>
        <w:autoSpaceDE/>
        <w:autoSpaceDN/>
        <w:spacing w:line="360" w:lineRule="auto"/>
        <w:rPr>
          <w:rFonts w:eastAsia="Calibri"/>
          <w:color w:val="000000"/>
          <w:lang w:eastAsia="en-US"/>
        </w:rPr>
      </w:pPr>
      <w:r w:rsidRPr="001455F1">
        <w:rPr>
          <w:rFonts w:eastAsia="Calibri"/>
          <w:color w:val="000000"/>
          <w:lang w:eastAsia="en-US"/>
        </w:rPr>
        <w:t xml:space="preserve">- по доходам </w:t>
      </w:r>
      <w:r w:rsidR="00A82B2D">
        <w:rPr>
          <w:rFonts w:eastAsia="Calibri"/>
          <w:lang w:eastAsia="en-US"/>
        </w:rPr>
        <w:t>84564434,85</w:t>
      </w:r>
      <w:r w:rsidRPr="001455F1">
        <w:rPr>
          <w:rFonts w:eastAsia="Calibri"/>
          <w:color w:val="000000"/>
          <w:lang w:eastAsia="en-US"/>
        </w:rPr>
        <w:t xml:space="preserve"> (приложение</w:t>
      </w:r>
      <w:r w:rsidR="00A82B2D">
        <w:rPr>
          <w:rFonts w:eastAsia="Calibri"/>
          <w:color w:val="000000"/>
          <w:lang w:eastAsia="en-US"/>
        </w:rPr>
        <w:t xml:space="preserve"> </w:t>
      </w:r>
      <w:r w:rsidRPr="001455F1">
        <w:rPr>
          <w:rFonts w:eastAsia="Calibri"/>
          <w:color w:val="000000"/>
          <w:lang w:eastAsia="en-US"/>
        </w:rPr>
        <w:t>1)</w:t>
      </w:r>
    </w:p>
    <w:p w:rsidR="000C5BF7" w:rsidRPr="001455F1" w:rsidRDefault="000C5BF7" w:rsidP="000C5BF7">
      <w:pPr>
        <w:autoSpaceDE/>
        <w:autoSpaceDN/>
        <w:spacing w:line="360" w:lineRule="auto"/>
        <w:rPr>
          <w:rFonts w:eastAsia="Calibri"/>
          <w:color w:val="000000"/>
          <w:lang w:eastAsia="en-US"/>
        </w:rPr>
      </w:pPr>
      <w:r w:rsidRPr="001455F1">
        <w:rPr>
          <w:rFonts w:eastAsia="Calibri"/>
          <w:color w:val="000000"/>
          <w:lang w:eastAsia="en-US"/>
        </w:rPr>
        <w:t xml:space="preserve">- по расходам </w:t>
      </w:r>
      <w:r w:rsidR="00A82B2D">
        <w:rPr>
          <w:rFonts w:eastAsia="Calibri"/>
          <w:lang w:eastAsia="en-US"/>
        </w:rPr>
        <w:t>82171827,59</w:t>
      </w:r>
      <w:r w:rsidR="00A82B2D" w:rsidRPr="001455F1">
        <w:rPr>
          <w:rFonts w:eastAsia="Calibri"/>
          <w:lang w:eastAsia="en-US"/>
        </w:rPr>
        <w:t xml:space="preserve">  </w:t>
      </w:r>
      <w:r w:rsidRPr="001455F1">
        <w:rPr>
          <w:rFonts w:eastAsia="Calibri"/>
          <w:color w:val="000000"/>
          <w:lang w:eastAsia="en-US"/>
        </w:rPr>
        <w:t>(приложение 2)</w:t>
      </w:r>
    </w:p>
    <w:p w:rsidR="000C5BF7" w:rsidRPr="001455F1" w:rsidRDefault="000C5BF7" w:rsidP="000C5BF7">
      <w:pPr>
        <w:autoSpaceDE/>
        <w:autoSpaceDN/>
        <w:spacing w:line="360" w:lineRule="auto"/>
        <w:rPr>
          <w:rFonts w:eastAsia="Calibri"/>
          <w:color w:val="000000"/>
          <w:lang w:eastAsia="en-US"/>
        </w:rPr>
      </w:pPr>
      <w:r w:rsidRPr="001455F1">
        <w:rPr>
          <w:rFonts w:eastAsia="Calibri"/>
          <w:color w:val="000000"/>
          <w:lang w:eastAsia="en-US"/>
        </w:rPr>
        <w:t>- ведомственную структуру расходов местного бюджета (приложение 4)</w:t>
      </w:r>
    </w:p>
    <w:p w:rsidR="000C5BF7" w:rsidRPr="001455F1" w:rsidRDefault="000C5BF7" w:rsidP="000C5BF7">
      <w:pPr>
        <w:adjustRightInd w:val="0"/>
        <w:spacing w:line="360" w:lineRule="auto"/>
        <w:ind w:firstLine="540"/>
        <w:rPr>
          <w:rFonts w:cs="Arial"/>
        </w:rPr>
      </w:pPr>
      <w:r w:rsidRPr="001455F1">
        <w:rPr>
          <w:rFonts w:cs="Arial"/>
        </w:rPr>
        <w:t>- профицит бюджета Барышевского сельсовета в сумме 2 392 607 руб. 26 коп</w:t>
      </w:r>
      <w:proofErr w:type="gramStart"/>
      <w:r w:rsidRPr="001455F1">
        <w:rPr>
          <w:rFonts w:cs="Arial"/>
        </w:rPr>
        <w:t>.</w:t>
      </w:r>
      <w:proofErr w:type="gramEnd"/>
      <w:r w:rsidRPr="001455F1">
        <w:rPr>
          <w:rFonts w:cs="Arial"/>
        </w:rPr>
        <w:t xml:space="preserve">  (</w:t>
      </w:r>
      <w:proofErr w:type="gramStart"/>
      <w:r w:rsidRPr="001455F1">
        <w:rPr>
          <w:rFonts w:cs="Arial"/>
        </w:rPr>
        <w:t>п</w:t>
      </w:r>
      <w:proofErr w:type="gramEnd"/>
      <w:r w:rsidRPr="001455F1">
        <w:rPr>
          <w:rFonts w:cs="Arial"/>
        </w:rPr>
        <w:t xml:space="preserve">риложение 3) </w:t>
      </w:r>
    </w:p>
    <w:p w:rsidR="000C5BF7" w:rsidRPr="001455F1" w:rsidRDefault="000C5BF7" w:rsidP="000C5BF7">
      <w:pPr>
        <w:widowControl w:val="0"/>
        <w:numPr>
          <w:ilvl w:val="0"/>
          <w:numId w:val="29"/>
        </w:numPr>
        <w:tabs>
          <w:tab w:val="left" w:pos="1009"/>
        </w:tabs>
        <w:autoSpaceDE/>
        <w:autoSpaceDN/>
        <w:spacing w:after="240" w:line="274" w:lineRule="exact"/>
        <w:jc w:val="left"/>
        <w:rPr>
          <w:rFonts w:eastAsia="Calibri"/>
          <w:shd w:val="clear" w:color="auto" w:fill="FFFFFF"/>
          <w:lang w:eastAsia="en-US"/>
        </w:rPr>
      </w:pPr>
      <w:r w:rsidRPr="001455F1">
        <w:rPr>
          <w:rFonts w:eastAsia="Calibri"/>
          <w:color w:val="000000"/>
          <w:shd w:val="clear" w:color="auto" w:fill="FFFFFF"/>
          <w:lang w:eastAsia="en-US"/>
        </w:rPr>
        <w:t>Настоящее решение вступает в силу после подписания.</w:t>
      </w:r>
    </w:p>
    <w:p w:rsidR="000C5BF7" w:rsidRPr="001455F1" w:rsidRDefault="000C5BF7" w:rsidP="000C5BF7">
      <w:pPr>
        <w:widowControl w:val="0"/>
        <w:numPr>
          <w:ilvl w:val="0"/>
          <w:numId w:val="29"/>
        </w:numPr>
        <w:tabs>
          <w:tab w:val="left" w:pos="1009"/>
        </w:tabs>
        <w:autoSpaceDE/>
        <w:autoSpaceDN/>
        <w:spacing w:after="240" w:line="274" w:lineRule="exact"/>
        <w:jc w:val="left"/>
        <w:rPr>
          <w:rFonts w:eastAsia="Calibri"/>
          <w:shd w:val="clear" w:color="auto" w:fill="FFFFFF"/>
          <w:lang w:eastAsia="en-US"/>
        </w:rPr>
      </w:pPr>
      <w:r w:rsidRPr="001455F1">
        <w:rPr>
          <w:rFonts w:eastAsia="Calibri"/>
          <w:color w:val="000000"/>
          <w:shd w:val="clear" w:color="auto" w:fill="FFFFFF"/>
          <w:lang w:eastAsia="en-US"/>
        </w:rPr>
        <w:t xml:space="preserve"> Настоящее решение опубликовать в газете  «Мое село.</w:t>
      </w:r>
      <w:r w:rsidRPr="001455F1">
        <w:rPr>
          <w:rFonts w:eastAsia="Calibri"/>
          <w:lang w:eastAsia="en-US"/>
        </w:rPr>
        <w:t xml:space="preserve"> Газета Барышевского сельсовета</w:t>
      </w:r>
      <w:r w:rsidRPr="001455F1">
        <w:rPr>
          <w:rFonts w:eastAsia="Calibri"/>
          <w:color w:val="000000"/>
          <w:shd w:val="clear" w:color="auto" w:fill="FFFFFF"/>
          <w:lang w:eastAsia="en-US"/>
        </w:rPr>
        <w:t>».</w:t>
      </w:r>
      <w:bookmarkStart w:id="4" w:name="_GoBack"/>
      <w:bookmarkEnd w:id="4"/>
    </w:p>
    <w:p w:rsidR="000C5BF7" w:rsidRPr="001455F1" w:rsidRDefault="000C5BF7" w:rsidP="000C5BF7">
      <w:pPr>
        <w:autoSpaceDE/>
        <w:autoSpaceDN/>
        <w:spacing w:line="360" w:lineRule="auto"/>
        <w:rPr>
          <w:rFonts w:eastAsia="Calibri"/>
          <w:color w:val="000000"/>
          <w:lang w:eastAsia="en-US"/>
        </w:rPr>
      </w:pPr>
    </w:p>
    <w:tbl>
      <w:tblPr>
        <w:tblW w:w="10314" w:type="dxa"/>
        <w:tblLook w:val="04A0" w:firstRow="1" w:lastRow="0" w:firstColumn="1" w:lastColumn="0" w:noHBand="0" w:noVBand="1"/>
      </w:tblPr>
      <w:tblGrid>
        <w:gridCol w:w="4785"/>
        <w:gridCol w:w="5529"/>
      </w:tblGrid>
      <w:tr w:rsidR="000C5BF7" w:rsidRPr="001455F1" w:rsidTr="000C5BF7">
        <w:tc>
          <w:tcPr>
            <w:tcW w:w="4785" w:type="dxa"/>
            <w:hideMark/>
          </w:tcPr>
          <w:p w:rsidR="000C5BF7" w:rsidRPr="001455F1" w:rsidRDefault="000C5BF7" w:rsidP="000C5BF7">
            <w:pPr>
              <w:autoSpaceDE/>
              <w:autoSpaceDN/>
              <w:spacing w:line="360" w:lineRule="auto"/>
              <w:ind w:firstLine="0"/>
              <w:jc w:val="left"/>
              <w:rPr>
                <w:rFonts w:eastAsia="Calibri"/>
                <w:color w:val="000000"/>
                <w:lang w:eastAsia="en-US"/>
              </w:rPr>
            </w:pPr>
            <w:r w:rsidRPr="001455F1">
              <w:rPr>
                <w:rFonts w:eastAsia="Calibri"/>
                <w:color w:val="000000"/>
                <w:lang w:eastAsia="en-US"/>
              </w:rPr>
              <w:t>Председатель Совета депутатов</w:t>
            </w:r>
          </w:p>
          <w:p w:rsidR="000C5BF7" w:rsidRPr="001455F1" w:rsidRDefault="000C5BF7" w:rsidP="000C5BF7">
            <w:pPr>
              <w:autoSpaceDE/>
              <w:autoSpaceDN/>
              <w:spacing w:line="360" w:lineRule="auto"/>
              <w:ind w:firstLine="0"/>
              <w:jc w:val="left"/>
              <w:rPr>
                <w:rFonts w:eastAsia="Calibri"/>
                <w:color w:val="000000"/>
                <w:lang w:eastAsia="en-US"/>
              </w:rPr>
            </w:pPr>
            <w:r w:rsidRPr="001455F1">
              <w:rPr>
                <w:rFonts w:eastAsia="Calibri"/>
                <w:color w:val="000000"/>
                <w:lang w:eastAsia="en-US"/>
              </w:rPr>
              <w:t xml:space="preserve">                             </w:t>
            </w:r>
            <w:proofErr w:type="spellStart"/>
            <w:r w:rsidRPr="001455F1">
              <w:rPr>
                <w:rFonts w:eastAsia="Calibri"/>
                <w:color w:val="000000"/>
                <w:lang w:eastAsia="en-US"/>
              </w:rPr>
              <w:t>Боровских</w:t>
            </w:r>
            <w:proofErr w:type="spellEnd"/>
            <w:r w:rsidRPr="001455F1">
              <w:rPr>
                <w:rFonts w:eastAsia="Calibri"/>
                <w:color w:val="000000"/>
                <w:lang w:eastAsia="en-US"/>
              </w:rPr>
              <w:t xml:space="preserve"> О.В.</w:t>
            </w:r>
          </w:p>
        </w:tc>
        <w:tc>
          <w:tcPr>
            <w:tcW w:w="5529" w:type="dxa"/>
            <w:hideMark/>
          </w:tcPr>
          <w:p w:rsidR="000C5BF7" w:rsidRPr="001455F1" w:rsidRDefault="000C5BF7" w:rsidP="000C5BF7">
            <w:pPr>
              <w:autoSpaceDE/>
              <w:autoSpaceDN/>
              <w:spacing w:line="360" w:lineRule="auto"/>
              <w:ind w:left="744" w:firstLine="0"/>
              <w:jc w:val="left"/>
              <w:rPr>
                <w:rFonts w:eastAsia="Calibri"/>
                <w:color w:val="000000"/>
                <w:lang w:eastAsia="en-US"/>
              </w:rPr>
            </w:pPr>
            <w:r w:rsidRPr="001455F1">
              <w:rPr>
                <w:rFonts w:eastAsia="Calibri"/>
                <w:color w:val="000000"/>
                <w:lang w:eastAsia="en-US"/>
              </w:rPr>
              <w:t>Глава Барышевского сельсовета</w:t>
            </w:r>
          </w:p>
          <w:p w:rsidR="000C5BF7" w:rsidRPr="001455F1" w:rsidRDefault="000C5BF7" w:rsidP="000C5BF7">
            <w:pPr>
              <w:autoSpaceDE/>
              <w:autoSpaceDN/>
              <w:spacing w:line="360" w:lineRule="auto"/>
              <w:ind w:left="744" w:firstLine="0"/>
              <w:jc w:val="left"/>
              <w:rPr>
                <w:rFonts w:eastAsia="Calibri"/>
                <w:color w:val="000000"/>
                <w:lang w:eastAsia="en-US"/>
              </w:rPr>
            </w:pPr>
            <w:r w:rsidRPr="001455F1">
              <w:rPr>
                <w:rFonts w:eastAsia="Calibri"/>
                <w:color w:val="000000"/>
                <w:lang w:eastAsia="en-US"/>
              </w:rPr>
              <w:t xml:space="preserve">                           </w:t>
            </w:r>
            <w:proofErr w:type="spellStart"/>
            <w:r w:rsidRPr="001455F1">
              <w:rPr>
                <w:rFonts w:eastAsia="Calibri"/>
                <w:color w:val="000000"/>
                <w:lang w:eastAsia="en-US"/>
              </w:rPr>
              <w:t>Посметный</w:t>
            </w:r>
            <w:proofErr w:type="spellEnd"/>
            <w:r w:rsidRPr="001455F1">
              <w:rPr>
                <w:rFonts w:eastAsia="Calibri"/>
                <w:color w:val="000000"/>
                <w:lang w:eastAsia="en-US"/>
              </w:rPr>
              <w:t xml:space="preserve"> О.А.</w:t>
            </w:r>
          </w:p>
        </w:tc>
      </w:tr>
    </w:tbl>
    <w:p w:rsidR="000C5BF7" w:rsidRDefault="000C5BF7" w:rsidP="000C5BF7">
      <w:pPr>
        <w:autoSpaceDE/>
        <w:autoSpaceDN/>
        <w:ind w:firstLine="0"/>
        <w:jc w:val="left"/>
      </w:pPr>
    </w:p>
    <w:p w:rsidR="000A397A" w:rsidRPr="001455F1" w:rsidRDefault="000A397A" w:rsidP="000C5BF7">
      <w:pPr>
        <w:autoSpaceDE/>
        <w:autoSpaceDN/>
        <w:ind w:firstLine="0"/>
        <w:jc w:val="left"/>
      </w:pPr>
    </w:p>
    <w:p w:rsidR="005839E1" w:rsidRDefault="005839E1" w:rsidP="005839E1">
      <w:pPr>
        <w:autoSpaceDE/>
        <w:ind w:firstLine="0"/>
        <w:jc w:val="center"/>
        <w:rPr>
          <w:b/>
          <w:sz w:val="26"/>
          <w:szCs w:val="26"/>
        </w:rPr>
      </w:pPr>
    </w:p>
    <w:sectPr w:rsidR="005839E1" w:rsidSect="00E246B1">
      <w:pgSz w:w="11906" w:h="16838"/>
      <w:pgMar w:top="426" w:right="850"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FA0" w:rsidRDefault="00175FA0" w:rsidP="00BD4633">
      <w:r>
        <w:separator/>
      </w:r>
    </w:p>
  </w:endnote>
  <w:endnote w:type="continuationSeparator" w:id="0">
    <w:p w:rsidR="00175FA0" w:rsidRDefault="00175FA0" w:rsidP="00BD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FA0" w:rsidRDefault="00175FA0" w:rsidP="00BD4633">
      <w:r>
        <w:separator/>
      </w:r>
    </w:p>
  </w:footnote>
  <w:footnote w:type="continuationSeparator" w:id="0">
    <w:p w:rsidR="00175FA0" w:rsidRDefault="00175FA0" w:rsidP="00BD4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75878BD"/>
    <w:multiLevelType w:val="hybridMultilevel"/>
    <w:tmpl w:val="1C4AA6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0D3205B"/>
    <w:multiLevelType w:val="multilevel"/>
    <w:tmpl w:val="14DC8AB8"/>
    <w:lvl w:ilvl="0">
      <w:start w:val="1"/>
      <w:numFmt w:val="decimal"/>
      <w:lvlText w:val="%1."/>
      <w:lvlJc w:val="left"/>
      <w:pPr>
        <w:ind w:left="720" w:hanging="360"/>
      </w:pPr>
      <w:rPr>
        <w:rFonts w:ascii="Times New Roman" w:hAnsi="Times New Roman"/>
        <w:b/>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65529B"/>
    <w:multiLevelType w:val="hybridMultilevel"/>
    <w:tmpl w:val="BDC47EA2"/>
    <w:lvl w:ilvl="0" w:tplc="BCE29940">
      <w:start w:val="2"/>
      <w:numFmt w:val="decimal"/>
      <w:lvlText w:val="%1."/>
      <w:lvlJc w:val="left"/>
      <w:pPr>
        <w:ind w:left="936" w:hanging="360"/>
      </w:pPr>
      <w:rPr>
        <w:rFonts w:eastAsiaTheme="minorEastAsia" w:hint="default"/>
        <w:color w:val="000000"/>
        <w:sz w:val="26"/>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4">
    <w:nsid w:val="14647FC7"/>
    <w:multiLevelType w:val="hybridMultilevel"/>
    <w:tmpl w:val="3AF66F74"/>
    <w:lvl w:ilvl="0" w:tplc="4E2C45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AD12CC"/>
    <w:multiLevelType w:val="hybridMultilevel"/>
    <w:tmpl w:val="A22854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CC270F8"/>
    <w:multiLevelType w:val="hybridMultilevel"/>
    <w:tmpl w:val="A6E423EE"/>
    <w:lvl w:ilvl="0" w:tplc="1220B4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04A795A"/>
    <w:multiLevelType w:val="hybridMultilevel"/>
    <w:tmpl w:val="92067396"/>
    <w:lvl w:ilvl="0" w:tplc="DC66E564">
      <w:start w:val="1"/>
      <w:numFmt w:val="bullet"/>
      <w:lvlText w:val="–"/>
      <w:lvlJc w:val="left"/>
      <w:pPr>
        <w:tabs>
          <w:tab w:val="num" w:pos="369"/>
        </w:tabs>
        <w:ind w:left="0" w:firstLine="142"/>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0C54B86"/>
    <w:multiLevelType w:val="hybridMultilevel"/>
    <w:tmpl w:val="E8E2B174"/>
    <w:lvl w:ilvl="0" w:tplc="374E15D4">
      <w:start w:val="1"/>
      <w:numFmt w:val="decimal"/>
      <w:lvlText w:val="%1."/>
      <w:lvlJc w:val="left"/>
      <w:pPr>
        <w:ind w:left="720" w:hanging="360"/>
      </w:pPr>
      <w:rPr>
        <w:rFonts w:eastAsia="Calibri"/>
        <w:i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BD0647"/>
    <w:multiLevelType w:val="hybridMultilevel"/>
    <w:tmpl w:val="C89A4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AA5556"/>
    <w:multiLevelType w:val="hybridMultilevel"/>
    <w:tmpl w:val="BA2EF0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CBE2F5E"/>
    <w:multiLevelType w:val="hybridMultilevel"/>
    <w:tmpl w:val="CA0238BE"/>
    <w:lvl w:ilvl="0" w:tplc="281E697E">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D2E7134"/>
    <w:multiLevelType w:val="hybridMultilevel"/>
    <w:tmpl w:val="966C23CE"/>
    <w:lvl w:ilvl="0" w:tplc="6DD4C8DE">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D915885"/>
    <w:multiLevelType w:val="hybridMultilevel"/>
    <w:tmpl w:val="ACBE6FF6"/>
    <w:lvl w:ilvl="0" w:tplc="BB36962C">
      <w:start w:val="2"/>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FCE3C16"/>
    <w:multiLevelType w:val="hybridMultilevel"/>
    <w:tmpl w:val="819A784C"/>
    <w:lvl w:ilvl="0" w:tplc="94868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7D5B3E"/>
    <w:multiLevelType w:val="hybridMultilevel"/>
    <w:tmpl w:val="F22645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9DB58BD"/>
    <w:multiLevelType w:val="hybridMultilevel"/>
    <w:tmpl w:val="76B457B2"/>
    <w:lvl w:ilvl="0" w:tplc="8A0A1A1A">
      <w:start w:val="1"/>
      <w:numFmt w:val="decimal"/>
      <w:lvlText w:val="%1."/>
      <w:lvlJc w:val="left"/>
      <w:pPr>
        <w:tabs>
          <w:tab w:val="num" w:pos="1759"/>
        </w:tabs>
        <w:ind w:left="1759" w:hanging="105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3AE46CEC"/>
    <w:multiLevelType w:val="hybridMultilevel"/>
    <w:tmpl w:val="F22645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C0B2326"/>
    <w:multiLevelType w:val="hybridMultilevel"/>
    <w:tmpl w:val="B29E0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020FE5"/>
    <w:multiLevelType w:val="hybridMultilevel"/>
    <w:tmpl w:val="306CE4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FCF2062"/>
    <w:multiLevelType w:val="hybridMultilevel"/>
    <w:tmpl w:val="4C5A97B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7F659E"/>
    <w:multiLevelType w:val="hybridMultilevel"/>
    <w:tmpl w:val="3CAC2010"/>
    <w:lvl w:ilvl="0" w:tplc="5AD2A91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AE20F16"/>
    <w:multiLevelType w:val="hybridMultilevel"/>
    <w:tmpl w:val="0C64C3A8"/>
    <w:lvl w:ilvl="0" w:tplc="56FA26C0">
      <w:start w:val="1"/>
      <w:numFmt w:val="decimal"/>
      <w:lvlText w:val="%1."/>
      <w:lvlJc w:val="left"/>
      <w:pPr>
        <w:ind w:left="576"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23">
    <w:nsid w:val="4B9D12C8"/>
    <w:multiLevelType w:val="hybridMultilevel"/>
    <w:tmpl w:val="CC36B314"/>
    <w:lvl w:ilvl="0" w:tplc="8B248C96">
      <w:start w:val="2"/>
      <w:numFmt w:val="decimal"/>
      <w:lvlText w:val="%1."/>
      <w:lvlJc w:val="left"/>
      <w:pPr>
        <w:ind w:left="1141" w:hanging="360"/>
      </w:pPr>
      <w:rPr>
        <w:rFonts w:eastAsiaTheme="minorEastAsia" w:hint="default"/>
        <w:color w:val="000000"/>
        <w:sz w:val="26"/>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24">
    <w:nsid w:val="52902077"/>
    <w:multiLevelType w:val="hybridMultilevel"/>
    <w:tmpl w:val="7E9A66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5236868"/>
    <w:multiLevelType w:val="multilevel"/>
    <w:tmpl w:val="B6D82218"/>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915" w:hanging="375"/>
      </w:pPr>
      <w:rPr>
        <w:b/>
      </w:rPr>
    </w:lvl>
    <w:lvl w:ilvl="2">
      <w:start w:val="1"/>
      <w:numFmt w:val="decimal"/>
      <w:isLgl/>
      <w:lvlText w:val="%1.%2.%3"/>
      <w:lvlJc w:val="left"/>
      <w:pPr>
        <w:ind w:left="1440" w:hanging="720"/>
      </w:pPr>
      <w:rPr>
        <w:b/>
      </w:rPr>
    </w:lvl>
    <w:lvl w:ilvl="3">
      <w:start w:val="1"/>
      <w:numFmt w:val="decimal"/>
      <w:isLgl/>
      <w:lvlText w:val="%1.%2.%3.%4"/>
      <w:lvlJc w:val="left"/>
      <w:pPr>
        <w:ind w:left="1980" w:hanging="1080"/>
      </w:pPr>
      <w:rPr>
        <w:b/>
      </w:rPr>
    </w:lvl>
    <w:lvl w:ilvl="4">
      <w:start w:val="1"/>
      <w:numFmt w:val="decimal"/>
      <w:isLgl/>
      <w:lvlText w:val="%1.%2.%3.%4.%5"/>
      <w:lvlJc w:val="left"/>
      <w:pPr>
        <w:ind w:left="2160" w:hanging="1080"/>
      </w:pPr>
      <w:rPr>
        <w:b/>
      </w:rPr>
    </w:lvl>
    <w:lvl w:ilvl="5">
      <w:start w:val="1"/>
      <w:numFmt w:val="decimal"/>
      <w:isLgl/>
      <w:lvlText w:val="%1.%2.%3.%4.%5.%6"/>
      <w:lvlJc w:val="left"/>
      <w:pPr>
        <w:ind w:left="2700" w:hanging="1440"/>
      </w:pPr>
      <w:rPr>
        <w:b/>
      </w:rPr>
    </w:lvl>
    <w:lvl w:ilvl="6">
      <w:start w:val="1"/>
      <w:numFmt w:val="decimal"/>
      <w:isLgl/>
      <w:lvlText w:val="%1.%2.%3.%4.%5.%6.%7"/>
      <w:lvlJc w:val="left"/>
      <w:pPr>
        <w:ind w:left="2880" w:hanging="1440"/>
      </w:pPr>
      <w:rPr>
        <w:b/>
      </w:rPr>
    </w:lvl>
    <w:lvl w:ilvl="7">
      <w:start w:val="1"/>
      <w:numFmt w:val="decimal"/>
      <w:isLgl/>
      <w:lvlText w:val="%1.%2.%3.%4.%5.%6.%7.%8"/>
      <w:lvlJc w:val="left"/>
      <w:pPr>
        <w:ind w:left="3420" w:hanging="1800"/>
      </w:pPr>
      <w:rPr>
        <w:b/>
      </w:rPr>
    </w:lvl>
    <w:lvl w:ilvl="8">
      <w:start w:val="1"/>
      <w:numFmt w:val="decimal"/>
      <w:isLgl/>
      <w:lvlText w:val="%1.%2.%3.%4.%5.%6.%7.%8.%9"/>
      <w:lvlJc w:val="left"/>
      <w:pPr>
        <w:ind w:left="3960" w:hanging="2160"/>
      </w:pPr>
      <w:rPr>
        <w:b/>
      </w:rPr>
    </w:lvl>
  </w:abstractNum>
  <w:abstractNum w:abstractNumId="26">
    <w:nsid w:val="56314BAE"/>
    <w:multiLevelType w:val="hybridMultilevel"/>
    <w:tmpl w:val="A544CACC"/>
    <w:lvl w:ilvl="0" w:tplc="8A0A1A1A">
      <w:start w:val="1"/>
      <w:numFmt w:val="decimal"/>
      <w:lvlText w:val="%1."/>
      <w:lvlJc w:val="left"/>
      <w:pPr>
        <w:tabs>
          <w:tab w:val="num" w:pos="1759"/>
        </w:tabs>
        <w:ind w:left="1759" w:hanging="105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nsid w:val="564F65FE"/>
    <w:multiLevelType w:val="hybridMultilevel"/>
    <w:tmpl w:val="43C2F1B0"/>
    <w:lvl w:ilvl="0" w:tplc="3FB429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8F4600E"/>
    <w:multiLevelType w:val="hybridMultilevel"/>
    <w:tmpl w:val="C3D095BA"/>
    <w:lvl w:ilvl="0" w:tplc="E134238A">
      <w:start w:val="1"/>
      <w:numFmt w:val="decimal"/>
      <w:lvlText w:val="%1."/>
      <w:lvlJc w:val="left"/>
      <w:pPr>
        <w:ind w:left="1141" w:hanging="360"/>
      </w:pPr>
      <w:rPr>
        <w:rFonts w:hint="default"/>
        <w:sz w:val="28"/>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29">
    <w:nsid w:val="60317A85"/>
    <w:multiLevelType w:val="hybridMultilevel"/>
    <w:tmpl w:val="A0A0878E"/>
    <w:lvl w:ilvl="0" w:tplc="B59EE5F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359780A"/>
    <w:multiLevelType w:val="hybridMultilevel"/>
    <w:tmpl w:val="B05099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961A85"/>
    <w:multiLevelType w:val="multilevel"/>
    <w:tmpl w:val="F6EC7896"/>
    <w:lvl w:ilvl="0">
      <w:start w:val="1"/>
      <w:numFmt w:val="decimal"/>
      <w:lvlText w:val="%1."/>
      <w:lvlJc w:val="left"/>
      <w:pPr>
        <w:tabs>
          <w:tab w:val="num" w:pos="1020"/>
        </w:tabs>
        <w:ind w:left="1020" w:hanging="360"/>
      </w:pPr>
      <w:rPr>
        <w:rFonts w:hint="default"/>
      </w:rPr>
    </w:lvl>
    <w:lvl w:ilvl="1">
      <w:start w:val="1"/>
      <w:numFmt w:val="decimal"/>
      <w:isLgl/>
      <w:lvlText w:val="%1.%2."/>
      <w:lvlJc w:val="left"/>
      <w:pPr>
        <w:tabs>
          <w:tab w:val="num" w:pos="1130"/>
        </w:tabs>
        <w:ind w:left="1130" w:hanging="420"/>
      </w:pPr>
      <w:rPr>
        <w:rFonts w:hint="default"/>
      </w:rPr>
    </w:lvl>
    <w:lvl w:ilvl="2">
      <w:start w:val="1"/>
      <w:numFmt w:val="decimal"/>
      <w:isLgl/>
      <w:lvlText w:val="%1.%2.%3."/>
      <w:lvlJc w:val="left"/>
      <w:pPr>
        <w:tabs>
          <w:tab w:val="num" w:pos="1380"/>
        </w:tabs>
        <w:ind w:left="1380" w:hanging="720"/>
      </w:pPr>
      <w:rPr>
        <w:rFonts w:hint="default"/>
      </w:rPr>
    </w:lvl>
    <w:lvl w:ilvl="3">
      <w:start w:val="1"/>
      <w:numFmt w:val="decimalZero"/>
      <w:isLgl/>
      <w:lvlText w:val="%1.%2.%3.%4."/>
      <w:lvlJc w:val="left"/>
      <w:pPr>
        <w:tabs>
          <w:tab w:val="num" w:pos="1380"/>
        </w:tabs>
        <w:ind w:left="1380" w:hanging="720"/>
      </w:pPr>
      <w:rPr>
        <w:rFonts w:hint="default"/>
      </w:rPr>
    </w:lvl>
    <w:lvl w:ilvl="4">
      <w:start w:val="1"/>
      <w:numFmt w:val="decimal"/>
      <w:isLgl/>
      <w:lvlText w:val="%1.%2.%3.%4.%5."/>
      <w:lvlJc w:val="left"/>
      <w:pPr>
        <w:tabs>
          <w:tab w:val="num" w:pos="1740"/>
        </w:tabs>
        <w:ind w:left="174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00"/>
        </w:tabs>
        <w:ind w:left="2100" w:hanging="1440"/>
      </w:pPr>
      <w:rPr>
        <w:rFonts w:hint="default"/>
      </w:rPr>
    </w:lvl>
    <w:lvl w:ilvl="7">
      <w:start w:val="1"/>
      <w:numFmt w:val="decimal"/>
      <w:isLgl/>
      <w:lvlText w:val="%1.%2.%3.%4.%5.%6.%7.%8."/>
      <w:lvlJc w:val="left"/>
      <w:pPr>
        <w:tabs>
          <w:tab w:val="num" w:pos="2100"/>
        </w:tabs>
        <w:ind w:left="2100" w:hanging="1440"/>
      </w:pPr>
      <w:rPr>
        <w:rFonts w:hint="default"/>
      </w:rPr>
    </w:lvl>
    <w:lvl w:ilvl="8">
      <w:start w:val="1"/>
      <w:numFmt w:val="decimal"/>
      <w:isLgl/>
      <w:lvlText w:val="%1.%2.%3.%4.%5.%6.%7.%8.%9."/>
      <w:lvlJc w:val="left"/>
      <w:pPr>
        <w:tabs>
          <w:tab w:val="num" w:pos="2460"/>
        </w:tabs>
        <w:ind w:left="2460" w:hanging="1800"/>
      </w:pPr>
      <w:rPr>
        <w:rFonts w:hint="default"/>
      </w:rPr>
    </w:lvl>
  </w:abstractNum>
  <w:abstractNum w:abstractNumId="32">
    <w:nsid w:val="7BCE723A"/>
    <w:multiLevelType w:val="hybridMultilevel"/>
    <w:tmpl w:val="C89A4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6"/>
  </w:num>
  <w:num w:numId="3">
    <w:abstractNumId w:val="26"/>
  </w:num>
  <w:num w:numId="4">
    <w:abstractNumId w:val="19"/>
  </w:num>
  <w:num w:numId="5">
    <w:abstractNumId w:val="28"/>
  </w:num>
  <w:num w:numId="6">
    <w:abstractNumId w:val="23"/>
  </w:num>
  <w:num w:numId="7">
    <w:abstractNumId w:val="3"/>
  </w:num>
  <w:num w:numId="8">
    <w:abstractNumId w:val="19"/>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4"/>
  </w:num>
  <w:num w:numId="14">
    <w:abstractNumId w:val="20"/>
  </w:num>
  <w:num w:numId="15">
    <w:abstractNumId w:val="13"/>
  </w:num>
  <w:num w:numId="16">
    <w:abstractNumId w:val="22"/>
  </w:num>
  <w:num w:numId="17">
    <w:abstractNumId w:val="3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5"/>
  </w:num>
  <w:num w:numId="26">
    <w:abstractNumId w:val="3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4"/>
  </w:num>
  <w:num w:numId="33">
    <w:abstractNumId w:val="27"/>
  </w:num>
  <w:num w:numId="34">
    <w:abstractNumId w:val="21"/>
  </w:num>
  <w:num w:numId="35">
    <w:abstractNumId w:val="32"/>
  </w:num>
  <w:num w:numId="36">
    <w:abstractNumId w:val="18"/>
  </w:num>
  <w:num w:numId="37">
    <w:abstractNumId w:val="11"/>
  </w:num>
  <w:num w:numId="38">
    <w:abstractNumId w:val="9"/>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24"/>
    <w:rsid w:val="00010D3D"/>
    <w:rsid w:val="00011062"/>
    <w:rsid w:val="00014749"/>
    <w:rsid w:val="00027656"/>
    <w:rsid w:val="00051DF2"/>
    <w:rsid w:val="00064C3F"/>
    <w:rsid w:val="00071826"/>
    <w:rsid w:val="0007432A"/>
    <w:rsid w:val="000A397A"/>
    <w:rsid w:val="000C1FA9"/>
    <w:rsid w:val="000C5BF7"/>
    <w:rsid w:val="000D5067"/>
    <w:rsid w:val="000E3A67"/>
    <w:rsid w:val="000E4323"/>
    <w:rsid w:val="000F5838"/>
    <w:rsid w:val="00113EE2"/>
    <w:rsid w:val="001455F1"/>
    <w:rsid w:val="00146227"/>
    <w:rsid w:val="00151EA1"/>
    <w:rsid w:val="00155B7D"/>
    <w:rsid w:val="001713B9"/>
    <w:rsid w:val="00174C0B"/>
    <w:rsid w:val="00175FA0"/>
    <w:rsid w:val="00193416"/>
    <w:rsid w:val="0019643B"/>
    <w:rsid w:val="001D10E5"/>
    <w:rsid w:val="001E6DAB"/>
    <w:rsid w:val="001E7361"/>
    <w:rsid w:val="001F1986"/>
    <w:rsid w:val="001F3CA7"/>
    <w:rsid w:val="002014DD"/>
    <w:rsid w:val="00202063"/>
    <w:rsid w:val="00202114"/>
    <w:rsid w:val="002232B7"/>
    <w:rsid w:val="00223406"/>
    <w:rsid w:val="00225012"/>
    <w:rsid w:val="00236885"/>
    <w:rsid w:val="002409DF"/>
    <w:rsid w:val="00267E70"/>
    <w:rsid w:val="002741E1"/>
    <w:rsid w:val="00275A4A"/>
    <w:rsid w:val="002823BE"/>
    <w:rsid w:val="002828B8"/>
    <w:rsid w:val="0029083C"/>
    <w:rsid w:val="002B5C92"/>
    <w:rsid w:val="002D27BE"/>
    <w:rsid w:val="002D705A"/>
    <w:rsid w:val="002F3280"/>
    <w:rsid w:val="00301161"/>
    <w:rsid w:val="003123C0"/>
    <w:rsid w:val="0031387F"/>
    <w:rsid w:val="003162DC"/>
    <w:rsid w:val="0032574B"/>
    <w:rsid w:val="00326EEE"/>
    <w:rsid w:val="00327349"/>
    <w:rsid w:val="0033013E"/>
    <w:rsid w:val="0033700E"/>
    <w:rsid w:val="00337669"/>
    <w:rsid w:val="0035003F"/>
    <w:rsid w:val="00364F56"/>
    <w:rsid w:val="00373C62"/>
    <w:rsid w:val="003805D9"/>
    <w:rsid w:val="003967D9"/>
    <w:rsid w:val="003A70A2"/>
    <w:rsid w:val="003B378C"/>
    <w:rsid w:val="003C2862"/>
    <w:rsid w:val="003C38BC"/>
    <w:rsid w:val="003C5CF2"/>
    <w:rsid w:val="003D6272"/>
    <w:rsid w:val="003E6B71"/>
    <w:rsid w:val="003F49CD"/>
    <w:rsid w:val="00425114"/>
    <w:rsid w:val="004262A9"/>
    <w:rsid w:val="00447785"/>
    <w:rsid w:val="00457473"/>
    <w:rsid w:val="0045792F"/>
    <w:rsid w:val="004655A4"/>
    <w:rsid w:val="00475C80"/>
    <w:rsid w:val="0047740E"/>
    <w:rsid w:val="00487A08"/>
    <w:rsid w:val="004A2483"/>
    <w:rsid w:val="004A75B0"/>
    <w:rsid w:val="004B5C46"/>
    <w:rsid w:val="004C2A5D"/>
    <w:rsid w:val="004C5F49"/>
    <w:rsid w:val="004D2A5D"/>
    <w:rsid w:val="004D3FD3"/>
    <w:rsid w:val="004E13DD"/>
    <w:rsid w:val="004F1B71"/>
    <w:rsid w:val="004F1FE5"/>
    <w:rsid w:val="004F22AA"/>
    <w:rsid w:val="00500CE5"/>
    <w:rsid w:val="00502566"/>
    <w:rsid w:val="0052226C"/>
    <w:rsid w:val="00523647"/>
    <w:rsid w:val="00524EB2"/>
    <w:rsid w:val="00530CF8"/>
    <w:rsid w:val="00530E77"/>
    <w:rsid w:val="00534E66"/>
    <w:rsid w:val="00550142"/>
    <w:rsid w:val="005710D4"/>
    <w:rsid w:val="00574834"/>
    <w:rsid w:val="00581F7C"/>
    <w:rsid w:val="0058382C"/>
    <w:rsid w:val="005839E1"/>
    <w:rsid w:val="005A24A2"/>
    <w:rsid w:val="005B7D34"/>
    <w:rsid w:val="005D3C04"/>
    <w:rsid w:val="005E2C34"/>
    <w:rsid w:val="005F5244"/>
    <w:rsid w:val="006023F6"/>
    <w:rsid w:val="006031A7"/>
    <w:rsid w:val="006101C8"/>
    <w:rsid w:val="00613A3F"/>
    <w:rsid w:val="00624F8B"/>
    <w:rsid w:val="00627781"/>
    <w:rsid w:val="00627F6D"/>
    <w:rsid w:val="0063391B"/>
    <w:rsid w:val="00652D6F"/>
    <w:rsid w:val="00665858"/>
    <w:rsid w:val="0067318F"/>
    <w:rsid w:val="00675C31"/>
    <w:rsid w:val="0067711C"/>
    <w:rsid w:val="00680321"/>
    <w:rsid w:val="006879A3"/>
    <w:rsid w:val="00687F4D"/>
    <w:rsid w:val="00690439"/>
    <w:rsid w:val="006958AE"/>
    <w:rsid w:val="006B19AB"/>
    <w:rsid w:val="006B2065"/>
    <w:rsid w:val="006B40AC"/>
    <w:rsid w:val="006C112F"/>
    <w:rsid w:val="006C4FB5"/>
    <w:rsid w:val="006C6BFF"/>
    <w:rsid w:val="006D2333"/>
    <w:rsid w:val="006E0E6C"/>
    <w:rsid w:val="006E2BD7"/>
    <w:rsid w:val="006E66BD"/>
    <w:rsid w:val="006F3C68"/>
    <w:rsid w:val="0070376C"/>
    <w:rsid w:val="00715E1F"/>
    <w:rsid w:val="007229EF"/>
    <w:rsid w:val="007246C0"/>
    <w:rsid w:val="0072621F"/>
    <w:rsid w:val="00733A0C"/>
    <w:rsid w:val="00743CD2"/>
    <w:rsid w:val="00757AD0"/>
    <w:rsid w:val="00761345"/>
    <w:rsid w:val="00764E8A"/>
    <w:rsid w:val="00774508"/>
    <w:rsid w:val="00777D04"/>
    <w:rsid w:val="00782ECA"/>
    <w:rsid w:val="00793475"/>
    <w:rsid w:val="00795748"/>
    <w:rsid w:val="007B0B6B"/>
    <w:rsid w:val="007C33A3"/>
    <w:rsid w:val="007C3474"/>
    <w:rsid w:val="007C4598"/>
    <w:rsid w:val="007D0451"/>
    <w:rsid w:val="007D3ABA"/>
    <w:rsid w:val="007E7C41"/>
    <w:rsid w:val="00801FF5"/>
    <w:rsid w:val="00804581"/>
    <w:rsid w:val="00804CEC"/>
    <w:rsid w:val="00813C47"/>
    <w:rsid w:val="00821BE7"/>
    <w:rsid w:val="008255E4"/>
    <w:rsid w:val="008357BE"/>
    <w:rsid w:val="008404D5"/>
    <w:rsid w:val="00840974"/>
    <w:rsid w:val="0086197C"/>
    <w:rsid w:val="00874332"/>
    <w:rsid w:val="008750C7"/>
    <w:rsid w:val="00880309"/>
    <w:rsid w:val="008A1C25"/>
    <w:rsid w:val="008E5E3C"/>
    <w:rsid w:val="008E77A3"/>
    <w:rsid w:val="008E7C57"/>
    <w:rsid w:val="008F3B86"/>
    <w:rsid w:val="00922429"/>
    <w:rsid w:val="009239DB"/>
    <w:rsid w:val="0092635E"/>
    <w:rsid w:val="009322F6"/>
    <w:rsid w:val="009348CD"/>
    <w:rsid w:val="009448E5"/>
    <w:rsid w:val="00970B2A"/>
    <w:rsid w:val="00973A13"/>
    <w:rsid w:val="00976D4C"/>
    <w:rsid w:val="00982435"/>
    <w:rsid w:val="00985E18"/>
    <w:rsid w:val="00996690"/>
    <w:rsid w:val="009A1C2C"/>
    <w:rsid w:val="009C09F2"/>
    <w:rsid w:val="009D097F"/>
    <w:rsid w:val="009D41B6"/>
    <w:rsid w:val="009D6639"/>
    <w:rsid w:val="009E3D4D"/>
    <w:rsid w:val="009E3DAA"/>
    <w:rsid w:val="00A04216"/>
    <w:rsid w:val="00A05096"/>
    <w:rsid w:val="00A05632"/>
    <w:rsid w:val="00A07EF1"/>
    <w:rsid w:val="00A13BFA"/>
    <w:rsid w:val="00A151D0"/>
    <w:rsid w:val="00A20A35"/>
    <w:rsid w:val="00A21B76"/>
    <w:rsid w:val="00A26324"/>
    <w:rsid w:val="00A51542"/>
    <w:rsid w:val="00A60438"/>
    <w:rsid w:val="00A6548A"/>
    <w:rsid w:val="00A82B2D"/>
    <w:rsid w:val="00A83BA8"/>
    <w:rsid w:val="00A8446C"/>
    <w:rsid w:val="00A931F5"/>
    <w:rsid w:val="00A971DA"/>
    <w:rsid w:val="00AC20AE"/>
    <w:rsid w:val="00AD099D"/>
    <w:rsid w:val="00AD4AB8"/>
    <w:rsid w:val="00AD7124"/>
    <w:rsid w:val="00AE55AF"/>
    <w:rsid w:val="00B0668D"/>
    <w:rsid w:val="00B12AAF"/>
    <w:rsid w:val="00B13805"/>
    <w:rsid w:val="00B201E5"/>
    <w:rsid w:val="00B243E0"/>
    <w:rsid w:val="00B31E3F"/>
    <w:rsid w:val="00B36BAA"/>
    <w:rsid w:val="00B61B62"/>
    <w:rsid w:val="00B71A80"/>
    <w:rsid w:val="00B73EE0"/>
    <w:rsid w:val="00B75738"/>
    <w:rsid w:val="00B93191"/>
    <w:rsid w:val="00B94DF4"/>
    <w:rsid w:val="00B95905"/>
    <w:rsid w:val="00B969DA"/>
    <w:rsid w:val="00BA73E2"/>
    <w:rsid w:val="00BB1FDB"/>
    <w:rsid w:val="00BB472F"/>
    <w:rsid w:val="00BC3B1C"/>
    <w:rsid w:val="00BC3C9F"/>
    <w:rsid w:val="00BD06A6"/>
    <w:rsid w:val="00BD4633"/>
    <w:rsid w:val="00BD4C6A"/>
    <w:rsid w:val="00BE28CC"/>
    <w:rsid w:val="00BE49C2"/>
    <w:rsid w:val="00BE4B83"/>
    <w:rsid w:val="00BE6388"/>
    <w:rsid w:val="00BF688F"/>
    <w:rsid w:val="00C04DAF"/>
    <w:rsid w:val="00C13B5C"/>
    <w:rsid w:val="00C14BFD"/>
    <w:rsid w:val="00C17128"/>
    <w:rsid w:val="00C26014"/>
    <w:rsid w:val="00C32FB6"/>
    <w:rsid w:val="00C3563C"/>
    <w:rsid w:val="00C50E4C"/>
    <w:rsid w:val="00C630BA"/>
    <w:rsid w:val="00C6413F"/>
    <w:rsid w:val="00C756A7"/>
    <w:rsid w:val="00C77B89"/>
    <w:rsid w:val="00C81A92"/>
    <w:rsid w:val="00C874D1"/>
    <w:rsid w:val="00C963A0"/>
    <w:rsid w:val="00CA1F4E"/>
    <w:rsid w:val="00CA3E94"/>
    <w:rsid w:val="00CA76DE"/>
    <w:rsid w:val="00CD175A"/>
    <w:rsid w:val="00CD5802"/>
    <w:rsid w:val="00CE22A8"/>
    <w:rsid w:val="00CF0A4F"/>
    <w:rsid w:val="00CF3F4F"/>
    <w:rsid w:val="00D078A4"/>
    <w:rsid w:val="00D110B7"/>
    <w:rsid w:val="00D154B2"/>
    <w:rsid w:val="00D2794C"/>
    <w:rsid w:val="00D30588"/>
    <w:rsid w:val="00D4386E"/>
    <w:rsid w:val="00D45BF8"/>
    <w:rsid w:val="00D704FA"/>
    <w:rsid w:val="00D757B7"/>
    <w:rsid w:val="00D84D67"/>
    <w:rsid w:val="00D9014E"/>
    <w:rsid w:val="00D93300"/>
    <w:rsid w:val="00D94C18"/>
    <w:rsid w:val="00D94E3B"/>
    <w:rsid w:val="00DB06AA"/>
    <w:rsid w:val="00DB1070"/>
    <w:rsid w:val="00DB1732"/>
    <w:rsid w:val="00DC4D79"/>
    <w:rsid w:val="00DD06D5"/>
    <w:rsid w:val="00DF482B"/>
    <w:rsid w:val="00DF69E3"/>
    <w:rsid w:val="00E03F01"/>
    <w:rsid w:val="00E04763"/>
    <w:rsid w:val="00E13A44"/>
    <w:rsid w:val="00E16478"/>
    <w:rsid w:val="00E17531"/>
    <w:rsid w:val="00E24498"/>
    <w:rsid w:val="00E246B1"/>
    <w:rsid w:val="00E24999"/>
    <w:rsid w:val="00E30150"/>
    <w:rsid w:val="00E35D19"/>
    <w:rsid w:val="00E51CF6"/>
    <w:rsid w:val="00E57158"/>
    <w:rsid w:val="00E6067D"/>
    <w:rsid w:val="00E759C7"/>
    <w:rsid w:val="00E92A1C"/>
    <w:rsid w:val="00E92B2C"/>
    <w:rsid w:val="00EA0884"/>
    <w:rsid w:val="00EA7FFD"/>
    <w:rsid w:val="00EB43A7"/>
    <w:rsid w:val="00EC4AD8"/>
    <w:rsid w:val="00EF426E"/>
    <w:rsid w:val="00EF4C1F"/>
    <w:rsid w:val="00EF69CE"/>
    <w:rsid w:val="00F10C42"/>
    <w:rsid w:val="00F1181A"/>
    <w:rsid w:val="00F14E28"/>
    <w:rsid w:val="00F17FD4"/>
    <w:rsid w:val="00F47229"/>
    <w:rsid w:val="00F51958"/>
    <w:rsid w:val="00F52FB4"/>
    <w:rsid w:val="00F55D05"/>
    <w:rsid w:val="00F6668F"/>
    <w:rsid w:val="00F673D6"/>
    <w:rsid w:val="00F75CF8"/>
    <w:rsid w:val="00F80CEE"/>
    <w:rsid w:val="00F851F8"/>
    <w:rsid w:val="00F86E75"/>
    <w:rsid w:val="00F91CBE"/>
    <w:rsid w:val="00F93873"/>
    <w:rsid w:val="00FA2BD4"/>
    <w:rsid w:val="00FC223A"/>
    <w:rsid w:val="00FC2A7D"/>
    <w:rsid w:val="00FC7735"/>
    <w:rsid w:val="00FD03A5"/>
    <w:rsid w:val="00FD4B58"/>
    <w:rsid w:val="00FD5C82"/>
    <w:rsid w:val="00FF4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B2C"/>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2B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E92B2C"/>
    <w:pPr>
      <w:autoSpaceDE/>
      <w:autoSpaceDN/>
      <w:ind w:left="720" w:right="-142" w:firstLine="284"/>
      <w:contextualSpacing/>
    </w:pPr>
    <w:rPr>
      <w:rFonts w:eastAsia="Calibri"/>
      <w:sz w:val="20"/>
      <w:szCs w:val="20"/>
    </w:rPr>
  </w:style>
  <w:style w:type="paragraph" w:styleId="a3">
    <w:name w:val="Balloon Text"/>
    <w:basedOn w:val="a"/>
    <w:link w:val="a4"/>
    <w:uiPriority w:val="99"/>
    <w:semiHidden/>
    <w:unhideWhenUsed/>
    <w:rsid w:val="00E92B2C"/>
    <w:rPr>
      <w:rFonts w:ascii="Tahoma" w:hAnsi="Tahoma" w:cs="Tahoma"/>
      <w:sz w:val="16"/>
      <w:szCs w:val="16"/>
    </w:rPr>
  </w:style>
  <w:style w:type="character" w:customStyle="1" w:styleId="a4">
    <w:name w:val="Текст выноски Знак"/>
    <w:basedOn w:val="a0"/>
    <w:link w:val="a3"/>
    <w:uiPriority w:val="99"/>
    <w:semiHidden/>
    <w:rsid w:val="00E92B2C"/>
    <w:rPr>
      <w:rFonts w:ascii="Tahoma" w:eastAsia="Times New Roman" w:hAnsi="Tahoma" w:cs="Tahoma"/>
      <w:sz w:val="16"/>
      <w:szCs w:val="16"/>
      <w:lang w:eastAsia="ru-RU"/>
    </w:rPr>
  </w:style>
  <w:style w:type="table" w:styleId="a5">
    <w:name w:val="Table Grid"/>
    <w:basedOn w:val="a1"/>
    <w:uiPriority w:val="39"/>
    <w:rsid w:val="00E9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D4633"/>
    <w:pPr>
      <w:tabs>
        <w:tab w:val="center" w:pos="4677"/>
        <w:tab w:val="right" w:pos="9355"/>
      </w:tabs>
    </w:pPr>
  </w:style>
  <w:style w:type="character" w:customStyle="1" w:styleId="a7">
    <w:name w:val="Верхний колонтитул Знак"/>
    <w:basedOn w:val="a0"/>
    <w:link w:val="a6"/>
    <w:uiPriority w:val="99"/>
    <w:rsid w:val="00BD4633"/>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BD4633"/>
    <w:pPr>
      <w:tabs>
        <w:tab w:val="center" w:pos="4677"/>
        <w:tab w:val="right" w:pos="9355"/>
      </w:tabs>
    </w:pPr>
  </w:style>
  <w:style w:type="character" w:customStyle="1" w:styleId="a9">
    <w:name w:val="Нижний колонтитул Знак"/>
    <w:basedOn w:val="a0"/>
    <w:link w:val="a8"/>
    <w:uiPriority w:val="99"/>
    <w:rsid w:val="00BD4633"/>
    <w:rPr>
      <w:rFonts w:ascii="Times New Roman" w:eastAsia="Times New Roman" w:hAnsi="Times New Roman" w:cs="Times New Roman"/>
      <w:sz w:val="28"/>
      <w:szCs w:val="28"/>
      <w:lang w:eastAsia="ru-RU"/>
    </w:rPr>
  </w:style>
  <w:style w:type="paragraph" w:styleId="aa">
    <w:name w:val="No Spacing"/>
    <w:qFormat/>
    <w:rsid w:val="0032574B"/>
    <w:pPr>
      <w:spacing w:after="0" w:line="240" w:lineRule="auto"/>
    </w:pPr>
    <w:rPr>
      <w:rFonts w:ascii="Calibri" w:eastAsia="Calibri" w:hAnsi="Calibri" w:cs="Times New Roman"/>
    </w:rPr>
  </w:style>
  <w:style w:type="paragraph" w:styleId="ab">
    <w:name w:val="List Paragraph"/>
    <w:basedOn w:val="a"/>
    <w:uiPriority w:val="34"/>
    <w:qFormat/>
    <w:rsid w:val="00757AD0"/>
    <w:pPr>
      <w:ind w:left="720"/>
      <w:contextualSpacing/>
    </w:pPr>
  </w:style>
  <w:style w:type="table" w:customStyle="1" w:styleId="10">
    <w:name w:val="Сетка таблицы1"/>
    <w:basedOn w:val="a1"/>
    <w:next w:val="a5"/>
    <w:uiPriority w:val="39"/>
    <w:rsid w:val="00B931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link w:val="51"/>
    <w:uiPriority w:val="99"/>
    <w:locked/>
    <w:rsid w:val="00C630BA"/>
    <w:rPr>
      <w:rFonts w:ascii="Times New Roman" w:hAnsi="Times New Roman" w:cs="Times New Roman"/>
      <w:shd w:val="clear" w:color="auto" w:fill="FFFFFF"/>
    </w:rPr>
  </w:style>
  <w:style w:type="paragraph" w:customStyle="1" w:styleId="51">
    <w:name w:val="Основной текст (5)1"/>
    <w:basedOn w:val="a"/>
    <w:link w:val="5"/>
    <w:uiPriority w:val="99"/>
    <w:rsid w:val="00C630BA"/>
    <w:pPr>
      <w:widowControl w:val="0"/>
      <w:shd w:val="clear" w:color="auto" w:fill="FFFFFF"/>
      <w:autoSpaceDE/>
      <w:autoSpaceDN/>
      <w:spacing w:line="274" w:lineRule="exact"/>
      <w:ind w:firstLine="0"/>
    </w:pPr>
    <w:rPr>
      <w:rFonts w:eastAsiaTheme="minorHAnsi"/>
      <w:sz w:val="22"/>
      <w:szCs w:val="22"/>
      <w:lang w:eastAsia="en-US"/>
    </w:rPr>
  </w:style>
  <w:style w:type="character" w:customStyle="1" w:styleId="5Tahoma">
    <w:name w:val="Основной текст (5) + Tahoma"/>
    <w:aliases w:val="10 pt"/>
    <w:basedOn w:val="5"/>
    <w:uiPriority w:val="99"/>
    <w:rsid w:val="00C630BA"/>
    <w:rPr>
      <w:rFonts w:ascii="Tahoma" w:hAnsi="Tahoma" w:cs="Tahoma"/>
      <w:sz w:val="20"/>
      <w:szCs w:val="20"/>
      <w:u w:val="none"/>
      <w:shd w:val="clear" w:color="auto" w:fill="FFFFFF"/>
    </w:rPr>
  </w:style>
  <w:style w:type="character" w:customStyle="1" w:styleId="5ArialNarrow">
    <w:name w:val="Основной текст (5) + Arial Narrow"/>
    <w:aliases w:val="10,5 pt,Полужирный"/>
    <w:basedOn w:val="5"/>
    <w:uiPriority w:val="99"/>
    <w:rsid w:val="00C630BA"/>
    <w:rPr>
      <w:rFonts w:ascii="Arial Narrow" w:hAnsi="Arial Narrow" w:cs="Arial Narrow"/>
      <w:b/>
      <w:bCs/>
      <w:sz w:val="21"/>
      <w:szCs w:val="21"/>
      <w:u w:val="none"/>
      <w:shd w:val="clear" w:color="auto" w:fill="FFFFFF"/>
    </w:rPr>
  </w:style>
  <w:style w:type="character" w:customStyle="1" w:styleId="blk">
    <w:name w:val="blk"/>
    <w:rsid w:val="00FD5C82"/>
  </w:style>
  <w:style w:type="paragraph" w:customStyle="1" w:styleId="11">
    <w:name w:val="Без интервала1"/>
    <w:rsid w:val="00652D6F"/>
    <w:pPr>
      <w:spacing w:after="0" w:line="240" w:lineRule="auto"/>
    </w:pPr>
    <w:rPr>
      <w:rFonts w:ascii="Calibri" w:eastAsia="Times New Roman" w:hAnsi="Calibri" w:cs="Times New Roman"/>
    </w:rPr>
  </w:style>
  <w:style w:type="table" w:customStyle="1" w:styleId="2">
    <w:name w:val="Сетка таблицы2"/>
    <w:basedOn w:val="a1"/>
    <w:next w:val="a5"/>
    <w:uiPriority w:val="39"/>
    <w:rsid w:val="006E66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5748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B2C"/>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2B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E92B2C"/>
    <w:pPr>
      <w:autoSpaceDE/>
      <w:autoSpaceDN/>
      <w:ind w:left="720" w:right="-142" w:firstLine="284"/>
      <w:contextualSpacing/>
    </w:pPr>
    <w:rPr>
      <w:rFonts w:eastAsia="Calibri"/>
      <w:sz w:val="20"/>
      <w:szCs w:val="20"/>
    </w:rPr>
  </w:style>
  <w:style w:type="paragraph" w:styleId="a3">
    <w:name w:val="Balloon Text"/>
    <w:basedOn w:val="a"/>
    <w:link w:val="a4"/>
    <w:uiPriority w:val="99"/>
    <w:semiHidden/>
    <w:unhideWhenUsed/>
    <w:rsid w:val="00E92B2C"/>
    <w:rPr>
      <w:rFonts w:ascii="Tahoma" w:hAnsi="Tahoma" w:cs="Tahoma"/>
      <w:sz w:val="16"/>
      <w:szCs w:val="16"/>
    </w:rPr>
  </w:style>
  <w:style w:type="character" w:customStyle="1" w:styleId="a4">
    <w:name w:val="Текст выноски Знак"/>
    <w:basedOn w:val="a0"/>
    <w:link w:val="a3"/>
    <w:uiPriority w:val="99"/>
    <w:semiHidden/>
    <w:rsid w:val="00E92B2C"/>
    <w:rPr>
      <w:rFonts w:ascii="Tahoma" w:eastAsia="Times New Roman" w:hAnsi="Tahoma" w:cs="Tahoma"/>
      <w:sz w:val="16"/>
      <w:szCs w:val="16"/>
      <w:lang w:eastAsia="ru-RU"/>
    </w:rPr>
  </w:style>
  <w:style w:type="table" w:styleId="a5">
    <w:name w:val="Table Grid"/>
    <w:basedOn w:val="a1"/>
    <w:uiPriority w:val="39"/>
    <w:rsid w:val="00E9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D4633"/>
    <w:pPr>
      <w:tabs>
        <w:tab w:val="center" w:pos="4677"/>
        <w:tab w:val="right" w:pos="9355"/>
      </w:tabs>
    </w:pPr>
  </w:style>
  <w:style w:type="character" w:customStyle="1" w:styleId="a7">
    <w:name w:val="Верхний колонтитул Знак"/>
    <w:basedOn w:val="a0"/>
    <w:link w:val="a6"/>
    <w:uiPriority w:val="99"/>
    <w:rsid w:val="00BD4633"/>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BD4633"/>
    <w:pPr>
      <w:tabs>
        <w:tab w:val="center" w:pos="4677"/>
        <w:tab w:val="right" w:pos="9355"/>
      </w:tabs>
    </w:pPr>
  </w:style>
  <w:style w:type="character" w:customStyle="1" w:styleId="a9">
    <w:name w:val="Нижний колонтитул Знак"/>
    <w:basedOn w:val="a0"/>
    <w:link w:val="a8"/>
    <w:uiPriority w:val="99"/>
    <w:rsid w:val="00BD4633"/>
    <w:rPr>
      <w:rFonts w:ascii="Times New Roman" w:eastAsia="Times New Roman" w:hAnsi="Times New Roman" w:cs="Times New Roman"/>
      <w:sz w:val="28"/>
      <w:szCs w:val="28"/>
      <w:lang w:eastAsia="ru-RU"/>
    </w:rPr>
  </w:style>
  <w:style w:type="paragraph" w:styleId="aa">
    <w:name w:val="No Spacing"/>
    <w:qFormat/>
    <w:rsid w:val="0032574B"/>
    <w:pPr>
      <w:spacing w:after="0" w:line="240" w:lineRule="auto"/>
    </w:pPr>
    <w:rPr>
      <w:rFonts w:ascii="Calibri" w:eastAsia="Calibri" w:hAnsi="Calibri" w:cs="Times New Roman"/>
    </w:rPr>
  </w:style>
  <w:style w:type="paragraph" w:styleId="ab">
    <w:name w:val="List Paragraph"/>
    <w:basedOn w:val="a"/>
    <w:uiPriority w:val="34"/>
    <w:qFormat/>
    <w:rsid w:val="00757AD0"/>
    <w:pPr>
      <w:ind w:left="720"/>
      <w:contextualSpacing/>
    </w:pPr>
  </w:style>
  <w:style w:type="table" w:customStyle="1" w:styleId="10">
    <w:name w:val="Сетка таблицы1"/>
    <w:basedOn w:val="a1"/>
    <w:next w:val="a5"/>
    <w:uiPriority w:val="39"/>
    <w:rsid w:val="00B931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link w:val="51"/>
    <w:uiPriority w:val="99"/>
    <w:locked/>
    <w:rsid w:val="00C630BA"/>
    <w:rPr>
      <w:rFonts w:ascii="Times New Roman" w:hAnsi="Times New Roman" w:cs="Times New Roman"/>
      <w:shd w:val="clear" w:color="auto" w:fill="FFFFFF"/>
    </w:rPr>
  </w:style>
  <w:style w:type="paragraph" w:customStyle="1" w:styleId="51">
    <w:name w:val="Основной текст (5)1"/>
    <w:basedOn w:val="a"/>
    <w:link w:val="5"/>
    <w:uiPriority w:val="99"/>
    <w:rsid w:val="00C630BA"/>
    <w:pPr>
      <w:widowControl w:val="0"/>
      <w:shd w:val="clear" w:color="auto" w:fill="FFFFFF"/>
      <w:autoSpaceDE/>
      <w:autoSpaceDN/>
      <w:spacing w:line="274" w:lineRule="exact"/>
      <w:ind w:firstLine="0"/>
    </w:pPr>
    <w:rPr>
      <w:rFonts w:eastAsiaTheme="minorHAnsi"/>
      <w:sz w:val="22"/>
      <w:szCs w:val="22"/>
      <w:lang w:eastAsia="en-US"/>
    </w:rPr>
  </w:style>
  <w:style w:type="character" w:customStyle="1" w:styleId="5Tahoma">
    <w:name w:val="Основной текст (5) + Tahoma"/>
    <w:aliases w:val="10 pt"/>
    <w:basedOn w:val="5"/>
    <w:uiPriority w:val="99"/>
    <w:rsid w:val="00C630BA"/>
    <w:rPr>
      <w:rFonts w:ascii="Tahoma" w:hAnsi="Tahoma" w:cs="Tahoma"/>
      <w:sz w:val="20"/>
      <w:szCs w:val="20"/>
      <w:u w:val="none"/>
      <w:shd w:val="clear" w:color="auto" w:fill="FFFFFF"/>
    </w:rPr>
  </w:style>
  <w:style w:type="character" w:customStyle="1" w:styleId="5ArialNarrow">
    <w:name w:val="Основной текст (5) + Arial Narrow"/>
    <w:aliases w:val="10,5 pt,Полужирный"/>
    <w:basedOn w:val="5"/>
    <w:uiPriority w:val="99"/>
    <w:rsid w:val="00C630BA"/>
    <w:rPr>
      <w:rFonts w:ascii="Arial Narrow" w:hAnsi="Arial Narrow" w:cs="Arial Narrow"/>
      <w:b/>
      <w:bCs/>
      <w:sz w:val="21"/>
      <w:szCs w:val="21"/>
      <w:u w:val="none"/>
      <w:shd w:val="clear" w:color="auto" w:fill="FFFFFF"/>
    </w:rPr>
  </w:style>
  <w:style w:type="character" w:customStyle="1" w:styleId="blk">
    <w:name w:val="blk"/>
    <w:rsid w:val="00FD5C82"/>
  </w:style>
  <w:style w:type="paragraph" w:customStyle="1" w:styleId="11">
    <w:name w:val="Без интервала1"/>
    <w:rsid w:val="00652D6F"/>
    <w:pPr>
      <w:spacing w:after="0" w:line="240" w:lineRule="auto"/>
    </w:pPr>
    <w:rPr>
      <w:rFonts w:ascii="Calibri" w:eastAsia="Times New Roman" w:hAnsi="Calibri" w:cs="Times New Roman"/>
    </w:rPr>
  </w:style>
  <w:style w:type="table" w:customStyle="1" w:styleId="2">
    <w:name w:val="Сетка таблицы2"/>
    <w:basedOn w:val="a1"/>
    <w:next w:val="a5"/>
    <w:uiPriority w:val="39"/>
    <w:rsid w:val="006E66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5748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4662">
      <w:bodyDiv w:val="1"/>
      <w:marLeft w:val="0"/>
      <w:marRight w:val="0"/>
      <w:marTop w:val="0"/>
      <w:marBottom w:val="0"/>
      <w:divBdr>
        <w:top w:val="none" w:sz="0" w:space="0" w:color="auto"/>
        <w:left w:val="none" w:sz="0" w:space="0" w:color="auto"/>
        <w:bottom w:val="none" w:sz="0" w:space="0" w:color="auto"/>
        <w:right w:val="none" w:sz="0" w:space="0" w:color="auto"/>
      </w:divBdr>
    </w:div>
    <w:div w:id="153647289">
      <w:bodyDiv w:val="1"/>
      <w:marLeft w:val="0"/>
      <w:marRight w:val="0"/>
      <w:marTop w:val="0"/>
      <w:marBottom w:val="0"/>
      <w:divBdr>
        <w:top w:val="none" w:sz="0" w:space="0" w:color="auto"/>
        <w:left w:val="none" w:sz="0" w:space="0" w:color="auto"/>
        <w:bottom w:val="none" w:sz="0" w:space="0" w:color="auto"/>
        <w:right w:val="none" w:sz="0" w:space="0" w:color="auto"/>
      </w:divBdr>
    </w:div>
    <w:div w:id="179200907">
      <w:bodyDiv w:val="1"/>
      <w:marLeft w:val="0"/>
      <w:marRight w:val="0"/>
      <w:marTop w:val="0"/>
      <w:marBottom w:val="0"/>
      <w:divBdr>
        <w:top w:val="none" w:sz="0" w:space="0" w:color="auto"/>
        <w:left w:val="none" w:sz="0" w:space="0" w:color="auto"/>
        <w:bottom w:val="none" w:sz="0" w:space="0" w:color="auto"/>
        <w:right w:val="none" w:sz="0" w:space="0" w:color="auto"/>
      </w:divBdr>
    </w:div>
    <w:div w:id="180049923">
      <w:bodyDiv w:val="1"/>
      <w:marLeft w:val="0"/>
      <w:marRight w:val="0"/>
      <w:marTop w:val="0"/>
      <w:marBottom w:val="0"/>
      <w:divBdr>
        <w:top w:val="none" w:sz="0" w:space="0" w:color="auto"/>
        <w:left w:val="none" w:sz="0" w:space="0" w:color="auto"/>
        <w:bottom w:val="none" w:sz="0" w:space="0" w:color="auto"/>
        <w:right w:val="none" w:sz="0" w:space="0" w:color="auto"/>
      </w:divBdr>
    </w:div>
    <w:div w:id="199830393">
      <w:bodyDiv w:val="1"/>
      <w:marLeft w:val="0"/>
      <w:marRight w:val="0"/>
      <w:marTop w:val="0"/>
      <w:marBottom w:val="0"/>
      <w:divBdr>
        <w:top w:val="none" w:sz="0" w:space="0" w:color="auto"/>
        <w:left w:val="none" w:sz="0" w:space="0" w:color="auto"/>
        <w:bottom w:val="none" w:sz="0" w:space="0" w:color="auto"/>
        <w:right w:val="none" w:sz="0" w:space="0" w:color="auto"/>
      </w:divBdr>
    </w:div>
    <w:div w:id="477109805">
      <w:bodyDiv w:val="1"/>
      <w:marLeft w:val="0"/>
      <w:marRight w:val="0"/>
      <w:marTop w:val="0"/>
      <w:marBottom w:val="0"/>
      <w:divBdr>
        <w:top w:val="none" w:sz="0" w:space="0" w:color="auto"/>
        <w:left w:val="none" w:sz="0" w:space="0" w:color="auto"/>
        <w:bottom w:val="none" w:sz="0" w:space="0" w:color="auto"/>
        <w:right w:val="none" w:sz="0" w:space="0" w:color="auto"/>
      </w:divBdr>
    </w:div>
    <w:div w:id="566494682">
      <w:bodyDiv w:val="1"/>
      <w:marLeft w:val="0"/>
      <w:marRight w:val="0"/>
      <w:marTop w:val="0"/>
      <w:marBottom w:val="0"/>
      <w:divBdr>
        <w:top w:val="none" w:sz="0" w:space="0" w:color="auto"/>
        <w:left w:val="none" w:sz="0" w:space="0" w:color="auto"/>
        <w:bottom w:val="none" w:sz="0" w:space="0" w:color="auto"/>
        <w:right w:val="none" w:sz="0" w:space="0" w:color="auto"/>
      </w:divBdr>
    </w:div>
    <w:div w:id="719087278">
      <w:bodyDiv w:val="1"/>
      <w:marLeft w:val="0"/>
      <w:marRight w:val="0"/>
      <w:marTop w:val="0"/>
      <w:marBottom w:val="0"/>
      <w:divBdr>
        <w:top w:val="none" w:sz="0" w:space="0" w:color="auto"/>
        <w:left w:val="none" w:sz="0" w:space="0" w:color="auto"/>
        <w:bottom w:val="none" w:sz="0" w:space="0" w:color="auto"/>
        <w:right w:val="none" w:sz="0" w:space="0" w:color="auto"/>
      </w:divBdr>
    </w:div>
    <w:div w:id="736438204">
      <w:bodyDiv w:val="1"/>
      <w:marLeft w:val="0"/>
      <w:marRight w:val="0"/>
      <w:marTop w:val="0"/>
      <w:marBottom w:val="0"/>
      <w:divBdr>
        <w:top w:val="none" w:sz="0" w:space="0" w:color="auto"/>
        <w:left w:val="none" w:sz="0" w:space="0" w:color="auto"/>
        <w:bottom w:val="none" w:sz="0" w:space="0" w:color="auto"/>
        <w:right w:val="none" w:sz="0" w:space="0" w:color="auto"/>
      </w:divBdr>
    </w:div>
    <w:div w:id="772629392">
      <w:bodyDiv w:val="1"/>
      <w:marLeft w:val="0"/>
      <w:marRight w:val="0"/>
      <w:marTop w:val="0"/>
      <w:marBottom w:val="0"/>
      <w:divBdr>
        <w:top w:val="none" w:sz="0" w:space="0" w:color="auto"/>
        <w:left w:val="none" w:sz="0" w:space="0" w:color="auto"/>
        <w:bottom w:val="none" w:sz="0" w:space="0" w:color="auto"/>
        <w:right w:val="none" w:sz="0" w:space="0" w:color="auto"/>
      </w:divBdr>
    </w:div>
    <w:div w:id="849375142">
      <w:bodyDiv w:val="1"/>
      <w:marLeft w:val="0"/>
      <w:marRight w:val="0"/>
      <w:marTop w:val="0"/>
      <w:marBottom w:val="0"/>
      <w:divBdr>
        <w:top w:val="none" w:sz="0" w:space="0" w:color="auto"/>
        <w:left w:val="none" w:sz="0" w:space="0" w:color="auto"/>
        <w:bottom w:val="none" w:sz="0" w:space="0" w:color="auto"/>
        <w:right w:val="none" w:sz="0" w:space="0" w:color="auto"/>
      </w:divBdr>
    </w:div>
    <w:div w:id="853613000">
      <w:bodyDiv w:val="1"/>
      <w:marLeft w:val="0"/>
      <w:marRight w:val="0"/>
      <w:marTop w:val="0"/>
      <w:marBottom w:val="0"/>
      <w:divBdr>
        <w:top w:val="none" w:sz="0" w:space="0" w:color="auto"/>
        <w:left w:val="none" w:sz="0" w:space="0" w:color="auto"/>
        <w:bottom w:val="none" w:sz="0" w:space="0" w:color="auto"/>
        <w:right w:val="none" w:sz="0" w:space="0" w:color="auto"/>
      </w:divBdr>
    </w:div>
    <w:div w:id="945775004">
      <w:bodyDiv w:val="1"/>
      <w:marLeft w:val="0"/>
      <w:marRight w:val="0"/>
      <w:marTop w:val="0"/>
      <w:marBottom w:val="0"/>
      <w:divBdr>
        <w:top w:val="none" w:sz="0" w:space="0" w:color="auto"/>
        <w:left w:val="none" w:sz="0" w:space="0" w:color="auto"/>
        <w:bottom w:val="none" w:sz="0" w:space="0" w:color="auto"/>
        <w:right w:val="none" w:sz="0" w:space="0" w:color="auto"/>
      </w:divBdr>
    </w:div>
    <w:div w:id="1097140517">
      <w:bodyDiv w:val="1"/>
      <w:marLeft w:val="0"/>
      <w:marRight w:val="0"/>
      <w:marTop w:val="0"/>
      <w:marBottom w:val="0"/>
      <w:divBdr>
        <w:top w:val="none" w:sz="0" w:space="0" w:color="auto"/>
        <w:left w:val="none" w:sz="0" w:space="0" w:color="auto"/>
        <w:bottom w:val="none" w:sz="0" w:space="0" w:color="auto"/>
        <w:right w:val="none" w:sz="0" w:space="0" w:color="auto"/>
      </w:divBdr>
    </w:div>
    <w:div w:id="1298602790">
      <w:bodyDiv w:val="1"/>
      <w:marLeft w:val="0"/>
      <w:marRight w:val="0"/>
      <w:marTop w:val="0"/>
      <w:marBottom w:val="0"/>
      <w:divBdr>
        <w:top w:val="none" w:sz="0" w:space="0" w:color="auto"/>
        <w:left w:val="none" w:sz="0" w:space="0" w:color="auto"/>
        <w:bottom w:val="none" w:sz="0" w:space="0" w:color="auto"/>
        <w:right w:val="none" w:sz="0" w:space="0" w:color="auto"/>
      </w:divBdr>
    </w:div>
    <w:div w:id="1305546226">
      <w:bodyDiv w:val="1"/>
      <w:marLeft w:val="0"/>
      <w:marRight w:val="0"/>
      <w:marTop w:val="0"/>
      <w:marBottom w:val="0"/>
      <w:divBdr>
        <w:top w:val="none" w:sz="0" w:space="0" w:color="auto"/>
        <w:left w:val="none" w:sz="0" w:space="0" w:color="auto"/>
        <w:bottom w:val="none" w:sz="0" w:space="0" w:color="auto"/>
        <w:right w:val="none" w:sz="0" w:space="0" w:color="auto"/>
      </w:divBdr>
    </w:div>
    <w:div w:id="1327510398">
      <w:bodyDiv w:val="1"/>
      <w:marLeft w:val="0"/>
      <w:marRight w:val="0"/>
      <w:marTop w:val="0"/>
      <w:marBottom w:val="0"/>
      <w:divBdr>
        <w:top w:val="none" w:sz="0" w:space="0" w:color="auto"/>
        <w:left w:val="none" w:sz="0" w:space="0" w:color="auto"/>
        <w:bottom w:val="none" w:sz="0" w:space="0" w:color="auto"/>
        <w:right w:val="none" w:sz="0" w:space="0" w:color="auto"/>
      </w:divBdr>
    </w:div>
    <w:div w:id="1368874066">
      <w:bodyDiv w:val="1"/>
      <w:marLeft w:val="0"/>
      <w:marRight w:val="0"/>
      <w:marTop w:val="0"/>
      <w:marBottom w:val="0"/>
      <w:divBdr>
        <w:top w:val="none" w:sz="0" w:space="0" w:color="auto"/>
        <w:left w:val="none" w:sz="0" w:space="0" w:color="auto"/>
        <w:bottom w:val="none" w:sz="0" w:space="0" w:color="auto"/>
        <w:right w:val="none" w:sz="0" w:space="0" w:color="auto"/>
      </w:divBdr>
    </w:div>
    <w:div w:id="1374769656">
      <w:bodyDiv w:val="1"/>
      <w:marLeft w:val="0"/>
      <w:marRight w:val="0"/>
      <w:marTop w:val="0"/>
      <w:marBottom w:val="0"/>
      <w:divBdr>
        <w:top w:val="none" w:sz="0" w:space="0" w:color="auto"/>
        <w:left w:val="none" w:sz="0" w:space="0" w:color="auto"/>
        <w:bottom w:val="none" w:sz="0" w:space="0" w:color="auto"/>
        <w:right w:val="none" w:sz="0" w:space="0" w:color="auto"/>
      </w:divBdr>
    </w:div>
    <w:div w:id="1376730776">
      <w:bodyDiv w:val="1"/>
      <w:marLeft w:val="0"/>
      <w:marRight w:val="0"/>
      <w:marTop w:val="0"/>
      <w:marBottom w:val="0"/>
      <w:divBdr>
        <w:top w:val="none" w:sz="0" w:space="0" w:color="auto"/>
        <w:left w:val="none" w:sz="0" w:space="0" w:color="auto"/>
        <w:bottom w:val="none" w:sz="0" w:space="0" w:color="auto"/>
        <w:right w:val="none" w:sz="0" w:space="0" w:color="auto"/>
      </w:divBdr>
    </w:div>
    <w:div w:id="1387416745">
      <w:bodyDiv w:val="1"/>
      <w:marLeft w:val="0"/>
      <w:marRight w:val="0"/>
      <w:marTop w:val="0"/>
      <w:marBottom w:val="0"/>
      <w:divBdr>
        <w:top w:val="none" w:sz="0" w:space="0" w:color="auto"/>
        <w:left w:val="none" w:sz="0" w:space="0" w:color="auto"/>
        <w:bottom w:val="none" w:sz="0" w:space="0" w:color="auto"/>
        <w:right w:val="none" w:sz="0" w:space="0" w:color="auto"/>
      </w:divBdr>
    </w:div>
    <w:div w:id="1422335875">
      <w:bodyDiv w:val="1"/>
      <w:marLeft w:val="0"/>
      <w:marRight w:val="0"/>
      <w:marTop w:val="0"/>
      <w:marBottom w:val="0"/>
      <w:divBdr>
        <w:top w:val="none" w:sz="0" w:space="0" w:color="auto"/>
        <w:left w:val="none" w:sz="0" w:space="0" w:color="auto"/>
        <w:bottom w:val="none" w:sz="0" w:space="0" w:color="auto"/>
        <w:right w:val="none" w:sz="0" w:space="0" w:color="auto"/>
      </w:divBdr>
    </w:div>
    <w:div w:id="1425567043">
      <w:bodyDiv w:val="1"/>
      <w:marLeft w:val="0"/>
      <w:marRight w:val="0"/>
      <w:marTop w:val="0"/>
      <w:marBottom w:val="0"/>
      <w:divBdr>
        <w:top w:val="none" w:sz="0" w:space="0" w:color="auto"/>
        <w:left w:val="none" w:sz="0" w:space="0" w:color="auto"/>
        <w:bottom w:val="none" w:sz="0" w:space="0" w:color="auto"/>
        <w:right w:val="none" w:sz="0" w:space="0" w:color="auto"/>
      </w:divBdr>
    </w:div>
    <w:div w:id="1473985206">
      <w:bodyDiv w:val="1"/>
      <w:marLeft w:val="0"/>
      <w:marRight w:val="0"/>
      <w:marTop w:val="0"/>
      <w:marBottom w:val="0"/>
      <w:divBdr>
        <w:top w:val="none" w:sz="0" w:space="0" w:color="auto"/>
        <w:left w:val="none" w:sz="0" w:space="0" w:color="auto"/>
        <w:bottom w:val="none" w:sz="0" w:space="0" w:color="auto"/>
        <w:right w:val="none" w:sz="0" w:space="0" w:color="auto"/>
      </w:divBdr>
    </w:div>
    <w:div w:id="1505053149">
      <w:bodyDiv w:val="1"/>
      <w:marLeft w:val="0"/>
      <w:marRight w:val="0"/>
      <w:marTop w:val="0"/>
      <w:marBottom w:val="0"/>
      <w:divBdr>
        <w:top w:val="none" w:sz="0" w:space="0" w:color="auto"/>
        <w:left w:val="none" w:sz="0" w:space="0" w:color="auto"/>
        <w:bottom w:val="none" w:sz="0" w:space="0" w:color="auto"/>
        <w:right w:val="none" w:sz="0" w:space="0" w:color="auto"/>
      </w:divBdr>
    </w:div>
    <w:div w:id="1593852292">
      <w:bodyDiv w:val="1"/>
      <w:marLeft w:val="0"/>
      <w:marRight w:val="0"/>
      <w:marTop w:val="0"/>
      <w:marBottom w:val="0"/>
      <w:divBdr>
        <w:top w:val="none" w:sz="0" w:space="0" w:color="auto"/>
        <w:left w:val="none" w:sz="0" w:space="0" w:color="auto"/>
        <w:bottom w:val="none" w:sz="0" w:space="0" w:color="auto"/>
        <w:right w:val="none" w:sz="0" w:space="0" w:color="auto"/>
      </w:divBdr>
    </w:div>
    <w:div w:id="1630434012">
      <w:bodyDiv w:val="1"/>
      <w:marLeft w:val="0"/>
      <w:marRight w:val="0"/>
      <w:marTop w:val="0"/>
      <w:marBottom w:val="0"/>
      <w:divBdr>
        <w:top w:val="none" w:sz="0" w:space="0" w:color="auto"/>
        <w:left w:val="none" w:sz="0" w:space="0" w:color="auto"/>
        <w:bottom w:val="none" w:sz="0" w:space="0" w:color="auto"/>
        <w:right w:val="none" w:sz="0" w:space="0" w:color="auto"/>
      </w:divBdr>
    </w:div>
    <w:div w:id="1694110568">
      <w:bodyDiv w:val="1"/>
      <w:marLeft w:val="0"/>
      <w:marRight w:val="0"/>
      <w:marTop w:val="0"/>
      <w:marBottom w:val="0"/>
      <w:divBdr>
        <w:top w:val="none" w:sz="0" w:space="0" w:color="auto"/>
        <w:left w:val="none" w:sz="0" w:space="0" w:color="auto"/>
        <w:bottom w:val="none" w:sz="0" w:space="0" w:color="auto"/>
        <w:right w:val="none" w:sz="0" w:space="0" w:color="auto"/>
      </w:divBdr>
    </w:div>
    <w:div w:id="1738548352">
      <w:bodyDiv w:val="1"/>
      <w:marLeft w:val="0"/>
      <w:marRight w:val="0"/>
      <w:marTop w:val="0"/>
      <w:marBottom w:val="0"/>
      <w:divBdr>
        <w:top w:val="none" w:sz="0" w:space="0" w:color="auto"/>
        <w:left w:val="none" w:sz="0" w:space="0" w:color="auto"/>
        <w:bottom w:val="none" w:sz="0" w:space="0" w:color="auto"/>
        <w:right w:val="none" w:sz="0" w:space="0" w:color="auto"/>
      </w:divBdr>
    </w:div>
    <w:div w:id="1774595025">
      <w:bodyDiv w:val="1"/>
      <w:marLeft w:val="0"/>
      <w:marRight w:val="0"/>
      <w:marTop w:val="0"/>
      <w:marBottom w:val="0"/>
      <w:divBdr>
        <w:top w:val="none" w:sz="0" w:space="0" w:color="auto"/>
        <w:left w:val="none" w:sz="0" w:space="0" w:color="auto"/>
        <w:bottom w:val="none" w:sz="0" w:space="0" w:color="auto"/>
        <w:right w:val="none" w:sz="0" w:space="0" w:color="auto"/>
      </w:divBdr>
    </w:div>
    <w:div w:id="1923634472">
      <w:bodyDiv w:val="1"/>
      <w:marLeft w:val="0"/>
      <w:marRight w:val="0"/>
      <w:marTop w:val="0"/>
      <w:marBottom w:val="0"/>
      <w:divBdr>
        <w:top w:val="none" w:sz="0" w:space="0" w:color="auto"/>
        <w:left w:val="none" w:sz="0" w:space="0" w:color="auto"/>
        <w:bottom w:val="none" w:sz="0" w:space="0" w:color="auto"/>
        <w:right w:val="none" w:sz="0" w:space="0" w:color="auto"/>
      </w:divBdr>
    </w:div>
    <w:div w:id="1940135251">
      <w:bodyDiv w:val="1"/>
      <w:marLeft w:val="0"/>
      <w:marRight w:val="0"/>
      <w:marTop w:val="0"/>
      <w:marBottom w:val="0"/>
      <w:divBdr>
        <w:top w:val="none" w:sz="0" w:space="0" w:color="auto"/>
        <w:left w:val="none" w:sz="0" w:space="0" w:color="auto"/>
        <w:bottom w:val="none" w:sz="0" w:space="0" w:color="auto"/>
        <w:right w:val="none" w:sz="0" w:space="0" w:color="auto"/>
      </w:divBdr>
    </w:div>
    <w:div w:id="2061510446">
      <w:bodyDiv w:val="1"/>
      <w:marLeft w:val="0"/>
      <w:marRight w:val="0"/>
      <w:marTop w:val="0"/>
      <w:marBottom w:val="0"/>
      <w:divBdr>
        <w:top w:val="none" w:sz="0" w:space="0" w:color="auto"/>
        <w:left w:val="none" w:sz="0" w:space="0" w:color="auto"/>
        <w:bottom w:val="none" w:sz="0" w:space="0" w:color="auto"/>
        <w:right w:val="none" w:sz="0" w:space="0" w:color="auto"/>
      </w:divBdr>
    </w:div>
    <w:div w:id="209223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A4BACCF115888C56AB1F1920D97A3310C28773375903B3FB7233486E47F512E269A2D1FDA769DE2B9AE1RDg5I" TargetMode="External"/><Relationship Id="rId18" Type="http://schemas.openxmlformats.org/officeDocument/2006/relationships/hyperlink" Target="consultantplus://offline/ref=A1A4BACCF115888C56AB1F1920D97A3310C28773375903B3FB7233486E47F512E269A2D1FDA769D92A9BE8RDgCI" TargetMode="External"/><Relationship Id="rId26" Type="http://schemas.openxmlformats.org/officeDocument/2006/relationships/hyperlink" Target="consultantplus://offline/ref=A1A4BACCF115888C56AB1F1920D97A3310C28773375903B3FB7233486E47F512E269A2D1FDA769DF2691EFRDgBI" TargetMode="External"/><Relationship Id="rId3" Type="http://schemas.openxmlformats.org/officeDocument/2006/relationships/styles" Target="styles.xml"/><Relationship Id="rId21" Type="http://schemas.openxmlformats.org/officeDocument/2006/relationships/hyperlink" Target="consultantplus://offline/ref=A1A4BACCF115888C56AB1F1920D97A3310C28773375903B3FB7233486E47F512E269A2D1FDA769DE269AE8RDg5I" TargetMode="External"/><Relationship Id="rId7" Type="http://schemas.openxmlformats.org/officeDocument/2006/relationships/footnotes" Target="footnotes.xml"/><Relationship Id="rId12" Type="http://schemas.openxmlformats.org/officeDocument/2006/relationships/hyperlink" Target="consultantplus://offline/ref=A1A4BACCF115888C56AB1F1920D97A3310C28773375903B3FB7233486E47F512E269A2D1FDA769DA239AEDRDgCI" TargetMode="External"/><Relationship Id="rId17" Type="http://schemas.openxmlformats.org/officeDocument/2006/relationships/hyperlink" Target="consultantplus://offline/ref=A1A4BACCF115888C56AB1F1920D97A3310C28773375903B3FB7233486E47F512E269A2D1FDA769D9249FEARDg9I" TargetMode="External"/><Relationship Id="rId25" Type="http://schemas.openxmlformats.org/officeDocument/2006/relationships/hyperlink" Target="consultantplus://offline/ref=A1A4BACCF115888C56AB1F1920D97A3310C28773375903B3FB7233486E47F512E269A2D1FDA769DF2691EBRDgD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1A4BACCF115888C56AB1F1920D97A3310C28773375903B3FB7233486E47F512E269A2D1FDA769D9269CEBRDgDI" TargetMode="External"/><Relationship Id="rId20" Type="http://schemas.openxmlformats.org/officeDocument/2006/relationships/hyperlink" Target="consultantplus://offline/ref=A1A4BACCF115888C56AB1F1920D97A3310C28773375903B3FB7233486E47F512E269A2D1FDA769DE219DECRDgFI" TargetMode="External"/><Relationship Id="rId29" Type="http://schemas.openxmlformats.org/officeDocument/2006/relationships/hyperlink" Target="consultantplus://offline/ref=A1A4BACCF115888C56AB1F1920D97A3310C28773375903B3FB7233486E47F512E269A2D1FDA769DF2598ECRDg9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ryshevo.nso.ru" TargetMode="External"/><Relationship Id="rId24" Type="http://schemas.openxmlformats.org/officeDocument/2006/relationships/hyperlink" Target="consultantplus://offline/ref=A1A4BACCF115888C56AB1F1920D97A3310C28773375903B3FB7233486E47F512E269A2D1FDA769DA249EE9RDgFI"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1A4BACCF115888C56AB1F1920D97A3310C28773375903B3FB7233486E47F512E269A2D1FDA769DA239FECRDgFI" TargetMode="External"/><Relationship Id="rId23" Type="http://schemas.openxmlformats.org/officeDocument/2006/relationships/hyperlink" Target="consultantplus://offline/ref=A1A4BACCF115888C56AB1F1920D97A3310C28773375903B3FB7233486E47F512E269A2D1FDA769DB229FEBRDgBI" TargetMode="External"/><Relationship Id="rId28" Type="http://schemas.openxmlformats.org/officeDocument/2006/relationships/hyperlink" Target="consultantplus://offline/ref=A1A4BACCF115888C56AB1F1920D97A3310C28773375903B3FB7233486E47F512E269A2D1FDA769DF2598EBRDg8I" TargetMode="External"/><Relationship Id="rId10" Type="http://schemas.openxmlformats.org/officeDocument/2006/relationships/hyperlink" Target="http://www.baryshevo.nso.ru" TargetMode="External"/><Relationship Id="rId19" Type="http://schemas.openxmlformats.org/officeDocument/2006/relationships/hyperlink" Target="consultantplus://offline/ref=A1A4BACCF115888C56AB1F1920D97A3310C28773375903B3FB7233486E47F512E269A2D1FDA769DE229AECRDgEI" TargetMode="External"/><Relationship Id="rId31" Type="http://schemas.openxmlformats.org/officeDocument/2006/relationships/hyperlink" Target="consultantplus://offline/ref=8DA2D7C3CAE85149143B8801A3022B8522C1FE6480792BBD42F47C981B5D4E73AD41DD621927A68Ae8N0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1A4BACCF115888C56AB1F1920D97A3310C28773375903B3FB7233486E47F512E269A2D1FDA769DE2B9DEFRDg9I" TargetMode="External"/><Relationship Id="rId22" Type="http://schemas.openxmlformats.org/officeDocument/2006/relationships/hyperlink" Target="consultantplus://offline/ref=A1A4BACCF115888C56AB1F1920D97A3310C28773375903B3FB7233486E47F512E269A2D1FDA769DB229FE8RDgCI" TargetMode="External"/><Relationship Id="rId27" Type="http://schemas.openxmlformats.org/officeDocument/2006/relationships/hyperlink" Target="consultantplus://offline/ref=A1A4BACCF115888C56AB1F1920D97A3310C28773375903B3FB7233486E47F512E269A2D1FDA769DF2598EARDg9I" TargetMode="External"/><Relationship Id="rId30" Type="http://schemas.openxmlformats.org/officeDocument/2006/relationships/hyperlink" Target="consultantplus://offline/ref=A1A4BACCF115888C56AB1F1920D97A3310C28773375903B3FB7233486E47F512E269A2D1FDA769DF2598EDRDg9I"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57F46-DC96-40FB-9BAB-CF4E9037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5572</Words>
  <Characters>31766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Tsekova</dc:creator>
  <cp:lastModifiedBy>Gudenko</cp:lastModifiedBy>
  <cp:revision>2</cp:revision>
  <cp:lastPrinted>2016-12-16T03:02:00Z</cp:lastPrinted>
  <dcterms:created xsi:type="dcterms:W3CDTF">2016-12-21T04:15:00Z</dcterms:created>
  <dcterms:modified xsi:type="dcterms:W3CDTF">2016-12-21T04:15:00Z</dcterms:modified>
</cp:coreProperties>
</file>