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F6" w:rsidRPr="009247DE" w:rsidRDefault="008527F6" w:rsidP="008527F6">
      <w:pPr>
        <w:jc w:val="center"/>
        <w:rPr>
          <w:b/>
        </w:rPr>
      </w:pPr>
      <w:r w:rsidRPr="009247DE">
        <w:rPr>
          <w:b/>
        </w:rPr>
        <w:t>ПОВЕСТКА</w:t>
      </w:r>
    </w:p>
    <w:p w:rsidR="008527F6" w:rsidRPr="009247DE" w:rsidRDefault="008527F6" w:rsidP="008527F6">
      <w:pPr>
        <w:jc w:val="center"/>
        <w:rPr>
          <w:b/>
        </w:rPr>
      </w:pPr>
      <w:r w:rsidRPr="009247DE">
        <w:rPr>
          <w:b/>
        </w:rPr>
        <w:t>3</w:t>
      </w:r>
      <w:r w:rsidR="003D61C9">
        <w:rPr>
          <w:b/>
        </w:rPr>
        <w:t>6</w:t>
      </w:r>
      <w:r w:rsidRPr="009247DE">
        <w:rPr>
          <w:b/>
        </w:rPr>
        <w:t xml:space="preserve">-ой </w:t>
      </w:r>
      <w:r w:rsidR="0068090F">
        <w:rPr>
          <w:b/>
        </w:rPr>
        <w:t>вне</w:t>
      </w:r>
      <w:r w:rsidRPr="009247DE">
        <w:rPr>
          <w:b/>
        </w:rPr>
        <w:t>очередной сессии Совета депутатов</w:t>
      </w:r>
    </w:p>
    <w:p w:rsidR="008527F6" w:rsidRPr="009247DE" w:rsidRDefault="008527F6" w:rsidP="008527F6">
      <w:pPr>
        <w:jc w:val="center"/>
        <w:rPr>
          <w:b/>
        </w:rPr>
      </w:pPr>
      <w:r w:rsidRPr="009247DE">
        <w:rPr>
          <w:b/>
        </w:rPr>
        <w:t>Барышевского сельсовета Новосибирского района</w:t>
      </w:r>
    </w:p>
    <w:p w:rsidR="008527F6" w:rsidRPr="009247DE" w:rsidRDefault="008527F6" w:rsidP="008527F6">
      <w:pPr>
        <w:jc w:val="center"/>
        <w:rPr>
          <w:b/>
        </w:rPr>
      </w:pPr>
      <w:r w:rsidRPr="009247DE">
        <w:rPr>
          <w:b/>
        </w:rPr>
        <w:t>Новосибирской области пятого созыва</w:t>
      </w:r>
    </w:p>
    <w:p w:rsidR="008527F6" w:rsidRPr="009247DE" w:rsidRDefault="008527F6" w:rsidP="008527F6">
      <w:pPr>
        <w:jc w:val="right"/>
        <w:rPr>
          <w:b/>
          <w:i/>
        </w:rPr>
      </w:pPr>
    </w:p>
    <w:p w:rsidR="008527F6" w:rsidRPr="009247DE" w:rsidRDefault="008527F6" w:rsidP="008527F6">
      <w:pPr>
        <w:jc w:val="right"/>
        <w:rPr>
          <w:b/>
          <w:i/>
        </w:rPr>
      </w:pPr>
      <w:r w:rsidRPr="009247DE">
        <w:rPr>
          <w:b/>
          <w:i/>
        </w:rPr>
        <w:t>«</w:t>
      </w:r>
      <w:r w:rsidR="003D61C9">
        <w:rPr>
          <w:b/>
          <w:i/>
        </w:rPr>
        <w:t>28</w:t>
      </w:r>
      <w:r w:rsidRPr="009247DE">
        <w:rPr>
          <w:b/>
          <w:i/>
        </w:rPr>
        <w:t xml:space="preserve">» </w:t>
      </w:r>
      <w:r w:rsidR="00FB1830">
        <w:rPr>
          <w:b/>
          <w:i/>
        </w:rPr>
        <w:t>февраля</w:t>
      </w:r>
      <w:r w:rsidRPr="009247DE">
        <w:rPr>
          <w:b/>
          <w:i/>
        </w:rPr>
        <w:t xml:space="preserve"> 201</w:t>
      </w:r>
      <w:r w:rsidR="003912F5">
        <w:rPr>
          <w:b/>
          <w:i/>
        </w:rPr>
        <w:t>9</w:t>
      </w:r>
      <w:r w:rsidRPr="009247DE">
        <w:rPr>
          <w:b/>
          <w:i/>
        </w:rPr>
        <w:t xml:space="preserve"> г.</w:t>
      </w:r>
    </w:p>
    <w:p w:rsidR="008527F6" w:rsidRPr="009247DE" w:rsidRDefault="008527F6" w:rsidP="008527F6">
      <w:pPr>
        <w:jc w:val="right"/>
        <w:rPr>
          <w:b/>
          <w:i/>
        </w:rPr>
      </w:pPr>
      <w:r w:rsidRPr="009247DE">
        <w:rPr>
          <w:b/>
          <w:i/>
        </w:rPr>
        <w:t>16-00  час.</w:t>
      </w:r>
    </w:p>
    <w:p w:rsidR="00751ED3" w:rsidRDefault="00751ED3" w:rsidP="00751ED3">
      <w:pPr>
        <w:jc w:val="right"/>
        <w:rPr>
          <w:b/>
          <w:i/>
        </w:rPr>
      </w:pPr>
      <w:r>
        <w:rPr>
          <w:b/>
          <w:i/>
        </w:rPr>
        <w:t>Здание администрации Барышевского сельсовета</w:t>
      </w:r>
    </w:p>
    <w:p w:rsidR="00751ED3" w:rsidRDefault="00751ED3" w:rsidP="00751ED3">
      <w:pPr>
        <w:jc w:val="right"/>
        <w:rPr>
          <w:b/>
          <w:i/>
        </w:rPr>
      </w:pPr>
      <w:r>
        <w:rPr>
          <w:b/>
          <w:i/>
        </w:rPr>
        <w:t>Новосибирского района Новосибирской области</w:t>
      </w:r>
    </w:p>
    <w:p w:rsidR="008527F6" w:rsidRPr="009247DE" w:rsidRDefault="008527F6" w:rsidP="0061432C">
      <w:pPr>
        <w:rPr>
          <w:b/>
          <w:i/>
        </w:rPr>
      </w:pPr>
    </w:p>
    <w:tbl>
      <w:tblPr>
        <w:tblStyle w:val="21"/>
        <w:tblW w:w="10632" w:type="dxa"/>
        <w:tblInd w:w="-459" w:type="dxa"/>
        <w:tblLook w:val="04A0" w:firstRow="1" w:lastRow="0" w:firstColumn="1" w:lastColumn="0" w:noHBand="0" w:noVBand="1"/>
      </w:tblPr>
      <w:tblGrid>
        <w:gridCol w:w="496"/>
        <w:gridCol w:w="13"/>
        <w:gridCol w:w="7"/>
        <w:gridCol w:w="22"/>
        <w:gridCol w:w="10094"/>
      </w:tblGrid>
      <w:tr w:rsidR="008527F6" w:rsidRPr="009247DE" w:rsidTr="009E2CD8">
        <w:trPr>
          <w:trHeight w:val="1375"/>
        </w:trPr>
        <w:tc>
          <w:tcPr>
            <w:tcW w:w="538" w:type="dxa"/>
            <w:gridSpan w:val="4"/>
            <w:shd w:val="clear" w:color="auto" w:fill="auto"/>
            <w:tcMar>
              <w:left w:w="108" w:type="dxa"/>
            </w:tcMar>
          </w:tcPr>
          <w:p w:rsidR="008527F6" w:rsidRPr="00B719D4" w:rsidRDefault="008527F6" w:rsidP="0061432C">
            <w:pPr>
              <w:ind w:firstLine="0"/>
              <w:rPr>
                <w:rFonts w:eastAsia="Calibri"/>
                <w:b/>
                <w:lang w:eastAsia="en-US"/>
              </w:rPr>
            </w:pPr>
            <w:r w:rsidRPr="00B719D4">
              <w:rPr>
                <w:rFonts w:eastAsia="Calibri"/>
                <w:b/>
                <w:lang w:eastAsia="en-US"/>
              </w:rPr>
              <w:t>1</w:t>
            </w:r>
          </w:p>
        </w:tc>
        <w:tc>
          <w:tcPr>
            <w:tcW w:w="10094" w:type="dxa"/>
            <w:shd w:val="clear" w:color="auto" w:fill="auto"/>
            <w:tcMar>
              <w:left w:w="108" w:type="dxa"/>
            </w:tcMar>
          </w:tcPr>
          <w:p w:rsidR="008527F6" w:rsidRPr="000A44CA" w:rsidRDefault="008527F6" w:rsidP="0061432C">
            <w:pPr>
              <w:ind w:firstLine="0"/>
              <w:rPr>
                <w:lang w:eastAsia="en-US"/>
              </w:rPr>
            </w:pPr>
            <w:r w:rsidRPr="000A44CA">
              <w:rPr>
                <w:rFonts w:eastAsia="Calibri"/>
                <w:lang w:eastAsia="en-US"/>
              </w:rPr>
              <w:t xml:space="preserve">Об избрании секретаря </w:t>
            </w:r>
            <w:r w:rsidR="00232358" w:rsidRPr="000A44CA">
              <w:rPr>
                <w:rFonts w:eastAsia="Calibri"/>
                <w:lang w:eastAsia="en-US"/>
              </w:rPr>
              <w:t xml:space="preserve">тридцать </w:t>
            </w:r>
            <w:r w:rsidR="003D61C9">
              <w:rPr>
                <w:rFonts w:eastAsia="Calibri"/>
                <w:lang w:eastAsia="en-US"/>
              </w:rPr>
              <w:t>шестой</w:t>
            </w:r>
            <w:r w:rsidR="00232358" w:rsidRPr="000A44CA">
              <w:rPr>
                <w:rFonts w:eastAsia="Calibri"/>
                <w:lang w:eastAsia="en-US"/>
              </w:rPr>
              <w:t xml:space="preserve"> </w:t>
            </w:r>
            <w:r w:rsidR="0068090F">
              <w:rPr>
                <w:rFonts w:eastAsia="Calibri"/>
                <w:lang w:eastAsia="en-US"/>
              </w:rPr>
              <w:t>вне</w:t>
            </w:r>
            <w:r w:rsidRPr="000A44CA">
              <w:rPr>
                <w:rFonts w:eastAsia="Calibri"/>
                <w:lang w:eastAsia="en-US"/>
              </w:rPr>
              <w:t>очередной сессии Совета депутатов Барышевского сельсовета Новосибирского района Новосибирской области пятого созыва.</w:t>
            </w:r>
          </w:p>
          <w:p w:rsidR="009247DE" w:rsidRPr="000A44CA" w:rsidRDefault="00EF0768" w:rsidP="0061432C">
            <w:pPr>
              <w:ind w:firstLine="0"/>
              <w:rPr>
                <w:i/>
                <w:lang w:eastAsia="en-US"/>
              </w:rPr>
            </w:pPr>
            <w:r>
              <w:rPr>
                <w:rFonts w:eastAsia="Calibri"/>
                <w:b/>
                <w:i/>
                <w:lang w:eastAsia="en-US"/>
              </w:rPr>
              <w:t xml:space="preserve">Доклад: </w:t>
            </w:r>
            <w:r w:rsidR="0086683F">
              <w:rPr>
                <w:rFonts w:eastAsia="Calibri"/>
                <w:b/>
                <w:i/>
                <w:lang w:eastAsia="en-US"/>
              </w:rPr>
              <w:t>П</w:t>
            </w:r>
            <w:r w:rsidR="008527F6" w:rsidRPr="000A44CA">
              <w:rPr>
                <w:rFonts w:eastAsia="Calibri"/>
                <w:b/>
                <w:i/>
                <w:lang w:eastAsia="en-US"/>
              </w:rPr>
              <w:t>редседатель Совета депутатов Боровских О.В.</w:t>
            </w:r>
          </w:p>
        </w:tc>
      </w:tr>
      <w:tr w:rsidR="008527F6" w:rsidRPr="009247DE" w:rsidTr="009E2CD8">
        <w:tc>
          <w:tcPr>
            <w:tcW w:w="538" w:type="dxa"/>
            <w:gridSpan w:val="4"/>
            <w:shd w:val="clear" w:color="auto" w:fill="auto"/>
            <w:tcMar>
              <w:left w:w="108" w:type="dxa"/>
            </w:tcMar>
          </w:tcPr>
          <w:p w:rsidR="008527F6" w:rsidRPr="00B719D4" w:rsidRDefault="008527F6" w:rsidP="0061432C">
            <w:pPr>
              <w:ind w:firstLine="0"/>
              <w:rPr>
                <w:rFonts w:eastAsia="Calibri"/>
                <w:b/>
                <w:lang w:eastAsia="en-US"/>
              </w:rPr>
            </w:pPr>
            <w:r w:rsidRPr="00B719D4">
              <w:rPr>
                <w:rFonts w:eastAsia="Calibri"/>
                <w:b/>
                <w:lang w:eastAsia="en-US"/>
              </w:rPr>
              <w:t>2</w:t>
            </w:r>
          </w:p>
        </w:tc>
        <w:tc>
          <w:tcPr>
            <w:tcW w:w="10094" w:type="dxa"/>
            <w:shd w:val="clear" w:color="auto" w:fill="auto"/>
            <w:tcMar>
              <w:left w:w="108" w:type="dxa"/>
            </w:tcMar>
          </w:tcPr>
          <w:p w:rsidR="009247DE" w:rsidRDefault="000A44CA" w:rsidP="0061432C">
            <w:pPr>
              <w:ind w:firstLine="0"/>
              <w:rPr>
                <w:rFonts w:eastAsia="Calibri"/>
                <w:lang w:eastAsia="en-US"/>
              </w:rPr>
            </w:pPr>
            <w:r>
              <w:rPr>
                <w:rFonts w:eastAsia="Calibri"/>
                <w:b/>
                <w:lang w:eastAsia="en-US"/>
              </w:rPr>
              <w:t xml:space="preserve"> </w:t>
            </w:r>
            <w:r w:rsidR="003D61C9" w:rsidRPr="003D61C9">
              <w:rPr>
                <w:rFonts w:eastAsia="Calibri"/>
                <w:lang w:eastAsia="en-US"/>
              </w:rPr>
              <w:t>Об утверждении «Прогнозного плана приватизации муниципального имущества Барышевского сельсовета Новосибирского района Новосибирской области на 2019 год».</w:t>
            </w:r>
          </w:p>
          <w:p w:rsidR="00FB1830" w:rsidRPr="00FB1830" w:rsidRDefault="0086683F" w:rsidP="0061432C">
            <w:pPr>
              <w:ind w:firstLine="0"/>
              <w:rPr>
                <w:rFonts w:eastAsia="Calibri"/>
                <w:lang w:eastAsia="en-US"/>
              </w:rPr>
            </w:pPr>
            <w:r>
              <w:rPr>
                <w:rFonts w:eastAsia="Calibri"/>
                <w:b/>
                <w:i/>
                <w:lang w:eastAsia="en-US"/>
              </w:rPr>
              <w:t xml:space="preserve">Доклад: </w:t>
            </w:r>
            <w:r w:rsidR="003D61C9">
              <w:rPr>
                <w:rFonts w:eastAsia="Calibri"/>
                <w:b/>
                <w:i/>
                <w:lang w:eastAsia="en-US"/>
              </w:rPr>
              <w:t xml:space="preserve">Заместитель </w:t>
            </w:r>
            <w:r w:rsidR="00FB1830">
              <w:rPr>
                <w:rFonts w:eastAsia="Calibri"/>
                <w:b/>
                <w:i/>
                <w:lang w:eastAsia="en-US"/>
              </w:rPr>
              <w:t>Глав</w:t>
            </w:r>
            <w:r w:rsidR="003D61C9">
              <w:rPr>
                <w:rFonts w:eastAsia="Calibri"/>
                <w:b/>
                <w:i/>
                <w:lang w:eastAsia="en-US"/>
              </w:rPr>
              <w:t>ы</w:t>
            </w:r>
            <w:r w:rsidR="00FB1830">
              <w:rPr>
                <w:rFonts w:eastAsia="Calibri"/>
                <w:b/>
                <w:i/>
                <w:lang w:eastAsia="en-US"/>
              </w:rPr>
              <w:t xml:space="preserve"> Барышевского сельсовета </w:t>
            </w:r>
            <w:r w:rsidR="003D61C9">
              <w:rPr>
                <w:rFonts w:eastAsia="Calibri"/>
                <w:b/>
                <w:i/>
                <w:lang w:eastAsia="en-US"/>
              </w:rPr>
              <w:t>Сорокин К.А.</w:t>
            </w:r>
          </w:p>
        </w:tc>
      </w:tr>
      <w:tr w:rsidR="008527F6" w:rsidRPr="009247DE" w:rsidTr="009E2CD8">
        <w:tc>
          <w:tcPr>
            <w:tcW w:w="538" w:type="dxa"/>
            <w:gridSpan w:val="4"/>
            <w:shd w:val="clear" w:color="auto" w:fill="auto"/>
            <w:tcMar>
              <w:left w:w="108" w:type="dxa"/>
            </w:tcMar>
          </w:tcPr>
          <w:p w:rsidR="008527F6" w:rsidRPr="00B719D4" w:rsidRDefault="008527F6" w:rsidP="0061432C">
            <w:pPr>
              <w:ind w:firstLine="0"/>
              <w:rPr>
                <w:b/>
                <w:lang w:eastAsia="en-US"/>
              </w:rPr>
            </w:pPr>
            <w:r w:rsidRPr="00B719D4">
              <w:rPr>
                <w:rFonts w:eastAsia="Calibri"/>
                <w:b/>
                <w:lang w:eastAsia="en-US"/>
              </w:rPr>
              <w:t>3</w:t>
            </w:r>
          </w:p>
        </w:tc>
        <w:tc>
          <w:tcPr>
            <w:tcW w:w="10094" w:type="dxa"/>
            <w:shd w:val="clear" w:color="auto" w:fill="auto"/>
            <w:tcMar>
              <w:left w:w="108" w:type="dxa"/>
            </w:tcMar>
          </w:tcPr>
          <w:p w:rsidR="003D61C9" w:rsidRDefault="003D61C9" w:rsidP="0061432C">
            <w:pPr>
              <w:ind w:firstLine="0"/>
              <w:rPr>
                <w:lang w:eastAsia="en-US"/>
              </w:rPr>
            </w:pPr>
            <w:r>
              <w:rPr>
                <w:lang w:eastAsia="en-US"/>
              </w:rPr>
              <w:t xml:space="preserve">О внесении изменений в </w:t>
            </w:r>
            <w:r w:rsidR="0037377E">
              <w:rPr>
                <w:lang w:eastAsia="en-US"/>
              </w:rPr>
              <w:t xml:space="preserve">решение сессии Совета депутатов </w:t>
            </w:r>
            <w:r>
              <w:rPr>
                <w:lang w:eastAsia="en-US"/>
              </w:rPr>
              <w:t>Барышевского сельсовета Ново</w:t>
            </w:r>
            <w:r w:rsidR="0037377E">
              <w:rPr>
                <w:lang w:eastAsia="en-US"/>
              </w:rPr>
              <w:t xml:space="preserve">сибирского района Новосибирской </w:t>
            </w:r>
            <w:r>
              <w:rPr>
                <w:lang w:eastAsia="en-US"/>
              </w:rPr>
              <w:t>области от 18.12.2018 года № 3 «Об ут</w:t>
            </w:r>
            <w:r w:rsidR="0037377E">
              <w:rPr>
                <w:lang w:eastAsia="en-US"/>
              </w:rPr>
              <w:t xml:space="preserve">верждении бюджета Барышевского </w:t>
            </w:r>
            <w:r>
              <w:rPr>
                <w:lang w:eastAsia="en-US"/>
              </w:rPr>
              <w:t>сельсовета Новосибирского района Но</w:t>
            </w:r>
            <w:r w:rsidR="0037377E">
              <w:rPr>
                <w:lang w:eastAsia="en-US"/>
              </w:rPr>
              <w:t xml:space="preserve">восибирской области на 2019 год </w:t>
            </w:r>
            <w:r>
              <w:rPr>
                <w:lang w:eastAsia="en-US"/>
              </w:rPr>
              <w:t>и плановый период 2020-2021 годы»</w:t>
            </w:r>
          </w:p>
          <w:p w:rsidR="0086683F" w:rsidRPr="0086683F" w:rsidRDefault="0044600D" w:rsidP="0061432C">
            <w:pPr>
              <w:ind w:firstLine="0"/>
              <w:rPr>
                <w:lang w:eastAsia="en-US"/>
              </w:rPr>
            </w:pPr>
            <w:r w:rsidRPr="000A44CA">
              <w:rPr>
                <w:rFonts w:eastAsia="Calibri"/>
                <w:b/>
                <w:i/>
                <w:lang w:eastAsia="en-US"/>
              </w:rPr>
              <w:t xml:space="preserve">Доклад: </w:t>
            </w:r>
            <w:r w:rsidRPr="000A44CA">
              <w:rPr>
                <w:b/>
                <w:i/>
                <w:lang w:eastAsia="en-US"/>
              </w:rPr>
              <w:t>Главный бухгалтер Цветкова А.К.</w:t>
            </w:r>
          </w:p>
        </w:tc>
      </w:tr>
      <w:tr w:rsidR="008527F6" w:rsidRPr="009247DE" w:rsidTr="009E2CD8">
        <w:trPr>
          <w:trHeight w:val="967"/>
        </w:trPr>
        <w:tc>
          <w:tcPr>
            <w:tcW w:w="538" w:type="dxa"/>
            <w:gridSpan w:val="4"/>
            <w:shd w:val="clear" w:color="auto" w:fill="auto"/>
            <w:tcMar>
              <w:left w:w="108" w:type="dxa"/>
            </w:tcMar>
          </w:tcPr>
          <w:p w:rsidR="008527F6" w:rsidRPr="00B719D4" w:rsidRDefault="008527F6" w:rsidP="0061432C">
            <w:pPr>
              <w:ind w:firstLine="0"/>
              <w:rPr>
                <w:rFonts w:eastAsia="Calibri"/>
                <w:b/>
                <w:lang w:eastAsia="en-US"/>
              </w:rPr>
            </w:pPr>
            <w:r w:rsidRPr="00B719D4">
              <w:rPr>
                <w:rFonts w:eastAsia="Calibri"/>
                <w:b/>
                <w:lang w:eastAsia="en-US"/>
              </w:rPr>
              <w:t>4</w:t>
            </w:r>
          </w:p>
        </w:tc>
        <w:tc>
          <w:tcPr>
            <w:tcW w:w="10094" w:type="dxa"/>
            <w:shd w:val="clear" w:color="auto" w:fill="auto"/>
            <w:tcMar>
              <w:left w:w="108" w:type="dxa"/>
            </w:tcMar>
          </w:tcPr>
          <w:p w:rsidR="00A23939" w:rsidRDefault="00A23939" w:rsidP="0061432C">
            <w:pPr>
              <w:ind w:firstLine="0"/>
              <w:rPr>
                <w:rFonts w:eastAsia="Calibri"/>
                <w:lang w:eastAsia="en-US"/>
              </w:rPr>
            </w:pPr>
            <w:r>
              <w:rPr>
                <w:rFonts w:eastAsia="Calibri"/>
                <w:lang w:eastAsia="en-US"/>
              </w:rPr>
              <w:t xml:space="preserve">Об утверждении Положения </w:t>
            </w:r>
            <w:r w:rsidRPr="00A23939">
              <w:rPr>
                <w:rFonts w:eastAsia="Calibri"/>
                <w:lang w:eastAsia="en-US"/>
              </w:rPr>
              <w:t>"О правилах содержания, охраны и воспроизводства зеленых насаждений естественного происхождения в Барышевском сельсовете Новосибирского района Новосибирской области»</w:t>
            </w:r>
            <w:r>
              <w:rPr>
                <w:rFonts w:eastAsia="Calibri"/>
                <w:lang w:eastAsia="en-US"/>
              </w:rPr>
              <w:t>.</w:t>
            </w:r>
          </w:p>
          <w:p w:rsidR="0086683F" w:rsidRPr="000A44CA" w:rsidRDefault="0086683F" w:rsidP="0061432C">
            <w:pPr>
              <w:ind w:firstLine="0"/>
              <w:rPr>
                <w:rFonts w:eastAsia="Calibri"/>
                <w:b/>
                <w:i/>
                <w:lang w:eastAsia="en-US"/>
              </w:rPr>
            </w:pPr>
            <w:r>
              <w:rPr>
                <w:rFonts w:eastAsia="Calibri"/>
                <w:b/>
                <w:i/>
                <w:lang w:eastAsia="en-US"/>
              </w:rPr>
              <w:t>Доклад:</w:t>
            </w:r>
            <w:r w:rsidR="00993EB2" w:rsidRPr="00BF1327">
              <w:rPr>
                <w:sz w:val="24"/>
                <w:szCs w:val="24"/>
              </w:rPr>
              <w:t xml:space="preserve"> </w:t>
            </w:r>
            <w:r w:rsidR="00993EB2" w:rsidRPr="00993EB2">
              <w:rPr>
                <w:rFonts w:eastAsia="Calibri"/>
                <w:b/>
                <w:i/>
                <w:lang w:eastAsia="en-US"/>
              </w:rPr>
              <w:t>Технический работник</w:t>
            </w:r>
            <w:r>
              <w:rPr>
                <w:rFonts w:eastAsia="Calibri"/>
                <w:b/>
                <w:i/>
                <w:lang w:eastAsia="en-US"/>
              </w:rPr>
              <w:t xml:space="preserve"> </w:t>
            </w:r>
            <w:r w:rsidR="0044600D">
              <w:rPr>
                <w:rFonts w:eastAsia="Calibri"/>
                <w:b/>
                <w:i/>
                <w:lang w:eastAsia="en-US"/>
              </w:rPr>
              <w:t xml:space="preserve">Тхор Л.В. </w:t>
            </w:r>
          </w:p>
        </w:tc>
      </w:tr>
      <w:tr w:rsidR="008527F6" w:rsidRPr="009247DE" w:rsidTr="009E2CD8">
        <w:trPr>
          <w:trHeight w:val="900"/>
        </w:trPr>
        <w:tc>
          <w:tcPr>
            <w:tcW w:w="516" w:type="dxa"/>
            <w:gridSpan w:val="3"/>
          </w:tcPr>
          <w:p w:rsidR="008527F6" w:rsidRPr="00B719D4" w:rsidRDefault="00B821BB" w:rsidP="0061432C">
            <w:pPr>
              <w:autoSpaceDN w:val="0"/>
              <w:ind w:firstLine="0"/>
              <w:rPr>
                <w:b/>
              </w:rPr>
            </w:pPr>
            <w:r w:rsidRPr="00B719D4">
              <w:rPr>
                <w:b/>
              </w:rPr>
              <w:t>5</w:t>
            </w:r>
            <w:r w:rsidR="008527F6" w:rsidRPr="00B719D4">
              <w:rPr>
                <w:rFonts w:eastAsia="Calibri"/>
                <w:b/>
                <w:lang w:eastAsia="en-US"/>
              </w:rPr>
              <w:t xml:space="preserve"> </w:t>
            </w:r>
          </w:p>
        </w:tc>
        <w:tc>
          <w:tcPr>
            <w:tcW w:w="10116" w:type="dxa"/>
            <w:gridSpan w:val="2"/>
          </w:tcPr>
          <w:p w:rsidR="0045141A" w:rsidRDefault="00A64288" w:rsidP="0061432C">
            <w:pPr>
              <w:ind w:firstLine="0"/>
              <w:rPr>
                <w:rFonts w:eastAsia="Calibri"/>
                <w:lang w:eastAsia="en-US"/>
              </w:rPr>
            </w:pPr>
            <w:r w:rsidRPr="00A64288">
              <w:rPr>
                <w:rFonts w:eastAsia="Calibri"/>
                <w:lang w:eastAsia="en-US"/>
              </w:rPr>
              <w:t xml:space="preserve">О передаче осуществления </w:t>
            </w:r>
            <w:r w:rsidR="0045141A" w:rsidRPr="00A64288">
              <w:rPr>
                <w:rFonts w:eastAsia="Calibri"/>
                <w:lang w:eastAsia="en-US"/>
              </w:rPr>
              <w:t>полномочий органам местного самоуправления Новосибирского района Новосибирской области</w:t>
            </w:r>
            <w:r w:rsidR="0045141A">
              <w:rPr>
                <w:rFonts w:eastAsia="Calibri"/>
                <w:lang w:eastAsia="en-US"/>
              </w:rPr>
              <w:t xml:space="preserve"> по решению вопросов местного значения в части организации ритуальных </w:t>
            </w:r>
            <w:r w:rsidR="0045141A" w:rsidRPr="0045141A">
              <w:rPr>
                <w:rFonts w:eastAsia="Calibri"/>
                <w:lang w:eastAsia="en-US"/>
              </w:rPr>
              <w:t xml:space="preserve">услуг и содержании мест захоронений </w:t>
            </w:r>
            <w:r w:rsidR="0045141A">
              <w:rPr>
                <w:rFonts w:eastAsia="Calibri"/>
                <w:lang w:eastAsia="en-US"/>
              </w:rPr>
              <w:t>на территории Барышевского сельсовета Новосибирского района Новосибирской области.</w:t>
            </w:r>
          </w:p>
          <w:p w:rsidR="0086683F" w:rsidRPr="000A44CA" w:rsidRDefault="0086683F" w:rsidP="0061432C">
            <w:pPr>
              <w:ind w:firstLine="0"/>
              <w:rPr>
                <w:rFonts w:eastAsia="Calibri"/>
                <w:b/>
                <w:i/>
                <w:lang w:eastAsia="en-US"/>
              </w:rPr>
            </w:pPr>
            <w:r>
              <w:rPr>
                <w:rFonts w:eastAsia="Calibri"/>
                <w:b/>
                <w:i/>
                <w:lang w:eastAsia="en-US"/>
              </w:rPr>
              <w:t>Д</w:t>
            </w:r>
            <w:r w:rsidR="00A64288">
              <w:rPr>
                <w:rFonts w:eastAsia="Calibri"/>
                <w:b/>
                <w:i/>
                <w:lang w:eastAsia="en-US"/>
              </w:rPr>
              <w:t xml:space="preserve">оклад: </w:t>
            </w:r>
            <w:r w:rsidR="00993EB2" w:rsidRPr="00993EB2">
              <w:rPr>
                <w:rFonts w:eastAsia="Calibri"/>
                <w:b/>
                <w:i/>
                <w:lang w:eastAsia="en-US"/>
              </w:rPr>
              <w:t>Технический работник</w:t>
            </w:r>
            <w:r w:rsidR="00993EB2">
              <w:rPr>
                <w:sz w:val="24"/>
                <w:szCs w:val="24"/>
              </w:rPr>
              <w:t xml:space="preserve"> </w:t>
            </w:r>
            <w:r w:rsidR="00A64288">
              <w:rPr>
                <w:rFonts w:eastAsia="Calibri"/>
                <w:b/>
                <w:i/>
                <w:lang w:eastAsia="en-US"/>
              </w:rPr>
              <w:t>Тхор Л.В.</w:t>
            </w:r>
          </w:p>
        </w:tc>
      </w:tr>
      <w:tr w:rsidR="009247DE" w:rsidRPr="009247DE" w:rsidTr="009E2CD8">
        <w:tblPrEx>
          <w:tblLook w:val="0000" w:firstRow="0" w:lastRow="0" w:firstColumn="0" w:lastColumn="0" w:noHBand="0" w:noVBand="0"/>
        </w:tblPrEx>
        <w:trPr>
          <w:trHeight w:val="700"/>
        </w:trPr>
        <w:tc>
          <w:tcPr>
            <w:tcW w:w="509" w:type="dxa"/>
            <w:gridSpan w:val="2"/>
          </w:tcPr>
          <w:p w:rsidR="009247DE" w:rsidRPr="009247DE" w:rsidRDefault="009247DE" w:rsidP="0061432C">
            <w:pPr>
              <w:ind w:firstLine="0"/>
              <w:rPr>
                <w:b/>
              </w:rPr>
            </w:pPr>
            <w:r w:rsidRPr="009247DE">
              <w:rPr>
                <w:b/>
              </w:rPr>
              <w:t>6</w:t>
            </w:r>
          </w:p>
        </w:tc>
        <w:tc>
          <w:tcPr>
            <w:tcW w:w="10123" w:type="dxa"/>
            <w:gridSpan w:val="3"/>
          </w:tcPr>
          <w:p w:rsidR="00A64288" w:rsidRDefault="00A64288" w:rsidP="0061432C">
            <w:pPr>
              <w:ind w:firstLine="0"/>
              <w:rPr>
                <w:rFonts w:eastAsia="Calibri"/>
                <w:lang w:eastAsia="en-US"/>
              </w:rPr>
            </w:pPr>
            <w:r w:rsidRPr="00A64288">
              <w:rPr>
                <w:rFonts w:eastAsia="Calibri"/>
                <w:lang w:eastAsia="en-US"/>
              </w:rPr>
              <w:t>О создании Контрольно-счетной палаты Барышевского сельсовета</w:t>
            </w:r>
            <w:r>
              <w:rPr>
                <w:rFonts w:eastAsia="Calibri"/>
                <w:lang w:eastAsia="en-US"/>
              </w:rPr>
              <w:t>.</w:t>
            </w:r>
          </w:p>
          <w:p w:rsidR="0086683F" w:rsidRPr="000A44CA" w:rsidRDefault="00A64288" w:rsidP="0061432C">
            <w:pPr>
              <w:ind w:firstLine="0"/>
              <w:rPr>
                <w:rFonts w:eastAsia="Calibri"/>
                <w:b/>
                <w:i/>
                <w:lang w:eastAsia="en-US"/>
              </w:rPr>
            </w:pPr>
            <w:r>
              <w:rPr>
                <w:rFonts w:eastAsia="Calibri"/>
                <w:b/>
                <w:i/>
                <w:lang w:eastAsia="en-US"/>
              </w:rPr>
              <w:t xml:space="preserve">Доклад: </w:t>
            </w:r>
            <w:r w:rsidR="00993EB2" w:rsidRPr="00993EB2">
              <w:rPr>
                <w:rFonts w:eastAsia="Calibri"/>
                <w:b/>
                <w:i/>
                <w:lang w:eastAsia="en-US"/>
              </w:rPr>
              <w:t>Технический работник</w:t>
            </w:r>
            <w:r w:rsidR="00993EB2">
              <w:rPr>
                <w:sz w:val="24"/>
                <w:szCs w:val="24"/>
              </w:rPr>
              <w:t xml:space="preserve"> </w:t>
            </w:r>
            <w:r>
              <w:rPr>
                <w:rFonts w:eastAsia="Calibri"/>
                <w:b/>
                <w:i/>
                <w:lang w:eastAsia="en-US"/>
              </w:rPr>
              <w:t>Тхор Л.В.</w:t>
            </w:r>
          </w:p>
        </w:tc>
      </w:tr>
      <w:tr w:rsidR="009247DE" w:rsidRPr="009247DE" w:rsidTr="009E2CD8">
        <w:tblPrEx>
          <w:tblLook w:val="0000" w:firstRow="0" w:lastRow="0" w:firstColumn="0" w:lastColumn="0" w:noHBand="0" w:noVBand="0"/>
        </w:tblPrEx>
        <w:trPr>
          <w:trHeight w:val="734"/>
        </w:trPr>
        <w:tc>
          <w:tcPr>
            <w:tcW w:w="496" w:type="dxa"/>
          </w:tcPr>
          <w:p w:rsidR="009247DE" w:rsidRPr="009247DE" w:rsidRDefault="009247DE" w:rsidP="0061432C">
            <w:pPr>
              <w:ind w:firstLine="0"/>
              <w:rPr>
                <w:b/>
              </w:rPr>
            </w:pPr>
            <w:r w:rsidRPr="009247DE">
              <w:rPr>
                <w:b/>
              </w:rPr>
              <w:t>7</w:t>
            </w:r>
          </w:p>
        </w:tc>
        <w:tc>
          <w:tcPr>
            <w:tcW w:w="10136" w:type="dxa"/>
            <w:gridSpan w:val="4"/>
          </w:tcPr>
          <w:p w:rsidR="00A64288" w:rsidRDefault="00A64288" w:rsidP="0061432C">
            <w:pPr>
              <w:autoSpaceDN w:val="0"/>
              <w:ind w:firstLine="0"/>
              <w:rPr>
                <w:rFonts w:eastAsia="Calibri"/>
                <w:lang w:eastAsia="en-US"/>
              </w:rPr>
            </w:pPr>
            <w:r w:rsidRPr="00A64288">
              <w:rPr>
                <w:rFonts w:eastAsia="Calibri"/>
                <w:lang w:eastAsia="en-US"/>
              </w:rPr>
              <w:t>О принятии Положения «О Контрольно-счетной палате Барышевского сельсовета»</w:t>
            </w:r>
          </w:p>
          <w:p w:rsidR="009E2CD8" w:rsidRPr="003912F5" w:rsidRDefault="00A64288" w:rsidP="0061432C">
            <w:pPr>
              <w:autoSpaceDN w:val="0"/>
              <w:ind w:firstLine="0"/>
            </w:pPr>
            <w:r>
              <w:rPr>
                <w:rFonts w:eastAsia="Calibri"/>
                <w:b/>
                <w:i/>
                <w:lang w:eastAsia="en-US"/>
              </w:rPr>
              <w:t xml:space="preserve">Доклад: </w:t>
            </w:r>
            <w:r w:rsidR="00993EB2" w:rsidRPr="00993EB2">
              <w:rPr>
                <w:rFonts w:eastAsia="Calibri"/>
                <w:b/>
                <w:i/>
                <w:lang w:eastAsia="en-US"/>
              </w:rPr>
              <w:t>Технический работник</w:t>
            </w:r>
            <w:r w:rsidR="00993EB2">
              <w:rPr>
                <w:sz w:val="24"/>
                <w:szCs w:val="24"/>
              </w:rPr>
              <w:t xml:space="preserve"> </w:t>
            </w:r>
            <w:r>
              <w:rPr>
                <w:rFonts w:eastAsia="Calibri"/>
                <w:b/>
                <w:i/>
                <w:lang w:eastAsia="en-US"/>
              </w:rPr>
              <w:t>Тхор Л.В.</w:t>
            </w:r>
          </w:p>
        </w:tc>
      </w:tr>
      <w:tr w:rsidR="009E2CD8" w:rsidRPr="003912F5" w:rsidTr="009E2CD8">
        <w:trPr>
          <w:trHeight w:val="1116"/>
        </w:trPr>
        <w:tc>
          <w:tcPr>
            <w:tcW w:w="496" w:type="dxa"/>
          </w:tcPr>
          <w:p w:rsidR="009E2CD8" w:rsidRPr="009247DE" w:rsidRDefault="009E2CD8" w:rsidP="0061432C">
            <w:pPr>
              <w:ind w:firstLine="0"/>
              <w:rPr>
                <w:b/>
              </w:rPr>
            </w:pPr>
            <w:r>
              <w:rPr>
                <w:b/>
              </w:rPr>
              <w:t>8</w:t>
            </w:r>
          </w:p>
        </w:tc>
        <w:tc>
          <w:tcPr>
            <w:tcW w:w="10136" w:type="dxa"/>
            <w:gridSpan w:val="4"/>
          </w:tcPr>
          <w:p w:rsidR="00A64288" w:rsidRPr="00A64288" w:rsidRDefault="00A64288" w:rsidP="0061432C">
            <w:pPr>
              <w:autoSpaceDN w:val="0"/>
              <w:ind w:firstLine="0"/>
              <w:rPr>
                <w:rFonts w:eastAsia="Calibri"/>
                <w:lang w:eastAsia="en-US"/>
              </w:rPr>
            </w:pPr>
            <w:r w:rsidRPr="00A64288">
              <w:rPr>
                <w:rFonts w:eastAsia="Calibri"/>
                <w:lang w:eastAsia="en-US"/>
              </w:rPr>
              <w:t>Об утверждении структуры администрации Барышевского сельсовета</w:t>
            </w:r>
          </w:p>
          <w:p w:rsidR="00A64288" w:rsidRPr="00A64288" w:rsidRDefault="00A64288" w:rsidP="0061432C">
            <w:pPr>
              <w:autoSpaceDN w:val="0"/>
              <w:ind w:firstLine="0"/>
              <w:rPr>
                <w:rFonts w:eastAsia="Calibri"/>
                <w:lang w:eastAsia="en-US"/>
              </w:rPr>
            </w:pPr>
            <w:r w:rsidRPr="00A64288">
              <w:rPr>
                <w:rFonts w:eastAsia="Calibri"/>
                <w:lang w:eastAsia="en-US"/>
              </w:rPr>
              <w:t>Новосибирского района Новосибирской области.</w:t>
            </w:r>
          </w:p>
          <w:p w:rsidR="009E2CD8" w:rsidRPr="003912F5" w:rsidRDefault="009E2CD8" w:rsidP="0061432C">
            <w:pPr>
              <w:autoSpaceDN w:val="0"/>
              <w:ind w:firstLine="0"/>
            </w:pPr>
            <w:r>
              <w:rPr>
                <w:rFonts w:eastAsia="Calibri"/>
                <w:b/>
                <w:i/>
                <w:lang w:eastAsia="en-US"/>
              </w:rPr>
              <w:t xml:space="preserve">Доклад: </w:t>
            </w:r>
            <w:r w:rsidR="0034307A">
              <w:rPr>
                <w:rFonts w:eastAsia="Calibri"/>
                <w:b/>
                <w:i/>
                <w:lang w:eastAsia="en-US"/>
              </w:rPr>
              <w:t xml:space="preserve">Специалист по кадрам </w:t>
            </w:r>
            <w:r w:rsidR="000C0241">
              <w:rPr>
                <w:rFonts w:eastAsia="Calibri"/>
                <w:b/>
                <w:i/>
                <w:lang w:eastAsia="en-US"/>
              </w:rPr>
              <w:t xml:space="preserve"> </w:t>
            </w:r>
            <w:r w:rsidR="00A64288" w:rsidRPr="00A64288">
              <w:rPr>
                <w:rFonts w:eastAsia="Calibri"/>
                <w:b/>
                <w:i/>
                <w:lang w:eastAsia="en-US"/>
              </w:rPr>
              <w:t>Белокобыльская С. Г.</w:t>
            </w:r>
          </w:p>
        </w:tc>
      </w:tr>
      <w:tr w:rsidR="009E2CD8" w:rsidRPr="003912F5" w:rsidTr="00FA6CC4">
        <w:trPr>
          <w:trHeight w:val="558"/>
        </w:trPr>
        <w:tc>
          <w:tcPr>
            <w:tcW w:w="496" w:type="dxa"/>
          </w:tcPr>
          <w:p w:rsidR="009E2CD8" w:rsidRPr="009247DE" w:rsidRDefault="00A23939" w:rsidP="0061432C">
            <w:pPr>
              <w:ind w:firstLine="0"/>
              <w:rPr>
                <w:b/>
              </w:rPr>
            </w:pPr>
            <w:r>
              <w:rPr>
                <w:b/>
              </w:rPr>
              <w:t>9</w:t>
            </w:r>
          </w:p>
        </w:tc>
        <w:tc>
          <w:tcPr>
            <w:tcW w:w="10136" w:type="dxa"/>
            <w:gridSpan w:val="4"/>
          </w:tcPr>
          <w:p w:rsidR="009E2CD8" w:rsidRPr="003912F5" w:rsidRDefault="009E2CD8" w:rsidP="0061432C">
            <w:pPr>
              <w:autoSpaceDN w:val="0"/>
              <w:ind w:firstLine="0"/>
            </w:pPr>
            <w:r>
              <w:t>Разное.</w:t>
            </w:r>
          </w:p>
        </w:tc>
      </w:tr>
    </w:tbl>
    <w:p w:rsidR="000A44CA" w:rsidRDefault="000A44CA" w:rsidP="0061432C">
      <w:pPr>
        <w:ind w:firstLine="0"/>
        <w:rPr>
          <w:b/>
          <w:sz w:val="26"/>
          <w:szCs w:val="26"/>
        </w:rPr>
        <w:sectPr w:rsidR="000A44CA" w:rsidSect="00115764">
          <w:pgSz w:w="11906" w:h="16840"/>
          <w:pgMar w:top="1134" w:right="567" w:bottom="1134" w:left="1418" w:header="0" w:footer="0" w:gutter="0"/>
          <w:cols w:space="720"/>
          <w:formProt w:val="0"/>
          <w:docGrid w:linePitch="360" w:charSpace="-14337"/>
        </w:sectPr>
      </w:pPr>
    </w:p>
    <w:p w:rsidR="008527F6" w:rsidRPr="009247DE" w:rsidRDefault="008527F6" w:rsidP="0061432C">
      <w:pPr>
        <w:ind w:firstLine="0"/>
        <w:jc w:val="center"/>
        <w:rPr>
          <w:b/>
          <w:sz w:val="26"/>
          <w:szCs w:val="26"/>
        </w:rPr>
      </w:pPr>
      <w:r w:rsidRPr="009247DE">
        <w:rPr>
          <w:noProof/>
        </w:rPr>
        <w:lastRenderedPageBreak/>
        <w:drawing>
          <wp:inline distT="0" distB="0" distL="0" distR="7620" wp14:anchorId="23EB8771" wp14:editId="1DB7B9F8">
            <wp:extent cx="259080"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8527F6" w:rsidRPr="009247DE" w:rsidRDefault="008527F6" w:rsidP="0061432C">
      <w:pPr>
        <w:ind w:firstLine="0"/>
        <w:jc w:val="center"/>
        <w:rPr>
          <w:b/>
          <w:sz w:val="24"/>
          <w:szCs w:val="24"/>
        </w:rPr>
      </w:pPr>
      <w:r w:rsidRPr="009247DE">
        <w:rPr>
          <w:b/>
          <w:sz w:val="24"/>
          <w:szCs w:val="24"/>
        </w:rPr>
        <w:t xml:space="preserve">СОВЕТ ДЕПУТАТОВ </w:t>
      </w:r>
    </w:p>
    <w:p w:rsidR="008527F6" w:rsidRPr="009247DE" w:rsidRDefault="008527F6" w:rsidP="0061432C">
      <w:pPr>
        <w:ind w:firstLine="0"/>
        <w:jc w:val="center"/>
        <w:rPr>
          <w:b/>
          <w:sz w:val="24"/>
          <w:szCs w:val="24"/>
        </w:rPr>
      </w:pPr>
      <w:r w:rsidRPr="009247DE">
        <w:rPr>
          <w:b/>
          <w:sz w:val="24"/>
          <w:szCs w:val="24"/>
        </w:rPr>
        <w:t xml:space="preserve">БАРЫШЕВСКОГО СЕЛЬСОВЕТА </w:t>
      </w:r>
    </w:p>
    <w:p w:rsidR="008527F6" w:rsidRPr="009247DE" w:rsidRDefault="008527F6" w:rsidP="0061432C">
      <w:pPr>
        <w:ind w:firstLine="0"/>
        <w:jc w:val="center"/>
        <w:rPr>
          <w:b/>
          <w:sz w:val="24"/>
          <w:szCs w:val="24"/>
        </w:rPr>
      </w:pPr>
      <w:r w:rsidRPr="009247DE">
        <w:rPr>
          <w:b/>
          <w:sz w:val="24"/>
          <w:szCs w:val="24"/>
        </w:rPr>
        <w:t xml:space="preserve">НОВОСИБИРСКОГО РАЙОНА </w:t>
      </w:r>
    </w:p>
    <w:p w:rsidR="008527F6" w:rsidRPr="009247DE" w:rsidRDefault="008527F6" w:rsidP="0061432C">
      <w:pPr>
        <w:ind w:firstLine="0"/>
        <w:jc w:val="center"/>
        <w:rPr>
          <w:b/>
          <w:sz w:val="24"/>
          <w:szCs w:val="24"/>
        </w:rPr>
      </w:pPr>
      <w:r w:rsidRPr="009247DE">
        <w:rPr>
          <w:b/>
          <w:sz w:val="24"/>
          <w:szCs w:val="24"/>
        </w:rPr>
        <w:t>НОВОСИБИРСКОЙ ОБЛАСТИ</w:t>
      </w:r>
    </w:p>
    <w:p w:rsidR="008527F6" w:rsidRPr="009247DE" w:rsidRDefault="008527F6" w:rsidP="0061432C">
      <w:pPr>
        <w:ind w:firstLine="0"/>
        <w:jc w:val="center"/>
        <w:rPr>
          <w:b/>
          <w:sz w:val="24"/>
          <w:szCs w:val="24"/>
        </w:rPr>
      </w:pPr>
      <w:r w:rsidRPr="009247DE">
        <w:rPr>
          <w:b/>
          <w:sz w:val="24"/>
          <w:szCs w:val="24"/>
        </w:rPr>
        <w:t>пятого созыва</w:t>
      </w:r>
    </w:p>
    <w:p w:rsidR="008527F6" w:rsidRPr="009247DE" w:rsidRDefault="008527F6" w:rsidP="0061432C">
      <w:pPr>
        <w:ind w:firstLine="0"/>
        <w:jc w:val="center"/>
        <w:rPr>
          <w:b/>
          <w:sz w:val="26"/>
          <w:szCs w:val="26"/>
        </w:rPr>
      </w:pPr>
    </w:p>
    <w:p w:rsidR="008527F6" w:rsidRPr="009247DE" w:rsidRDefault="008527F6" w:rsidP="0061432C">
      <w:pPr>
        <w:ind w:firstLine="0"/>
        <w:jc w:val="center"/>
        <w:rPr>
          <w:b/>
          <w:sz w:val="26"/>
          <w:szCs w:val="26"/>
        </w:rPr>
      </w:pPr>
      <w:r w:rsidRPr="009247DE">
        <w:rPr>
          <w:b/>
          <w:sz w:val="26"/>
          <w:szCs w:val="26"/>
        </w:rPr>
        <w:t>РЕШЕНИЕ</w:t>
      </w:r>
    </w:p>
    <w:p w:rsidR="008527F6" w:rsidRPr="009247DE" w:rsidRDefault="00232358" w:rsidP="0061432C">
      <w:pPr>
        <w:ind w:firstLine="0"/>
        <w:jc w:val="center"/>
        <w:rPr>
          <w:b/>
          <w:sz w:val="26"/>
          <w:szCs w:val="26"/>
        </w:rPr>
      </w:pPr>
      <w:r w:rsidRPr="009247DE">
        <w:rPr>
          <w:b/>
          <w:sz w:val="26"/>
          <w:szCs w:val="26"/>
        </w:rPr>
        <w:t xml:space="preserve">тридцать </w:t>
      </w:r>
      <w:r w:rsidR="007C6DA1">
        <w:rPr>
          <w:b/>
          <w:sz w:val="26"/>
          <w:szCs w:val="26"/>
        </w:rPr>
        <w:t>шестой</w:t>
      </w:r>
      <w:r w:rsidRPr="009247DE">
        <w:rPr>
          <w:b/>
          <w:sz w:val="26"/>
          <w:szCs w:val="26"/>
        </w:rPr>
        <w:t xml:space="preserve"> </w:t>
      </w:r>
      <w:r w:rsidR="0068090F">
        <w:rPr>
          <w:b/>
          <w:sz w:val="26"/>
          <w:szCs w:val="26"/>
        </w:rPr>
        <w:t>вне</w:t>
      </w:r>
      <w:r w:rsidR="008527F6" w:rsidRPr="009247DE">
        <w:rPr>
          <w:b/>
          <w:sz w:val="26"/>
          <w:szCs w:val="26"/>
        </w:rPr>
        <w:t>очередной сессии</w:t>
      </w:r>
    </w:p>
    <w:p w:rsidR="008527F6" w:rsidRPr="009247DE" w:rsidRDefault="008527F6" w:rsidP="0061432C">
      <w:pPr>
        <w:ind w:firstLine="0"/>
        <w:jc w:val="center"/>
        <w:rPr>
          <w:b/>
          <w:sz w:val="26"/>
          <w:szCs w:val="26"/>
        </w:rPr>
      </w:pPr>
      <w:r w:rsidRPr="009247DE">
        <w:rPr>
          <w:b/>
          <w:sz w:val="26"/>
          <w:szCs w:val="26"/>
        </w:rPr>
        <w:t>с. Барышево</w:t>
      </w:r>
    </w:p>
    <w:p w:rsidR="008527F6" w:rsidRPr="009247DE" w:rsidRDefault="008527F6" w:rsidP="0061432C">
      <w:pPr>
        <w:ind w:firstLine="0"/>
        <w:jc w:val="center"/>
        <w:rPr>
          <w:b/>
          <w:sz w:val="26"/>
          <w:szCs w:val="26"/>
        </w:rPr>
      </w:pPr>
      <w:r w:rsidRPr="009247DE">
        <w:rPr>
          <w:b/>
          <w:sz w:val="26"/>
          <w:szCs w:val="26"/>
        </w:rPr>
        <w:t xml:space="preserve"> </w:t>
      </w:r>
    </w:p>
    <w:p w:rsidR="008527F6" w:rsidRPr="009247DE" w:rsidRDefault="00531E21" w:rsidP="0061432C">
      <w:pPr>
        <w:ind w:firstLine="0"/>
        <w:jc w:val="center"/>
      </w:pPr>
      <w:r w:rsidRPr="009247DE">
        <w:rPr>
          <w:b/>
        </w:rPr>
        <w:t>от «</w:t>
      </w:r>
      <w:r w:rsidR="008911A3">
        <w:rPr>
          <w:b/>
        </w:rPr>
        <w:t>28</w:t>
      </w:r>
      <w:r w:rsidR="008527F6" w:rsidRPr="009247DE">
        <w:rPr>
          <w:b/>
        </w:rPr>
        <w:t>»</w:t>
      </w:r>
      <w:r w:rsidRPr="009247DE">
        <w:rPr>
          <w:b/>
        </w:rPr>
        <w:t xml:space="preserve"> </w:t>
      </w:r>
      <w:r w:rsidR="003912F5">
        <w:rPr>
          <w:b/>
        </w:rPr>
        <w:t>февраля 2019</w:t>
      </w:r>
      <w:r w:rsidR="008527F6" w:rsidRPr="009247DE">
        <w:rPr>
          <w:b/>
        </w:rPr>
        <w:t xml:space="preserve"> г.                                                                                      № </w:t>
      </w:r>
      <w:r w:rsidR="008911A3">
        <w:rPr>
          <w:b/>
        </w:rPr>
        <w:t>1</w:t>
      </w:r>
    </w:p>
    <w:p w:rsidR="008527F6" w:rsidRPr="009247DE" w:rsidRDefault="008527F6" w:rsidP="0061432C">
      <w:pPr>
        <w:ind w:firstLine="0"/>
        <w:rPr>
          <w:b/>
        </w:rPr>
      </w:pPr>
    </w:p>
    <w:p w:rsidR="008527F6" w:rsidRPr="000A44CA" w:rsidRDefault="008527F6" w:rsidP="0061432C">
      <w:pPr>
        <w:rPr>
          <w:b/>
        </w:rPr>
      </w:pPr>
      <w:r w:rsidRPr="000A44CA">
        <w:rPr>
          <w:b/>
        </w:rPr>
        <w:t xml:space="preserve">Об избрании секретаря тридцать </w:t>
      </w:r>
      <w:r w:rsidR="007C6DA1">
        <w:rPr>
          <w:b/>
        </w:rPr>
        <w:t>шестой</w:t>
      </w:r>
      <w:r w:rsidRPr="000A44CA">
        <w:rPr>
          <w:b/>
        </w:rPr>
        <w:t xml:space="preserve"> </w:t>
      </w:r>
      <w:r w:rsidR="0068090F">
        <w:rPr>
          <w:b/>
        </w:rPr>
        <w:t>вне</w:t>
      </w:r>
      <w:r w:rsidRPr="000A44CA">
        <w:rPr>
          <w:b/>
        </w:rPr>
        <w:t>очередной сессии Совета депутатов Барышевского сельсовета Новосибирского района Новосибирской области пятого созыва</w:t>
      </w:r>
      <w:r w:rsidR="004F6AB8">
        <w:rPr>
          <w:b/>
        </w:rPr>
        <w:t>.</w:t>
      </w:r>
    </w:p>
    <w:p w:rsidR="008527F6" w:rsidRPr="000A44CA" w:rsidRDefault="008527F6" w:rsidP="0061432C">
      <w:pPr>
        <w:rPr>
          <w:b/>
        </w:rPr>
      </w:pPr>
    </w:p>
    <w:p w:rsidR="008527F6" w:rsidRPr="000A44CA" w:rsidRDefault="000A44CA" w:rsidP="0061432C">
      <w:r>
        <w:t xml:space="preserve">В </w:t>
      </w:r>
      <w:r w:rsidR="008527F6" w:rsidRPr="000A44CA">
        <w:t>соответствии с Регламентом Совета депутатов Барышевского сельсовета Новосибирского района Новосибирской области:</w:t>
      </w:r>
    </w:p>
    <w:p w:rsidR="008527F6" w:rsidRPr="000A44CA" w:rsidRDefault="008527F6" w:rsidP="0061432C">
      <w:r w:rsidRPr="000A44CA">
        <w:t xml:space="preserve"> </w:t>
      </w:r>
    </w:p>
    <w:p w:rsidR="008527F6" w:rsidRPr="000A44CA" w:rsidRDefault="008527F6" w:rsidP="0061432C">
      <w:pPr>
        <w:rPr>
          <w:b/>
        </w:rPr>
      </w:pPr>
      <w:r w:rsidRPr="000A44CA">
        <w:rPr>
          <w:b/>
        </w:rPr>
        <w:t>РЕШИЛ:</w:t>
      </w:r>
    </w:p>
    <w:p w:rsidR="008527F6" w:rsidRPr="000A44CA" w:rsidRDefault="008527F6" w:rsidP="0061432C">
      <w:r w:rsidRPr="000A44CA">
        <w:t xml:space="preserve">Избрать секретарём </w:t>
      </w:r>
      <w:r w:rsidR="00232358" w:rsidRPr="000A44CA">
        <w:t xml:space="preserve">тридцать </w:t>
      </w:r>
      <w:r w:rsidR="0068090F">
        <w:t>шестой</w:t>
      </w:r>
      <w:r w:rsidR="00232358" w:rsidRPr="000A44CA">
        <w:t xml:space="preserve"> </w:t>
      </w:r>
      <w:r w:rsidR="0068090F">
        <w:t>вне</w:t>
      </w:r>
      <w:r w:rsidRPr="000A44CA">
        <w:t>очередной сессии Совета депутатов Барышевского сельсовета Новосибирского района Новосибирской области пятого созыва депутата</w:t>
      </w:r>
      <w:r w:rsidR="003912F5">
        <w:rPr>
          <w:b/>
        </w:rPr>
        <w:t xml:space="preserve"> </w:t>
      </w:r>
      <w:r w:rsidR="001E058D" w:rsidRPr="000A44CA">
        <w:rPr>
          <w:b/>
        </w:rPr>
        <w:t>Сусоеву Татьяну Владимировну</w:t>
      </w:r>
      <w:r w:rsidR="001E058D">
        <w:rPr>
          <w:b/>
        </w:rPr>
        <w:t>.</w:t>
      </w:r>
    </w:p>
    <w:p w:rsidR="008527F6" w:rsidRDefault="008527F6" w:rsidP="0061432C"/>
    <w:p w:rsidR="002E07BA" w:rsidRPr="000A44CA" w:rsidRDefault="002E07BA" w:rsidP="0061432C"/>
    <w:p w:rsidR="008527F6" w:rsidRPr="000A44CA" w:rsidRDefault="008527F6" w:rsidP="0061432C">
      <w:pPr>
        <w:tabs>
          <w:tab w:val="left" w:pos="7305"/>
        </w:tabs>
        <w:ind w:firstLine="0"/>
      </w:pPr>
      <w:r w:rsidRPr="000A44CA">
        <w:t xml:space="preserve">Председатель Совета депутатов </w:t>
      </w:r>
      <w:r w:rsidRPr="000A44CA">
        <w:tab/>
        <w:t xml:space="preserve">       О. В. Боровских</w:t>
      </w:r>
    </w:p>
    <w:p w:rsidR="008527F6" w:rsidRPr="009247DE" w:rsidRDefault="008527F6" w:rsidP="0061432C">
      <w:pPr>
        <w:spacing w:after="200"/>
        <w:ind w:firstLine="0"/>
        <w:jc w:val="left"/>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Pr="009247DE" w:rsidRDefault="008527F6" w:rsidP="0061432C">
      <w:pPr>
        <w:spacing w:after="200"/>
        <w:ind w:firstLine="0"/>
        <w:jc w:val="left"/>
        <w:rPr>
          <w:sz w:val="22"/>
          <w:szCs w:val="22"/>
        </w:rPr>
      </w:pPr>
    </w:p>
    <w:p w:rsidR="008527F6" w:rsidRDefault="008527F6" w:rsidP="0061432C">
      <w:pPr>
        <w:spacing w:after="200"/>
        <w:ind w:firstLine="0"/>
        <w:jc w:val="left"/>
      </w:pPr>
    </w:p>
    <w:p w:rsidR="00F4399B" w:rsidRPr="009247DE" w:rsidRDefault="00F4399B" w:rsidP="0061432C">
      <w:pPr>
        <w:spacing w:after="200"/>
        <w:ind w:firstLine="0"/>
        <w:jc w:val="left"/>
        <w:sectPr w:rsidR="00F4399B" w:rsidRPr="009247DE" w:rsidSect="00115764">
          <w:pgSz w:w="11906" w:h="16840"/>
          <w:pgMar w:top="1134" w:right="567" w:bottom="1134" w:left="1418" w:header="0" w:footer="0" w:gutter="0"/>
          <w:cols w:space="720"/>
          <w:formProt w:val="0"/>
          <w:docGrid w:linePitch="360" w:charSpace="-14337"/>
        </w:sectPr>
      </w:pPr>
    </w:p>
    <w:p w:rsidR="0051383D" w:rsidRDefault="0051383D" w:rsidP="0061432C">
      <w:pPr>
        <w:ind w:firstLine="0"/>
        <w:jc w:val="center"/>
        <w:rPr>
          <w:b/>
          <w:sz w:val="26"/>
          <w:szCs w:val="26"/>
        </w:rPr>
      </w:pPr>
      <w:r>
        <w:rPr>
          <w:b/>
          <w:noProof/>
          <w:sz w:val="26"/>
          <w:szCs w:val="26"/>
        </w:rPr>
        <w:lastRenderedPageBreak/>
        <w:drawing>
          <wp:inline distT="0" distB="0" distL="0" distR="0" wp14:anchorId="2C661040" wp14:editId="628A20B8">
            <wp:extent cx="259080" cy="34290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51383D" w:rsidRDefault="0051383D" w:rsidP="0061432C">
      <w:pPr>
        <w:ind w:firstLine="0"/>
        <w:jc w:val="center"/>
        <w:rPr>
          <w:b/>
          <w:sz w:val="26"/>
          <w:szCs w:val="26"/>
        </w:rPr>
      </w:pPr>
    </w:p>
    <w:p w:rsidR="0051383D" w:rsidRDefault="0051383D" w:rsidP="0061432C">
      <w:pPr>
        <w:ind w:firstLine="0"/>
        <w:jc w:val="center"/>
        <w:rPr>
          <w:b/>
          <w:sz w:val="26"/>
          <w:szCs w:val="26"/>
        </w:rPr>
      </w:pPr>
      <w:r>
        <w:rPr>
          <w:b/>
          <w:sz w:val="26"/>
          <w:szCs w:val="26"/>
        </w:rPr>
        <w:t xml:space="preserve">СОВЕТ ДЕПУТАТОВ </w:t>
      </w:r>
    </w:p>
    <w:p w:rsidR="0051383D" w:rsidRDefault="0051383D" w:rsidP="0061432C">
      <w:pPr>
        <w:ind w:firstLine="0"/>
        <w:jc w:val="center"/>
        <w:rPr>
          <w:b/>
          <w:sz w:val="26"/>
          <w:szCs w:val="26"/>
        </w:rPr>
      </w:pPr>
      <w:r>
        <w:rPr>
          <w:b/>
          <w:sz w:val="26"/>
          <w:szCs w:val="26"/>
        </w:rPr>
        <w:t xml:space="preserve">БАРЫШЕВСКОГО СЕЛЬСОВЕТА </w:t>
      </w:r>
    </w:p>
    <w:p w:rsidR="0051383D" w:rsidRDefault="0051383D" w:rsidP="0061432C">
      <w:pPr>
        <w:ind w:firstLine="0"/>
        <w:jc w:val="center"/>
        <w:rPr>
          <w:b/>
          <w:sz w:val="26"/>
          <w:szCs w:val="26"/>
        </w:rPr>
      </w:pPr>
      <w:r>
        <w:rPr>
          <w:b/>
          <w:sz w:val="26"/>
          <w:szCs w:val="26"/>
        </w:rPr>
        <w:t xml:space="preserve">НОВОСИБИРСКОГО РАЙОНА </w:t>
      </w:r>
    </w:p>
    <w:p w:rsidR="0051383D" w:rsidRDefault="0051383D" w:rsidP="0061432C">
      <w:pPr>
        <w:ind w:firstLine="0"/>
        <w:jc w:val="center"/>
        <w:rPr>
          <w:b/>
          <w:sz w:val="26"/>
          <w:szCs w:val="26"/>
        </w:rPr>
      </w:pPr>
      <w:r>
        <w:rPr>
          <w:b/>
          <w:sz w:val="26"/>
          <w:szCs w:val="26"/>
        </w:rPr>
        <w:t>НОВОСИБИРСКОЙ ОБЛАСТИ</w:t>
      </w:r>
    </w:p>
    <w:p w:rsidR="0051383D" w:rsidRDefault="0051383D" w:rsidP="0061432C">
      <w:pPr>
        <w:ind w:firstLine="0"/>
        <w:jc w:val="center"/>
        <w:rPr>
          <w:b/>
          <w:sz w:val="26"/>
          <w:szCs w:val="26"/>
        </w:rPr>
      </w:pPr>
      <w:r>
        <w:rPr>
          <w:b/>
          <w:sz w:val="26"/>
          <w:szCs w:val="26"/>
        </w:rPr>
        <w:t>пятого созыва</w:t>
      </w:r>
    </w:p>
    <w:p w:rsidR="0051383D" w:rsidRDefault="0051383D" w:rsidP="0061432C">
      <w:pPr>
        <w:ind w:firstLine="0"/>
        <w:jc w:val="center"/>
        <w:rPr>
          <w:b/>
          <w:sz w:val="26"/>
          <w:szCs w:val="26"/>
        </w:rPr>
      </w:pPr>
    </w:p>
    <w:p w:rsidR="0051383D" w:rsidRDefault="0051383D" w:rsidP="0061432C">
      <w:pPr>
        <w:ind w:firstLine="0"/>
        <w:jc w:val="center"/>
        <w:rPr>
          <w:b/>
          <w:sz w:val="26"/>
          <w:szCs w:val="26"/>
        </w:rPr>
      </w:pPr>
      <w:r>
        <w:rPr>
          <w:b/>
          <w:sz w:val="26"/>
          <w:szCs w:val="26"/>
        </w:rPr>
        <w:t>РЕШЕНИЕ</w:t>
      </w:r>
    </w:p>
    <w:p w:rsidR="0051383D" w:rsidRDefault="0051383D" w:rsidP="0061432C">
      <w:pPr>
        <w:ind w:firstLine="0"/>
        <w:jc w:val="center"/>
        <w:rPr>
          <w:b/>
          <w:sz w:val="26"/>
          <w:szCs w:val="26"/>
        </w:rPr>
      </w:pPr>
      <w:r>
        <w:rPr>
          <w:b/>
          <w:sz w:val="26"/>
          <w:szCs w:val="26"/>
        </w:rPr>
        <w:t>Тридцать шестой внеочередной сессии</w:t>
      </w:r>
    </w:p>
    <w:p w:rsidR="0051383D" w:rsidRDefault="0051383D" w:rsidP="0061432C">
      <w:pPr>
        <w:ind w:firstLine="0"/>
        <w:jc w:val="center"/>
        <w:rPr>
          <w:b/>
          <w:sz w:val="26"/>
          <w:szCs w:val="26"/>
        </w:rPr>
      </w:pPr>
      <w:r>
        <w:rPr>
          <w:b/>
          <w:sz w:val="26"/>
          <w:szCs w:val="26"/>
        </w:rPr>
        <w:t>с. Барышево</w:t>
      </w:r>
    </w:p>
    <w:p w:rsidR="0051383D" w:rsidRDefault="0051383D" w:rsidP="0061432C">
      <w:pPr>
        <w:ind w:firstLine="0"/>
        <w:jc w:val="center"/>
        <w:rPr>
          <w:b/>
          <w:sz w:val="26"/>
          <w:szCs w:val="26"/>
        </w:rPr>
      </w:pPr>
    </w:p>
    <w:p w:rsidR="0051383D" w:rsidRDefault="0051383D" w:rsidP="0061432C">
      <w:pPr>
        <w:ind w:firstLine="0"/>
        <w:jc w:val="left"/>
        <w:rPr>
          <w:b/>
        </w:rPr>
      </w:pPr>
      <w:r>
        <w:rPr>
          <w:b/>
        </w:rPr>
        <w:t>от «</w:t>
      </w:r>
      <w:r w:rsidR="008911A3">
        <w:rPr>
          <w:b/>
        </w:rPr>
        <w:t>28</w:t>
      </w:r>
      <w:r>
        <w:rPr>
          <w:b/>
        </w:rPr>
        <w:t xml:space="preserve">» </w:t>
      </w:r>
      <w:r w:rsidR="008911A3">
        <w:rPr>
          <w:b/>
        </w:rPr>
        <w:t>февраля</w:t>
      </w:r>
      <w:r>
        <w:rPr>
          <w:b/>
        </w:rPr>
        <w:t xml:space="preserve"> 2019 г.                                                                                        № </w:t>
      </w:r>
      <w:r w:rsidR="008911A3">
        <w:rPr>
          <w:b/>
        </w:rPr>
        <w:t>2</w:t>
      </w:r>
    </w:p>
    <w:p w:rsidR="0051383D" w:rsidRDefault="0051383D" w:rsidP="0061432C">
      <w:pPr>
        <w:ind w:firstLine="0"/>
        <w:rPr>
          <w:sz w:val="24"/>
          <w:szCs w:val="24"/>
          <w:lang w:eastAsia="en-US"/>
        </w:rPr>
      </w:pPr>
    </w:p>
    <w:p w:rsidR="0051383D" w:rsidRDefault="0051383D" w:rsidP="0061432C">
      <w:pPr>
        <w:adjustRightInd w:val="0"/>
        <w:ind w:firstLine="0"/>
        <w:rPr>
          <w:rFonts w:eastAsia="Calibri"/>
          <w:b/>
          <w:sz w:val="26"/>
          <w:szCs w:val="26"/>
          <w:lang w:eastAsia="en-US"/>
        </w:rPr>
      </w:pPr>
      <w:r>
        <w:rPr>
          <w:rFonts w:eastAsia="Calibri"/>
          <w:b/>
          <w:sz w:val="26"/>
          <w:szCs w:val="26"/>
          <w:lang w:eastAsia="en-US"/>
        </w:rPr>
        <w:t xml:space="preserve">     Об утверждении «Прогнозного плана приватизации муниципального имущества Барышевского сельсовета Новосибирского района Новосибирской области на 2019 год». </w:t>
      </w:r>
    </w:p>
    <w:p w:rsidR="0051383D" w:rsidRDefault="0051383D" w:rsidP="0061432C">
      <w:pPr>
        <w:adjustRightInd w:val="0"/>
        <w:ind w:firstLine="0"/>
        <w:rPr>
          <w:rFonts w:eastAsia="Calibri"/>
          <w:b/>
          <w:sz w:val="26"/>
          <w:szCs w:val="26"/>
          <w:lang w:eastAsia="en-US"/>
        </w:rPr>
      </w:pPr>
    </w:p>
    <w:p w:rsidR="0051383D" w:rsidRDefault="0051383D" w:rsidP="0061432C">
      <w:pPr>
        <w:adjustRightInd w:val="0"/>
        <w:ind w:firstLine="0"/>
      </w:pPr>
      <w:r>
        <w:t xml:space="preserve">     В соответствии с положениями Федерального закона от 21.12.2001 № 178-ФЗ «О приватизации государственного и муниципального имущества», Федерального закона от 06.10.2003 № 131-ФЗ «Об общих принципах организации местного самоуправления в Российской Федерации»,  Устава  Барышевского сельсовета Новосибирского района Новосибирской области, в целях повышения эффективности управления и распоряжения муниципальной собственностью, а также получения дополнительных доходов в бюджет, Совет депутатов Барышевского сельсовета</w:t>
      </w:r>
      <w:r>
        <w:rPr>
          <w:b/>
        </w:rPr>
        <w:t xml:space="preserve">  </w:t>
      </w:r>
      <w:r>
        <w:t>Новосибирского района Новосибирской области</w:t>
      </w:r>
    </w:p>
    <w:p w:rsidR="0051383D" w:rsidRDefault="0051383D" w:rsidP="0061432C">
      <w:pPr>
        <w:adjustRightInd w:val="0"/>
        <w:ind w:firstLine="0"/>
      </w:pPr>
    </w:p>
    <w:p w:rsidR="0051383D" w:rsidRDefault="0051383D" w:rsidP="0061432C">
      <w:pPr>
        <w:adjustRightInd w:val="0"/>
        <w:ind w:firstLine="0"/>
        <w:rPr>
          <w:b/>
        </w:rPr>
      </w:pPr>
      <w:r>
        <w:rPr>
          <w:b/>
        </w:rPr>
        <w:t>Р Е Ш И Л:</w:t>
      </w:r>
    </w:p>
    <w:p w:rsidR="0051383D" w:rsidRDefault="0051383D" w:rsidP="0061432C">
      <w:pPr>
        <w:widowControl w:val="0"/>
        <w:tabs>
          <w:tab w:val="left" w:pos="1009"/>
        </w:tabs>
        <w:ind w:firstLine="0"/>
        <w:rPr>
          <w:rFonts w:eastAsia="Calibri"/>
          <w:lang w:eastAsia="en-US"/>
        </w:rPr>
      </w:pPr>
      <w:r>
        <w:rPr>
          <w:rFonts w:eastAsia="Calibri"/>
          <w:lang w:eastAsia="en-US"/>
        </w:rPr>
        <w:t>1. Утвердить «Прогнозный план приватизации муниципального имущества Барышевского сельсовета Новосибирского района Новосибирской области на 2019 год» согласно приложению.</w:t>
      </w:r>
    </w:p>
    <w:p w:rsidR="0051383D" w:rsidRDefault="0051383D" w:rsidP="0061432C">
      <w:pPr>
        <w:ind w:firstLine="0"/>
        <w:rPr>
          <w:rFonts w:eastAsia="Calibri"/>
          <w:lang w:eastAsia="en-US"/>
        </w:rPr>
      </w:pPr>
      <w:r>
        <w:rPr>
          <w:rFonts w:eastAsia="Calibri"/>
          <w:lang w:eastAsia="en-US"/>
        </w:rPr>
        <w:t>2</w:t>
      </w:r>
      <w:r w:rsidRPr="00253929">
        <w:rPr>
          <w:rFonts w:eastAsia="Calibri"/>
          <w:lang w:eastAsia="en-US"/>
        </w:rPr>
        <w:t xml:space="preserve">. Опубликовать настоящее решение в газете «Мое село. </w:t>
      </w:r>
      <w:r w:rsidR="00882DA1">
        <w:rPr>
          <w:rFonts w:eastAsia="Calibri"/>
          <w:lang w:eastAsia="en-US"/>
        </w:rPr>
        <w:t xml:space="preserve">Газета Барышевского сельсовета», </w:t>
      </w:r>
      <w:r w:rsidRPr="00253929">
        <w:rPr>
          <w:rFonts w:eastAsia="Calibri"/>
          <w:lang w:eastAsia="en-US"/>
        </w:rPr>
        <w:t>на официальном сайте Барышевского сельсовета Новосибирско</w:t>
      </w:r>
      <w:r w:rsidR="00882DA1">
        <w:rPr>
          <w:rFonts w:eastAsia="Calibri"/>
          <w:lang w:eastAsia="en-US"/>
        </w:rPr>
        <w:t>го района Новосибирской области и разместить</w:t>
      </w:r>
      <w:r w:rsidR="00882DA1" w:rsidRPr="00882DA1">
        <w:rPr>
          <w:rFonts w:eastAsia="Calibri"/>
          <w:lang w:eastAsia="en-US"/>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9" w:history="1">
        <w:r w:rsidR="001E058D" w:rsidRPr="006545A0">
          <w:rPr>
            <w:rStyle w:val="ae"/>
            <w:rFonts w:eastAsia="Calibri"/>
            <w:lang w:eastAsia="en-US"/>
          </w:rPr>
          <w:t>www.torgi.gov.ru.»</w:t>
        </w:r>
      </w:hyperlink>
    </w:p>
    <w:p w:rsidR="001E058D" w:rsidRDefault="001E058D" w:rsidP="0061432C">
      <w:pPr>
        <w:ind w:firstLine="0"/>
        <w:rPr>
          <w:rFonts w:eastAsia="Calibri"/>
          <w:lang w:eastAsia="en-US"/>
        </w:rPr>
      </w:pPr>
      <w:r>
        <w:rPr>
          <w:rFonts w:eastAsia="Calibri"/>
          <w:lang w:eastAsia="en-US"/>
        </w:rPr>
        <w:t>3.</w:t>
      </w:r>
      <w:r w:rsidRPr="001E058D">
        <w:t xml:space="preserve"> </w:t>
      </w:r>
      <w:r w:rsidRPr="001E058D">
        <w:rPr>
          <w:rFonts w:eastAsia="Calibri"/>
          <w:lang w:eastAsia="en-US"/>
        </w:rPr>
        <w:t>Решение  вступает в силу с момента опубликования.</w:t>
      </w:r>
    </w:p>
    <w:p w:rsidR="0051383D" w:rsidRPr="00DC632A" w:rsidRDefault="001E058D" w:rsidP="0061432C">
      <w:pPr>
        <w:tabs>
          <w:tab w:val="left" w:pos="1134"/>
        </w:tabs>
        <w:ind w:firstLine="0"/>
        <w:rPr>
          <w:b/>
        </w:rPr>
      </w:pPr>
      <w:r>
        <w:rPr>
          <w:lang w:eastAsia="ar-SA"/>
        </w:rPr>
        <w:t>4</w:t>
      </w:r>
      <w:r w:rsidR="0051383D" w:rsidRPr="00DC632A">
        <w:rPr>
          <w:b/>
          <w:lang w:eastAsia="ar-SA"/>
        </w:rPr>
        <w:t>.</w:t>
      </w:r>
      <w:r w:rsidR="0051383D" w:rsidRPr="00DC632A">
        <w:rPr>
          <w:spacing w:val="3"/>
        </w:rPr>
        <w:t xml:space="preserve"> </w:t>
      </w:r>
      <w:r w:rsidR="0051383D" w:rsidRPr="000A44CA">
        <w:rPr>
          <w:spacing w:val="3"/>
        </w:rPr>
        <w:t>Контроль за исполнением решения возложить на Главу Барышевского сельсовета</w:t>
      </w:r>
      <w:r w:rsidR="0051383D">
        <w:rPr>
          <w:spacing w:val="3"/>
        </w:rPr>
        <w:t>.</w:t>
      </w:r>
    </w:p>
    <w:p w:rsidR="0051383D" w:rsidRDefault="0051383D" w:rsidP="0061432C">
      <w:pPr>
        <w:ind w:firstLine="0"/>
      </w:pPr>
    </w:p>
    <w:p w:rsidR="0051383D" w:rsidRDefault="0051383D" w:rsidP="0061432C">
      <w:pPr>
        <w:ind w:firstLine="0"/>
        <w:rPr>
          <w:rFonts w:eastAsia="Calibri"/>
          <w:lang w:eastAsia="en-US"/>
        </w:rPr>
      </w:pPr>
    </w:p>
    <w:p w:rsidR="0051383D" w:rsidRPr="000A44CA" w:rsidRDefault="0051383D" w:rsidP="0061432C">
      <w:pPr>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51383D" w:rsidRPr="000A44CA" w:rsidRDefault="0051383D" w:rsidP="0061432C">
      <w:pPr>
        <w:ind w:firstLine="0"/>
        <w:rPr>
          <w:rFonts w:eastAsia="Calibri"/>
          <w:lang w:eastAsia="en-US"/>
        </w:rPr>
      </w:pPr>
      <w:r w:rsidRPr="000A44CA">
        <w:t>Барышевского сельсовета</w:t>
      </w:r>
      <w:r w:rsidRPr="000A44CA">
        <w:rPr>
          <w:rFonts w:eastAsia="Calibri"/>
          <w:lang w:eastAsia="en-US"/>
        </w:rPr>
        <w:t xml:space="preserve">                     </w:t>
      </w:r>
    </w:p>
    <w:p w:rsidR="0051383D" w:rsidRPr="000A44CA" w:rsidRDefault="0051383D" w:rsidP="0061432C">
      <w:pPr>
        <w:ind w:firstLine="0"/>
        <w:rPr>
          <w:rFonts w:eastAsia="Calibri"/>
          <w:lang w:eastAsia="en-US"/>
        </w:rPr>
      </w:pPr>
      <w:r w:rsidRPr="000A44CA">
        <w:rPr>
          <w:rFonts w:eastAsia="Calibri"/>
          <w:lang w:eastAsia="en-US"/>
        </w:rPr>
        <w:t>________________О</w:t>
      </w:r>
      <w:r>
        <w:rPr>
          <w:rFonts w:eastAsia="Calibri"/>
          <w:lang w:eastAsia="en-US"/>
        </w:rPr>
        <w:t xml:space="preserve">.В. Боровских                 </w:t>
      </w:r>
      <w:r w:rsidRPr="000A44CA">
        <w:rPr>
          <w:rFonts w:eastAsia="Calibri"/>
          <w:lang w:eastAsia="en-US"/>
        </w:rPr>
        <w:t>________________А.А. Алексеев</w:t>
      </w:r>
    </w:p>
    <w:p w:rsidR="0051383D" w:rsidRDefault="0051383D" w:rsidP="0061432C">
      <w:pPr>
        <w:ind w:firstLine="0"/>
        <w:jc w:val="right"/>
        <w:rPr>
          <w:sz w:val="24"/>
          <w:szCs w:val="24"/>
        </w:rPr>
      </w:pPr>
    </w:p>
    <w:p w:rsidR="0051383D" w:rsidRDefault="0051383D" w:rsidP="0061432C">
      <w:pPr>
        <w:ind w:firstLine="0"/>
        <w:jc w:val="right"/>
        <w:rPr>
          <w:sz w:val="24"/>
          <w:szCs w:val="24"/>
        </w:rPr>
      </w:pPr>
      <w:r>
        <w:rPr>
          <w:sz w:val="24"/>
          <w:szCs w:val="24"/>
        </w:rPr>
        <w:br w:type="page"/>
      </w:r>
    </w:p>
    <w:p w:rsidR="001E058D" w:rsidRPr="000A44CA" w:rsidRDefault="001E058D" w:rsidP="001E058D">
      <w:pPr>
        <w:shd w:val="clear" w:color="auto" w:fill="FFFFFF"/>
        <w:autoSpaceDN w:val="0"/>
        <w:ind w:firstLine="0"/>
        <w:jc w:val="right"/>
        <w:textAlignment w:val="top"/>
        <w:rPr>
          <w:bCs/>
          <w:color w:val="000000"/>
          <w:bdr w:val="none" w:sz="0" w:space="0" w:color="auto" w:frame="1"/>
        </w:rPr>
      </w:pPr>
      <w:r w:rsidRPr="000A44CA">
        <w:rPr>
          <w:bCs/>
          <w:color w:val="000000"/>
          <w:bdr w:val="none" w:sz="0" w:space="0" w:color="auto" w:frame="1"/>
        </w:rPr>
        <w:lastRenderedPageBreak/>
        <w:t>Приложение к решению № 2</w:t>
      </w:r>
    </w:p>
    <w:p w:rsidR="001E058D" w:rsidRPr="00D92D37" w:rsidRDefault="00751ED3" w:rsidP="001E058D">
      <w:pPr>
        <w:shd w:val="clear" w:color="auto" w:fill="FFFFFF"/>
        <w:autoSpaceDN w:val="0"/>
        <w:jc w:val="right"/>
        <w:textAlignment w:val="top"/>
        <w:rPr>
          <w:bCs/>
          <w:bdr w:val="none" w:sz="0" w:space="0" w:color="auto" w:frame="1"/>
        </w:rPr>
      </w:pPr>
      <w:r>
        <w:rPr>
          <w:b/>
        </w:rPr>
        <w:t xml:space="preserve"> </w:t>
      </w:r>
      <w:r w:rsidR="001E058D" w:rsidRPr="00D92D37">
        <w:rPr>
          <w:bCs/>
          <w:bdr w:val="none" w:sz="0" w:space="0" w:color="auto" w:frame="1"/>
        </w:rPr>
        <w:t>3</w:t>
      </w:r>
      <w:r w:rsidR="001E058D">
        <w:rPr>
          <w:bCs/>
          <w:bdr w:val="none" w:sz="0" w:space="0" w:color="auto" w:frame="1"/>
        </w:rPr>
        <w:t>6</w:t>
      </w:r>
      <w:r w:rsidR="001E058D" w:rsidRPr="00D92D37">
        <w:rPr>
          <w:bCs/>
          <w:bdr w:val="none" w:sz="0" w:space="0" w:color="auto" w:frame="1"/>
        </w:rPr>
        <w:t xml:space="preserve"> </w:t>
      </w:r>
      <w:r w:rsidR="001E058D">
        <w:rPr>
          <w:bCs/>
          <w:bdr w:val="none" w:sz="0" w:space="0" w:color="auto" w:frame="1"/>
        </w:rPr>
        <w:t>вне</w:t>
      </w:r>
      <w:r w:rsidR="001E058D" w:rsidRPr="00D92D37">
        <w:rPr>
          <w:bCs/>
          <w:bdr w:val="none" w:sz="0" w:space="0" w:color="auto" w:frame="1"/>
        </w:rPr>
        <w:t xml:space="preserve">очередной сессии  Совете депутатов </w:t>
      </w:r>
    </w:p>
    <w:p w:rsidR="001E058D" w:rsidRPr="00D92D37" w:rsidRDefault="001E058D" w:rsidP="001E058D">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1E058D" w:rsidRPr="00D92D37" w:rsidRDefault="001E058D" w:rsidP="001E058D">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1E058D" w:rsidRPr="00D92D37" w:rsidRDefault="001E058D" w:rsidP="001E058D">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51383D" w:rsidRDefault="001E058D" w:rsidP="001E058D">
      <w:pPr>
        <w:ind w:firstLine="0"/>
        <w:jc w:val="right"/>
        <w:rPr>
          <w:bCs/>
          <w:bdr w:val="none" w:sz="0" w:space="0" w:color="auto" w:frame="1"/>
        </w:rPr>
      </w:pPr>
      <w:r w:rsidRPr="00D92D37">
        <w:rPr>
          <w:bCs/>
          <w:bdr w:val="none" w:sz="0" w:space="0" w:color="auto" w:frame="1"/>
        </w:rPr>
        <w:t xml:space="preserve">от </w:t>
      </w:r>
      <w:r>
        <w:rPr>
          <w:bCs/>
          <w:bdr w:val="none" w:sz="0" w:space="0" w:color="auto" w:frame="1"/>
        </w:rPr>
        <w:t>28.02.2019г.</w:t>
      </w:r>
    </w:p>
    <w:p w:rsidR="001E058D" w:rsidRPr="00DC632A" w:rsidRDefault="001E058D" w:rsidP="001E058D">
      <w:pPr>
        <w:ind w:firstLine="0"/>
        <w:jc w:val="right"/>
      </w:pPr>
    </w:p>
    <w:p w:rsidR="0051383D" w:rsidRPr="00DC632A" w:rsidRDefault="0051383D" w:rsidP="0061432C">
      <w:pPr>
        <w:ind w:firstLine="0"/>
        <w:jc w:val="center"/>
      </w:pPr>
      <w:r w:rsidRPr="00DC632A">
        <w:t>ПРОГНОЗНЫЙ ПЛАН ПРИВАТИЗАЦИИ МУНИЦИПАЛЬНОГО ИМУЩЕСТВА БАРЫШЕВСКОГО СЕЛЬСОВЕТА НОВОСИБИРСКОГО РАЙОНА НОВОСИБИРСКОЙ ОБЛАСТИ НА 2019 ГОД</w:t>
      </w:r>
    </w:p>
    <w:p w:rsidR="0051383D" w:rsidRPr="00DC632A" w:rsidRDefault="0051383D" w:rsidP="0061432C">
      <w:pPr>
        <w:ind w:firstLine="0"/>
        <w:jc w:val="center"/>
      </w:pPr>
    </w:p>
    <w:tbl>
      <w:tblPr>
        <w:tblStyle w:val="10"/>
        <w:tblW w:w="0" w:type="auto"/>
        <w:tblInd w:w="-318" w:type="dxa"/>
        <w:tblLook w:val="04A0" w:firstRow="1" w:lastRow="0" w:firstColumn="1" w:lastColumn="0" w:noHBand="0" w:noVBand="1"/>
      </w:tblPr>
      <w:tblGrid>
        <w:gridCol w:w="993"/>
        <w:gridCol w:w="3119"/>
        <w:gridCol w:w="6237"/>
      </w:tblGrid>
      <w:tr w:rsidR="0051383D" w:rsidRPr="00DC632A" w:rsidTr="0037377E">
        <w:trPr>
          <w:trHeight w:val="260"/>
        </w:trPr>
        <w:tc>
          <w:tcPr>
            <w:tcW w:w="993"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jc w:val="center"/>
              <w:rPr>
                <w:lang w:eastAsia="en-US"/>
              </w:rPr>
            </w:pPr>
            <w:r w:rsidRPr="00DC632A">
              <w:rPr>
                <w:lang w:eastAsia="en-US"/>
              </w:rPr>
              <w:t>№</w:t>
            </w:r>
          </w:p>
          <w:p w:rsidR="0051383D" w:rsidRPr="00DC632A" w:rsidRDefault="0051383D" w:rsidP="0061432C">
            <w:pPr>
              <w:ind w:firstLine="0"/>
              <w:jc w:val="center"/>
              <w:rPr>
                <w:lang w:eastAsia="en-US"/>
              </w:rPr>
            </w:pPr>
            <w:r w:rsidRPr="00DC632A">
              <w:rPr>
                <w:lang w:eastAsia="en-US"/>
              </w:rPr>
              <w:t>п/п</w:t>
            </w:r>
          </w:p>
        </w:tc>
        <w:tc>
          <w:tcPr>
            <w:tcW w:w="3119"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 xml:space="preserve">Наименование объекта </w:t>
            </w:r>
          </w:p>
          <w:p w:rsidR="0051383D" w:rsidRPr="00DC632A" w:rsidRDefault="0051383D" w:rsidP="0061432C">
            <w:pPr>
              <w:ind w:firstLine="0"/>
              <w:jc w:val="center"/>
              <w:rPr>
                <w:lang w:eastAsia="en-US"/>
              </w:rPr>
            </w:pPr>
            <w:r w:rsidRPr="00DC632A">
              <w:rPr>
                <w:lang w:eastAsia="en-US"/>
              </w:rPr>
              <w:t>недвижимости</w:t>
            </w:r>
          </w:p>
        </w:tc>
        <w:tc>
          <w:tcPr>
            <w:tcW w:w="6237"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jc w:val="center"/>
              <w:rPr>
                <w:lang w:eastAsia="en-US"/>
              </w:rPr>
            </w:pPr>
            <w:r w:rsidRPr="00DC632A">
              <w:rPr>
                <w:lang w:eastAsia="en-US"/>
              </w:rPr>
              <w:t>Характеристика объекта недвижимости</w:t>
            </w:r>
          </w:p>
        </w:tc>
      </w:tr>
      <w:tr w:rsidR="0051383D" w:rsidRPr="00DC632A" w:rsidTr="0037377E">
        <w:trPr>
          <w:trHeight w:val="615"/>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sidRPr="00DC632A">
              <w:rPr>
                <w:lang w:eastAsia="en-US"/>
              </w:rPr>
              <w:t>1</w:t>
            </w:r>
          </w:p>
          <w:p w:rsidR="0051383D" w:rsidRPr="00DC632A" w:rsidRDefault="0051383D" w:rsidP="0061432C">
            <w:pPr>
              <w:ind w:firstLine="0"/>
              <w:jc w:val="cente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 xml:space="preserve">Легковой автомобиль </w:t>
            </w:r>
          </w:p>
        </w:tc>
        <w:tc>
          <w:tcPr>
            <w:tcW w:w="6237"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 xml:space="preserve">УАЗ-315195  </w:t>
            </w:r>
          </w:p>
          <w:p w:rsidR="0051383D" w:rsidRPr="00DC632A" w:rsidRDefault="0051383D" w:rsidP="0061432C">
            <w:pPr>
              <w:ind w:firstLine="0"/>
              <w:rPr>
                <w:lang w:eastAsia="en-US"/>
              </w:rPr>
            </w:pPr>
            <w:r w:rsidRPr="00DC632A">
              <w:rPr>
                <w:lang w:eastAsia="en-US"/>
              </w:rPr>
              <w:t xml:space="preserve"> Идентификационный номер(</w:t>
            </w:r>
            <w:r w:rsidRPr="00DC632A">
              <w:rPr>
                <w:lang w:val="en-US" w:eastAsia="en-US"/>
              </w:rPr>
              <w:t>VIN</w:t>
            </w:r>
            <w:r w:rsidRPr="00DC632A">
              <w:rPr>
                <w:lang w:eastAsia="en-US"/>
              </w:rPr>
              <w:t>) ХХТ31519570531965; 2006 г.в.</w:t>
            </w:r>
          </w:p>
        </w:tc>
      </w:tr>
      <w:tr w:rsidR="0051383D" w:rsidRPr="00DC632A" w:rsidTr="0037377E">
        <w:trPr>
          <w:trHeight w:val="889"/>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val="en-US" w:eastAsia="en-US"/>
              </w:rPr>
            </w:pPr>
            <w:r w:rsidRPr="00DC632A">
              <w:rPr>
                <w:lang w:eastAsia="en-US"/>
              </w:rPr>
              <w:t>2</w:t>
            </w:r>
          </w:p>
          <w:p w:rsidR="0051383D" w:rsidRPr="00DC632A" w:rsidRDefault="0051383D" w:rsidP="0061432C">
            <w:pPr>
              <w:ind w:firstLine="0"/>
              <w:jc w:val="center"/>
              <w:rPr>
                <w:lang w:val="en-US" w:eastAsia="en-US"/>
              </w:rPr>
            </w:pPr>
          </w:p>
          <w:p w:rsidR="0051383D" w:rsidRPr="00DC632A" w:rsidRDefault="0051383D" w:rsidP="0061432C">
            <w:pPr>
              <w:jc w:val="center"/>
              <w:rPr>
                <w:lang w:eastAsia="en-US"/>
              </w:rPr>
            </w:pP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lang w:eastAsia="en-US"/>
              </w:rPr>
              <w:t xml:space="preserve">Мусоровоз </w:t>
            </w:r>
          </w:p>
          <w:p w:rsidR="0051383D" w:rsidRPr="00DC632A" w:rsidRDefault="0051383D" w:rsidP="0061432C">
            <w:pPr>
              <w:jc w:val="center"/>
              <w:rPr>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КО-456  на шасси КамАЗ-43253-R4 Идентификационный номер(VIN)</w:t>
            </w:r>
          </w:p>
        </w:tc>
      </w:tr>
      <w:tr w:rsidR="0051383D" w:rsidRPr="00DC632A" w:rsidTr="0037377E">
        <w:trPr>
          <w:trHeight w:val="463"/>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sidRPr="00DC632A">
              <w:rPr>
                <w:lang w:eastAsia="en-US"/>
              </w:rPr>
              <w:t>3</w:t>
            </w:r>
          </w:p>
          <w:p w:rsidR="0051383D" w:rsidRPr="00DC632A" w:rsidRDefault="0051383D" w:rsidP="0061432C">
            <w:pPr>
              <w:jc w:val="center"/>
              <w:rPr>
                <w:lang w:val="en-US" w:eastAsia="en-US"/>
              </w:rPr>
            </w:pPr>
          </w:p>
        </w:tc>
        <w:tc>
          <w:tcPr>
            <w:tcW w:w="3119"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 xml:space="preserve">Погрузчик </w:t>
            </w:r>
          </w:p>
        </w:tc>
        <w:tc>
          <w:tcPr>
            <w:tcW w:w="6237"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lang w:val="en-US" w:eastAsia="en-US"/>
              </w:rPr>
              <w:t>TIANYU W136</w:t>
            </w:r>
          </w:p>
          <w:p w:rsidR="0051383D" w:rsidRPr="00DC632A" w:rsidRDefault="0051383D" w:rsidP="00A23939">
            <w:pPr>
              <w:ind w:firstLine="0"/>
              <w:rPr>
                <w:lang w:eastAsia="en-US"/>
              </w:rPr>
            </w:pPr>
          </w:p>
        </w:tc>
      </w:tr>
      <w:tr w:rsidR="0051383D" w:rsidRPr="00DC632A" w:rsidTr="0037377E">
        <w:trPr>
          <w:trHeight w:val="657"/>
        </w:trPr>
        <w:tc>
          <w:tcPr>
            <w:tcW w:w="993"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jc w:val="center"/>
              <w:rPr>
                <w:lang w:val="en-US" w:eastAsia="en-US"/>
              </w:rPr>
            </w:pPr>
            <w:r w:rsidRPr="00DC632A">
              <w:rPr>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val="en-US" w:eastAsia="en-US"/>
              </w:rPr>
            </w:pPr>
            <w:r w:rsidRPr="00DC632A">
              <w:rPr>
                <w:lang w:eastAsia="en-US"/>
              </w:rPr>
              <w:t>Жилое помещение</w:t>
            </w:r>
          </w:p>
        </w:tc>
        <w:tc>
          <w:tcPr>
            <w:tcW w:w="6237" w:type="dxa"/>
            <w:tcBorders>
              <w:top w:val="single" w:sz="4" w:space="0" w:color="auto"/>
              <w:left w:val="single" w:sz="4" w:space="0" w:color="auto"/>
              <w:bottom w:val="single" w:sz="4" w:space="0" w:color="auto"/>
              <w:right w:val="single" w:sz="4" w:space="0" w:color="auto"/>
            </w:tcBorders>
            <w:hideMark/>
          </w:tcPr>
          <w:p w:rsidR="0051383D" w:rsidRPr="00DC632A" w:rsidRDefault="0051383D" w:rsidP="0061432C">
            <w:pPr>
              <w:ind w:firstLine="0"/>
              <w:rPr>
                <w:lang w:eastAsia="en-US"/>
              </w:rPr>
            </w:pPr>
            <w:r w:rsidRPr="00DC632A">
              <w:rPr>
                <w:lang w:eastAsia="en-US"/>
              </w:rPr>
              <w:t>Новосибирская область, Новосибирский район, п. Новый, ул. Большевистская, д. 4, кв.70</w:t>
            </w:r>
          </w:p>
        </w:tc>
      </w:tr>
      <w:tr w:rsidR="0051383D" w:rsidRPr="00DC632A" w:rsidTr="0037377E">
        <w:trPr>
          <w:trHeight w:val="992"/>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sidRPr="00DC632A">
              <w:rPr>
                <w:lang w:eastAsia="en-US"/>
              </w:rPr>
              <w:t>5</w:t>
            </w: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rFonts w:eastAsia="Calibri"/>
                <w:lang w:eastAsia="en-US"/>
              </w:rPr>
              <w:t>МУСОРОВОЗ</w:t>
            </w:r>
          </w:p>
        </w:tc>
        <w:tc>
          <w:tcPr>
            <w:tcW w:w="6237" w:type="dxa"/>
            <w:tcBorders>
              <w:top w:val="single" w:sz="4" w:space="0" w:color="auto"/>
              <w:left w:val="single" w:sz="4" w:space="0" w:color="auto"/>
              <w:bottom w:val="single" w:sz="4" w:space="0" w:color="auto"/>
              <w:right w:val="single" w:sz="4" w:space="0" w:color="auto"/>
            </w:tcBorders>
          </w:tcPr>
          <w:p w:rsidR="0051383D" w:rsidRDefault="0051383D" w:rsidP="0061432C">
            <w:pPr>
              <w:ind w:firstLine="0"/>
              <w:rPr>
                <w:rFonts w:eastAsia="Calibri"/>
                <w:lang w:eastAsia="en-US"/>
              </w:rPr>
            </w:pPr>
            <w:r w:rsidRPr="00DC632A">
              <w:rPr>
                <w:rFonts w:eastAsia="Calibri"/>
                <w:lang w:eastAsia="en-US"/>
              </w:rPr>
              <w:t xml:space="preserve">МАЗ-4380Р2 </w:t>
            </w:r>
          </w:p>
          <w:p w:rsidR="0051383D" w:rsidRPr="00DC632A" w:rsidRDefault="0051383D" w:rsidP="0061432C">
            <w:pPr>
              <w:ind w:firstLine="0"/>
              <w:rPr>
                <w:lang w:eastAsia="en-US"/>
              </w:rPr>
            </w:pPr>
            <w:r w:rsidRPr="00DC632A">
              <w:rPr>
                <w:lang w:eastAsia="en-US"/>
              </w:rPr>
              <w:t>Идентификационный номер(VIN) Х5Н449414</w:t>
            </w:r>
            <w:r w:rsidRPr="00DC632A">
              <w:rPr>
                <w:lang w:val="en-US" w:eastAsia="en-US"/>
              </w:rPr>
              <w:t>D</w:t>
            </w:r>
            <w:r w:rsidRPr="00DC632A">
              <w:rPr>
                <w:lang w:eastAsia="en-US"/>
              </w:rPr>
              <w:t>0000022</w:t>
            </w:r>
          </w:p>
        </w:tc>
      </w:tr>
      <w:tr w:rsidR="0051383D" w:rsidRPr="00DC632A" w:rsidTr="0037377E">
        <w:trPr>
          <w:trHeight w:val="979"/>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Pr>
                <w:lang w:eastAsia="en-US"/>
              </w:rPr>
              <w:t>6</w:t>
            </w: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rFonts w:eastAsia="Calibri"/>
                <w:lang w:eastAsia="en-US"/>
              </w:rPr>
            </w:pPr>
            <w:r w:rsidRPr="00DC632A">
              <w:rPr>
                <w:lang w:eastAsia="en-US"/>
              </w:rPr>
              <w:t>МУСОРОВОЗ</w:t>
            </w:r>
          </w:p>
        </w:tc>
        <w:tc>
          <w:tcPr>
            <w:tcW w:w="6237" w:type="dxa"/>
            <w:tcBorders>
              <w:top w:val="single" w:sz="4" w:space="0" w:color="auto"/>
              <w:left w:val="single" w:sz="4" w:space="0" w:color="auto"/>
              <w:bottom w:val="single" w:sz="4" w:space="0" w:color="auto"/>
              <w:right w:val="single" w:sz="4" w:space="0" w:color="auto"/>
            </w:tcBorders>
          </w:tcPr>
          <w:p w:rsidR="0051383D" w:rsidRDefault="0051383D" w:rsidP="0061432C">
            <w:pPr>
              <w:ind w:firstLine="0"/>
              <w:rPr>
                <w:lang w:eastAsia="en-US"/>
              </w:rPr>
            </w:pPr>
            <w:r w:rsidRPr="00DC632A">
              <w:rPr>
                <w:lang w:eastAsia="en-US"/>
              </w:rPr>
              <w:t xml:space="preserve">ГАЗ </w:t>
            </w:r>
          </w:p>
          <w:p w:rsidR="0051383D" w:rsidRPr="00DC632A" w:rsidRDefault="0051383D" w:rsidP="0061432C">
            <w:pPr>
              <w:ind w:firstLine="0"/>
              <w:rPr>
                <w:rFonts w:eastAsia="Calibri"/>
                <w:lang w:eastAsia="en-US"/>
              </w:rPr>
            </w:pPr>
            <w:r w:rsidRPr="00DC632A">
              <w:rPr>
                <w:lang w:eastAsia="en-US"/>
              </w:rPr>
              <w:t xml:space="preserve">Идентификационный номер(VIN) </w:t>
            </w:r>
            <w:r w:rsidRPr="00DC632A">
              <w:rPr>
                <w:lang w:val="en-US" w:eastAsia="en-US"/>
              </w:rPr>
              <w:t>XVLA</w:t>
            </w:r>
            <w:r w:rsidRPr="00DC632A">
              <w:rPr>
                <w:lang w:eastAsia="en-US"/>
              </w:rPr>
              <w:t>83213</w:t>
            </w:r>
            <w:r w:rsidRPr="00DC632A">
              <w:rPr>
                <w:lang w:val="en-US" w:eastAsia="en-US"/>
              </w:rPr>
              <w:t>A</w:t>
            </w:r>
            <w:r w:rsidRPr="00DC632A">
              <w:rPr>
                <w:lang w:eastAsia="en-US"/>
              </w:rPr>
              <w:t>0001756</w:t>
            </w:r>
          </w:p>
        </w:tc>
      </w:tr>
      <w:tr w:rsidR="0051383D" w:rsidRPr="00DC632A" w:rsidTr="0037377E">
        <w:trPr>
          <w:trHeight w:val="1320"/>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Pr>
                <w:lang w:eastAsia="en-US"/>
              </w:rPr>
              <w:t>7</w:t>
            </w: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lang w:eastAsia="en-US"/>
              </w:rPr>
              <w:t xml:space="preserve">Земельный участок  </w:t>
            </w:r>
          </w:p>
        </w:tc>
        <w:tc>
          <w:tcPr>
            <w:tcW w:w="6237" w:type="dxa"/>
            <w:tcBorders>
              <w:top w:val="single" w:sz="4" w:space="0" w:color="auto"/>
              <w:left w:val="single" w:sz="4" w:space="0" w:color="auto"/>
              <w:bottom w:val="single" w:sz="4" w:space="0" w:color="auto"/>
              <w:right w:val="single" w:sz="4" w:space="0" w:color="auto"/>
            </w:tcBorders>
          </w:tcPr>
          <w:p w:rsidR="0051383D" w:rsidRDefault="0051383D" w:rsidP="0061432C">
            <w:pPr>
              <w:ind w:firstLine="0"/>
              <w:rPr>
                <w:lang w:eastAsia="en-US"/>
              </w:rPr>
            </w:pPr>
            <w:r w:rsidRPr="00DC632A">
              <w:rPr>
                <w:lang w:eastAsia="en-US"/>
              </w:rPr>
              <w:t xml:space="preserve">Новосибирская область, Новосибирский район, Барышевский сельсовет, </w:t>
            </w:r>
          </w:p>
          <w:p w:rsidR="0051383D" w:rsidRDefault="0051383D" w:rsidP="0061432C">
            <w:pPr>
              <w:ind w:firstLine="0"/>
              <w:rPr>
                <w:lang w:eastAsia="en-US"/>
              </w:rPr>
            </w:pPr>
            <w:r w:rsidRPr="00DC632A">
              <w:rPr>
                <w:lang w:eastAsia="en-US"/>
              </w:rPr>
              <w:t xml:space="preserve">ул. 8 Марта, </w:t>
            </w:r>
          </w:p>
          <w:p w:rsidR="0051383D" w:rsidRPr="00DC632A" w:rsidRDefault="0051383D" w:rsidP="0061432C">
            <w:pPr>
              <w:ind w:firstLine="0"/>
              <w:rPr>
                <w:lang w:eastAsia="en-US"/>
              </w:rPr>
            </w:pPr>
            <w:r w:rsidRPr="00DC632A">
              <w:rPr>
                <w:lang w:eastAsia="en-US"/>
              </w:rPr>
              <w:t>кадастровый номер 54:19:160122:984, площадь 600+/-8,57 кв.м</w:t>
            </w:r>
          </w:p>
        </w:tc>
      </w:tr>
      <w:tr w:rsidR="0051383D" w:rsidRPr="00DC632A" w:rsidTr="0037377E">
        <w:trPr>
          <w:trHeight w:val="1320"/>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Pr>
                <w:lang w:eastAsia="en-US"/>
              </w:rPr>
              <w:t>8</w:t>
            </w: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lang w:eastAsia="en-US"/>
              </w:rPr>
              <w:t xml:space="preserve">Земельный участок  </w:t>
            </w:r>
          </w:p>
        </w:tc>
        <w:tc>
          <w:tcPr>
            <w:tcW w:w="6237" w:type="dxa"/>
            <w:tcBorders>
              <w:top w:val="single" w:sz="4" w:space="0" w:color="auto"/>
              <w:left w:val="single" w:sz="4" w:space="0" w:color="auto"/>
              <w:bottom w:val="single" w:sz="4" w:space="0" w:color="auto"/>
              <w:right w:val="single" w:sz="4" w:space="0" w:color="auto"/>
            </w:tcBorders>
          </w:tcPr>
          <w:p w:rsidR="0051383D" w:rsidRDefault="0051383D" w:rsidP="0061432C">
            <w:pPr>
              <w:ind w:firstLine="0"/>
              <w:rPr>
                <w:lang w:eastAsia="en-US"/>
              </w:rPr>
            </w:pPr>
            <w:r w:rsidRPr="00DC632A">
              <w:rPr>
                <w:lang w:eastAsia="en-US"/>
              </w:rPr>
              <w:t xml:space="preserve">Новосибирская область, Новосибирский район, </w:t>
            </w:r>
          </w:p>
          <w:p w:rsidR="0051383D" w:rsidRPr="00DC632A" w:rsidRDefault="0051383D" w:rsidP="0061432C">
            <w:pPr>
              <w:ind w:firstLine="0"/>
              <w:rPr>
                <w:lang w:eastAsia="en-US"/>
              </w:rPr>
            </w:pPr>
            <w:r w:rsidRPr="00DC632A">
              <w:rPr>
                <w:lang w:eastAsia="en-US"/>
              </w:rPr>
              <w:t>Барышевский сельсовет, ул. 8 Марта, кадастровый номер 54:19:160122:985, площадь 794+/-9,86 кв.м,</w:t>
            </w:r>
          </w:p>
        </w:tc>
      </w:tr>
      <w:tr w:rsidR="0051383D" w:rsidRPr="00DC632A" w:rsidTr="0037377E">
        <w:trPr>
          <w:trHeight w:val="1562"/>
        </w:trPr>
        <w:tc>
          <w:tcPr>
            <w:tcW w:w="993"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jc w:val="center"/>
              <w:rPr>
                <w:lang w:eastAsia="en-US"/>
              </w:rPr>
            </w:pPr>
            <w:r>
              <w:rPr>
                <w:lang w:eastAsia="en-US"/>
              </w:rPr>
              <w:t>9</w:t>
            </w:r>
          </w:p>
        </w:tc>
        <w:tc>
          <w:tcPr>
            <w:tcW w:w="3119" w:type="dxa"/>
            <w:tcBorders>
              <w:top w:val="single" w:sz="4" w:space="0" w:color="auto"/>
              <w:left w:val="single" w:sz="4" w:space="0" w:color="auto"/>
              <w:bottom w:val="single" w:sz="4" w:space="0" w:color="auto"/>
              <w:right w:val="single" w:sz="4" w:space="0" w:color="auto"/>
            </w:tcBorders>
          </w:tcPr>
          <w:p w:rsidR="0051383D" w:rsidRPr="00DC632A" w:rsidRDefault="0051383D" w:rsidP="0061432C">
            <w:pPr>
              <w:ind w:firstLine="0"/>
              <w:rPr>
                <w:lang w:eastAsia="en-US"/>
              </w:rPr>
            </w:pPr>
            <w:r w:rsidRPr="00DC632A">
              <w:rPr>
                <w:lang w:eastAsia="en-US"/>
              </w:rPr>
              <w:t xml:space="preserve">Земельный участок  </w:t>
            </w:r>
          </w:p>
        </w:tc>
        <w:tc>
          <w:tcPr>
            <w:tcW w:w="6237" w:type="dxa"/>
            <w:tcBorders>
              <w:top w:val="single" w:sz="4" w:space="0" w:color="auto"/>
              <w:left w:val="single" w:sz="4" w:space="0" w:color="auto"/>
              <w:bottom w:val="single" w:sz="4" w:space="0" w:color="auto"/>
              <w:right w:val="single" w:sz="4" w:space="0" w:color="auto"/>
            </w:tcBorders>
          </w:tcPr>
          <w:p w:rsidR="0051383D" w:rsidRDefault="0051383D" w:rsidP="0061432C">
            <w:pPr>
              <w:ind w:firstLine="0"/>
              <w:rPr>
                <w:lang w:eastAsia="en-US"/>
              </w:rPr>
            </w:pPr>
            <w:r w:rsidRPr="00DC632A">
              <w:rPr>
                <w:lang w:eastAsia="en-US"/>
              </w:rPr>
              <w:t xml:space="preserve">Новосибирская область, Новосибирский район, Барышевский сельсовет, </w:t>
            </w:r>
          </w:p>
          <w:p w:rsidR="0051383D" w:rsidRPr="00DC632A" w:rsidRDefault="0051383D" w:rsidP="0061432C">
            <w:pPr>
              <w:ind w:firstLine="0"/>
              <w:rPr>
                <w:lang w:eastAsia="en-US"/>
              </w:rPr>
            </w:pPr>
            <w:r w:rsidRPr="00DC632A">
              <w:rPr>
                <w:lang w:eastAsia="en-US"/>
              </w:rPr>
              <w:t>ул. 8 Марта, кадастровый номер 54:19:160122:986, площадь 619+/-8,71 кв.м.</w:t>
            </w:r>
          </w:p>
          <w:p w:rsidR="0051383D" w:rsidRPr="00DC632A" w:rsidRDefault="0051383D" w:rsidP="0061432C">
            <w:pPr>
              <w:rPr>
                <w:lang w:eastAsia="en-US"/>
              </w:rPr>
            </w:pPr>
          </w:p>
        </w:tc>
      </w:tr>
    </w:tbl>
    <w:p w:rsidR="0051383D" w:rsidRDefault="0051383D" w:rsidP="0061432C">
      <w:pPr>
        <w:jc w:val="center"/>
        <w:rPr>
          <w:b/>
          <w:noProof/>
        </w:rPr>
      </w:pPr>
    </w:p>
    <w:p w:rsidR="0051383D" w:rsidRPr="00233F59" w:rsidRDefault="0051383D" w:rsidP="0061432C">
      <w:pPr>
        <w:jc w:val="center"/>
        <w:rPr>
          <w:b/>
        </w:rPr>
      </w:pPr>
      <w:r>
        <w:rPr>
          <w:b/>
          <w:noProof/>
        </w:rPr>
        <w:lastRenderedPageBreak/>
        <w:drawing>
          <wp:inline distT="0" distB="0" distL="0" distR="0" wp14:anchorId="681618E5" wp14:editId="32C5F22B">
            <wp:extent cx="258445" cy="337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 cy="337820"/>
                    </a:xfrm>
                    <a:prstGeom prst="rect">
                      <a:avLst/>
                    </a:prstGeom>
                    <a:noFill/>
                    <a:ln>
                      <a:noFill/>
                    </a:ln>
                  </pic:spPr>
                </pic:pic>
              </a:graphicData>
            </a:graphic>
          </wp:inline>
        </w:drawing>
      </w:r>
    </w:p>
    <w:p w:rsidR="0051383D" w:rsidRPr="00233F59" w:rsidRDefault="0051383D" w:rsidP="0061432C">
      <w:pPr>
        <w:jc w:val="center"/>
        <w:rPr>
          <w:b/>
        </w:rPr>
      </w:pPr>
      <w:r w:rsidRPr="00233F59">
        <w:rPr>
          <w:b/>
        </w:rPr>
        <w:t xml:space="preserve">СОВЕТ ДЕПУТАТОВ </w:t>
      </w:r>
    </w:p>
    <w:p w:rsidR="0051383D" w:rsidRPr="00233F59" w:rsidRDefault="0051383D" w:rsidP="0061432C">
      <w:pPr>
        <w:jc w:val="center"/>
        <w:rPr>
          <w:b/>
        </w:rPr>
      </w:pPr>
      <w:r w:rsidRPr="00233F59">
        <w:rPr>
          <w:b/>
        </w:rPr>
        <w:t xml:space="preserve">БАРЫШЕВСКОГО СЕЛЬСОВЕТА </w:t>
      </w:r>
    </w:p>
    <w:p w:rsidR="0051383D" w:rsidRPr="00233F59" w:rsidRDefault="0051383D" w:rsidP="0061432C">
      <w:pPr>
        <w:jc w:val="center"/>
        <w:rPr>
          <w:b/>
        </w:rPr>
      </w:pPr>
      <w:r w:rsidRPr="00233F59">
        <w:rPr>
          <w:b/>
        </w:rPr>
        <w:t xml:space="preserve">НОВОСИБИРСКОГО РАЙОНА </w:t>
      </w:r>
    </w:p>
    <w:p w:rsidR="0051383D" w:rsidRPr="00233F59" w:rsidRDefault="0051383D" w:rsidP="0061432C">
      <w:pPr>
        <w:jc w:val="center"/>
        <w:rPr>
          <w:b/>
        </w:rPr>
      </w:pPr>
      <w:r w:rsidRPr="00233F59">
        <w:rPr>
          <w:b/>
        </w:rPr>
        <w:t>НОВОСИБИРСКОЙ ОБЛАСТИ</w:t>
      </w:r>
    </w:p>
    <w:p w:rsidR="0051383D" w:rsidRPr="00233F59" w:rsidRDefault="0051383D" w:rsidP="0061432C">
      <w:pPr>
        <w:jc w:val="center"/>
        <w:rPr>
          <w:b/>
        </w:rPr>
      </w:pPr>
      <w:r w:rsidRPr="00233F59">
        <w:rPr>
          <w:b/>
        </w:rPr>
        <w:t>пятого созыва</w:t>
      </w:r>
    </w:p>
    <w:p w:rsidR="0051383D" w:rsidRPr="00233F59" w:rsidRDefault="0051383D" w:rsidP="0061432C">
      <w:pPr>
        <w:jc w:val="center"/>
        <w:rPr>
          <w:b/>
        </w:rPr>
      </w:pPr>
    </w:p>
    <w:p w:rsidR="0051383D" w:rsidRPr="00233F59" w:rsidRDefault="0051383D" w:rsidP="0061432C">
      <w:pPr>
        <w:jc w:val="center"/>
        <w:rPr>
          <w:b/>
        </w:rPr>
      </w:pPr>
      <w:r w:rsidRPr="00233F59">
        <w:rPr>
          <w:b/>
        </w:rPr>
        <w:t>РЕШЕНИЕ</w:t>
      </w:r>
    </w:p>
    <w:p w:rsidR="0051383D" w:rsidRPr="00820890" w:rsidRDefault="0051383D" w:rsidP="0061432C">
      <w:pPr>
        <w:jc w:val="center"/>
        <w:rPr>
          <w:b/>
          <w:sz w:val="26"/>
          <w:szCs w:val="26"/>
        </w:rPr>
      </w:pPr>
      <w:r>
        <w:rPr>
          <w:b/>
          <w:sz w:val="26"/>
          <w:szCs w:val="26"/>
        </w:rPr>
        <w:t>Тридцать шестой</w:t>
      </w:r>
      <w:r w:rsidRPr="00820890">
        <w:rPr>
          <w:b/>
          <w:sz w:val="26"/>
          <w:szCs w:val="26"/>
        </w:rPr>
        <w:t xml:space="preserve"> </w:t>
      </w:r>
      <w:r>
        <w:rPr>
          <w:b/>
          <w:sz w:val="26"/>
          <w:szCs w:val="26"/>
        </w:rPr>
        <w:t>вне</w:t>
      </w:r>
      <w:r w:rsidRPr="00820890">
        <w:rPr>
          <w:b/>
          <w:sz w:val="26"/>
          <w:szCs w:val="26"/>
        </w:rPr>
        <w:t>очередной сессии</w:t>
      </w:r>
    </w:p>
    <w:p w:rsidR="0051383D" w:rsidRPr="00820890" w:rsidRDefault="0051383D" w:rsidP="0061432C">
      <w:pPr>
        <w:jc w:val="center"/>
        <w:rPr>
          <w:b/>
          <w:sz w:val="26"/>
          <w:szCs w:val="26"/>
        </w:rPr>
      </w:pPr>
      <w:r w:rsidRPr="00820890">
        <w:rPr>
          <w:b/>
          <w:sz w:val="26"/>
          <w:szCs w:val="26"/>
        </w:rPr>
        <w:t>с. Барышево</w:t>
      </w:r>
    </w:p>
    <w:p w:rsidR="0051383D" w:rsidRPr="00820890" w:rsidRDefault="0051383D" w:rsidP="0061432C">
      <w:pPr>
        <w:jc w:val="center"/>
        <w:rPr>
          <w:b/>
          <w:sz w:val="26"/>
          <w:szCs w:val="26"/>
        </w:rPr>
      </w:pPr>
    </w:p>
    <w:p w:rsidR="0051383D" w:rsidRDefault="0051383D" w:rsidP="0061432C">
      <w:pPr>
        <w:rPr>
          <w:b/>
          <w:sz w:val="26"/>
          <w:szCs w:val="26"/>
        </w:rPr>
      </w:pPr>
    </w:p>
    <w:p w:rsidR="0051383D" w:rsidRPr="00820890" w:rsidRDefault="008911A3" w:rsidP="008911A3">
      <w:pPr>
        <w:ind w:firstLine="0"/>
        <w:rPr>
          <w:b/>
          <w:sz w:val="26"/>
          <w:szCs w:val="26"/>
        </w:rPr>
      </w:pPr>
      <w:r>
        <w:rPr>
          <w:b/>
          <w:sz w:val="26"/>
          <w:szCs w:val="26"/>
        </w:rPr>
        <w:t>от «28» февраля</w:t>
      </w:r>
      <w:r w:rsidR="0051383D" w:rsidRPr="00820890">
        <w:rPr>
          <w:b/>
          <w:sz w:val="26"/>
          <w:szCs w:val="26"/>
        </w:rPr>
        <w:t>201</w:t>
      </w:r>
      <w:r w:rsidR="0051383D">
        <w:rPr>
          <w:b/>
          <w:sz w:val="26"/>
          <w:szCs w:val="26"/>
        </w:rPr>
        <w:t>9</w:t>
      </w:r>
      <w:r w:rsidR="0051383D" w:rsidRPr="00820890">
        <w:rPr>
          <w:b/>
          <w:sz w:val="26"/>
          <w:szCs w:val="26"/>
        </w:rPr>
        <w:t xml:space="preserve"> г.                                                                  </w:t>
      </w:r>
      <w:r w:rsidR="0051383D">
        <w:rPr>
          <w:b/>
          <w:sz w:val="26"/>
          <w:szCs w:val="26"/>
        </w:rPr>
        <w:t xml:space="preserve">                      </w:t>
      </w:r>
      <w:r w:rsidR="0051383D" w:rsidRPr="00820890">
        <w:rPr>
          <w:b/>
          <w:sz w:val="26"/>
          <w:szCs w:val="26"/>
        </w:rPr>
        <w:t xml:space="preserve">   </w:t>
      </w:r>
      <w:r>
        <w:rPr>
          <w:b/>
          <w:sz w:val="26"/>
          <w:szCs w:val="26"/>
        </w:rPr>
        <w:t xml:space="preserve">    </w:t>
      </w:r>
      <w:r w:rsidR="0051383D" w:rsidRPr="00820890">
        <w:rPr>
          <w:b/>
          <w:sz w:val="26"/>
          <w:szCs w:val="26"/>
        </w:rPr>
        <w:t xml:space="preserve"> №  </w:t>
      </w:r>
      <w:r>
        <w:rPr>
          <w:b/>
          <w:sz w:val="26"/>
          <w:szCs w:val="26"/>
        </w:rPr>
        <w:t>3</w:t>
      </w:r>
    </w:p>
    <w:p w:rsidR="0051383D" w:rsidRPr="00820890" w:rsidRDefault="0051383D" w:rsidP="0061432C">
      <w:pPr>
        <w:rPr>
          <w:b/>
          <w:sz w:val="26"/>
          <w:szCs w:val="26"/>
        </w:rPr>
      </w:pPr>
    </w:p>
    <w:p w:rsidR="0051383D" w:rsidRDefault="0051383D" w:rsidP="0061432C">
      <w:pPr>
        <w:rPr>
          <w:rFonts w:eastAsia="Calibri"/>
          <w:b/>
          <w:sz w:val="26"/>
          <w:szCs w:val="26"/>
          <w:lang w:eastAsia="en-US"/>
        </w:rPr>
      </w:pPr>
    </w:p>
    <w:p w:rsidR="0051383D" w:rsidRPr="00820890" w:rsidRDefault="0051383D" w:rsidP="007C6DA1">
      <w:pPr>
        <w:ind w:firstLine="708"/>
        <w:rPr>
          <w:rFonts w:eastAsia="Calibri"/>
          <w:b/>
          <w:sz w:val="26"/>
          <w:szCs w:val="26"/>
          <w:lang w:eastAsia="en-US"/>
        </w:rPr>
      </w:pPr>
      <w:r w:rsidRPr="00820890">
        <w:rPr>
          <w:rFonts w:eastAsia="Calibri"/>
          <w:b/>
          <w:sz w:val="26"/>
          <w:szCs w:val="26"/>
          <w:lang w:eastAsia="en-US"/>
        </w:rPr>
        <w:t>О внесении изменений в решение сессии Совета депутатов</w:t>
      </w:r>
      <w:r w:rsidR="007C6DA1">
        <w:rPr>
          <w:rFonts w:eastAsia="Calibri"/>
          <w:b/>
          <w:sz w:val="26"/>
          <w:szCs w:val="26"/>
          <w:lang w:eastAsia="en-US"/>
        </w:rPr>
        <w:t xml:space="preserve"> </w:t>
      </w:r>
      <w:r w:rsidRPr="00820890">
        <w:rPr>
          <w:rFonts w:eastAsia="Calibri"/>
          <w:b/>
          <w:sz w:val="26"/>
          <w:szCs w:val="26"/>
          <w:lang w:eastAsia="en-US"/>
        </w:rPr>
        <w:t xml:space="preserve">Барышевского сельсовета Новосибирского района Новосибирской области </w:t>
      </w:r>
      <w:r>
        <w:rPr>
          <w:rFonts w:eastAsia="Calibri"/>
          <w:b/>
          <w:sz w:val="26"/>
          <w:szCs w:val="26"/>
          <w:lang w:eastAsia="en-US"/>
        </w:rPr>
        <w:t>от 18.12.2018 года № 3 «Об утверждении бюджета Барышевского сельсовета Новосибирского района Новосибирской области на 2019 год</w:t>
      </w:r>
      <w:r w:rsidR="007C6DA1">
        <w:rPr>
          <w:rFonts w:eastAsia="Calibri"/>
          <w:b/>
          <w:sz w:val="26"/>
          <w:szCs w:val="26"/>
          <w:lang w:eastAsia="en-US"/>
        </w:rPr>
        <w:t xml:space="preserve"> </w:t>
      </w:r>
      <w:r>
        <w:rPr>
          <w:rFonts w:eastAsia="Calibri"/>
          <w:b/>
          <w:sz w:val="26"/>
          <w:szCs w:val="26"/>
          <w:lang w:eastAsia="en-US"/>
        </w:rPr>
        <w:t>и плановый период 2020-2021 годы»</w:t>
      </w:r>
    </w:p>
    <w:p w:rsidR="0051383D" w:rsidRPr="00820890" w:rsidRDefault="0051383D" w:rsidP="0061432C">
      <w:pPr>
        <w:jc w:val="center"/>
        <w:rPr>
          <w:rFonts w:eastAsia="Calibri"/>
          <w:b/>
          <w:sz w:val="26"/>
          <w:szCs w:val="26"/>
          <w:lang w:eastAsia="en-US"/>
        </w:rPr>
      </w:pPr>
    </w:p>
    <w:p w:rsidR="0051383D" w:rsidRPr="00820890" w:rsidRDefault="0051383D" w:rsidP="0061432C">
      <w:pPr>
        <w:rPr>
          <w:rFonts w:eastAsia="Calibri"/>
          <w:sz w:val="26"/>
          <w:szCs w:val="26"/>
        </w:rPr>
      </w:pPr>
      <w:r w:rsidRPr="00820890">
        <w:rPr>
          <w:rFonts w:eastAsia="Calibri"/>
          <w:sz w:val="26"/>
          <w:szCs w:val="26"/>
          <w:lang w:eastAsia="en-US"/>
        </w:rPr>
        <w:t xml:space="preserve"> В соответствии с</w:t>
      </w:r>
      <w:r>
        <w:rPr>
          <w:rFonts w:eastAsia="Calibri"/>
          <w:sz w:val="26"/>
          <w:szCs w:val="26"/>
          <w:lang w:eastAsia="en-US"/>
        </w:rPr>
        <w:t xml:space="preserve"> </w:t>
      </w:r>
      <w:r w:rsidRPr="00820890">
        <w:rPr>
          <w:rFonts w:eastAsia="Calibri"/>
          <w:sz w:val="26"/>
          <w:szCs w:val="26"/>
          <w:lang w:eastAsia="en-US"/>
        </w:rPr>
        <w:t>Бюджетн</w:t>
      </w:r>
      <w:r>
        <w:rPr>
          <w:rFonts w:eastAsia="Calibri"/>
          <w:sz w:val="26"/>
          <w:szCs w:val="26"/>
          <w:lang w:eastAsia="en-US"/>
        </w:rPr>
        <w:t>ым</w:t>
      </w:r>
      <w:r w:rsidRPr="00820890">
        <w:rPr>
          <w:rFonts w:eastAsia="Calibri"/>
          <w:sz w:val="26"/>
          <w:szCs w:val="26"/>
          <w:lang w:eastAsia="en-US"/>
        </w:rPr>
        <w:t xml:space="preserve"> кодекс</w:t>
      </w:r>
      <w:r>
        <w:rPr>
          <w:rFonts w:eastAsia="Calibri"/>
          <w:sz w:val="26"/>
          <w:szCs w:val="26"/>
          <w:lang w:eastAsia="en-US"/>
        </w:rPr>
        <w:t>ом</w:t>
      </w:r>
      <w:r w:rsidRPr="00820890">
        <w:rPr>
          <w:rFonts w:eastAsia="Calibri"/>
          <w:sz w:val="26"/>
          <w:szCs w:val="26"/>
          <w:lang w:eastAsia="en-US"/>
        </w:rPr>
        <w:t xml:space="preserve"> Российской федерации,  Федеральн</w:t>
      </w:r>
      <w:r>
        <w:rPr>
          <w:rFonts w:eastAsia="Calibri"/>
          <w:sz w:val="26"/>
          <w:szCs w:val="26"/>
          <w:lang w:eastAsia="en-US"/>
        </w:rPr>
        <w:t>ым</w:t>
      </w:r>
      <w:r w:rsidRPr="00820890">
        <w:rPr>
          <w:rFonts w:eastAsia="Calibri"/>
          <w:sz w:val="26"/>
          <w:szCs w:val="26"/>
          <w:lang w:eastAsia="en-US"/>
        </w:rPr>
        <w:t xml:space="preserve"> закон</w:t>
      </w:r>
      <w:r>
        <w:rPr>
          <w:rFonts w:eastAsia="Calibri"/>
          <w:sz w:val="26"/>
          <w:szCs w:val="26"/>
          <w:lang w:eastAsia="en-US"/>
        </w:rPr>
        <w:t>ом</w:t>
      </w:r>
      <w:r w:rsidRPr="00820890">
        <w:rPr>
          <w:rFonts w:eastAsia="Calibri"/>
          <w:sz w:val="26"/>
          <w:szCs w:val="26"/>
          <w:lang w:eastAsia="en-US"/>
        </w:rPr>
        <w:t xml:space="preserve"> от </w:t>
      </w:r>
      <w:r w:rsidRPr="00820890">
        <w:rPr>
          <w:rFonts w:eastAsia="Calibri"/>
          <w:bCs/>
          <w:sz w:val="26"/>
          <w:szCs w:val="26"/>
          <w:lang w:eastAsia="en-US"/>
        </w:rPr>
        <w:t xml:space="preserve">06.10.2003 г. № 131-ФЗ «Об общих принципах организации местного самоуправления в Российской Федерации»,  статьей  30 Положения «О бюджетном процессе в Барышевском сельсовете Новосибирского района Новосибирской области» утвержденного Советом депутатов Барышевского сельсовета </w:t>
      </w:r>
      <w:r>
        <w:rPr>
          <w:rFonts w:eastAsia="Calibri"/>
          <w:bCs/>
          <w:sz w:val="26"/>
          <w:szCs w:val="26"/>
          <w:lang w:eastAsia="en-US"/>
        </w:rPr>
        <w:t>28</w:t>
      </w:r>
      <w:r w:rsidRPr="00820890">
        <w:rPr>
          <w:rFonts w:eastAsia="Calibri"/>
          <w:bCs/>
          <w:sz w:val="26"/>
          <w:szCs w:val="26"/>
          <w:lang w:eastAsia="en-US"/>
        </w:rPr>
        <w:t>.</w:t>
      </w:r>
      <w:r>
        <w:rPr>
          <w:rFonts w:eastAsia="Calibri"/>
          <w:bCs/>
          <w:sz w:val="26"/>
          <w:szCs w:val="26"/>
          <w:lang w:eastAsia="en-US"/>
        </w:rPr>
        <w:t>08</w:t>
      </w:r>
      <w:r w:rsidRPr="00820890">
        <w:rPr>
          <w:rFonts w:eastAsia="Calibri"/>
          <w:bCs/>
          <w:sz w:val="26"/>
          <w:szCs w:val="26"/>
          <w:lang w:eastAsia="en-US"/>
        </w:rPr>
        <w:t>.</w:t>
      </w:r>
      <w:r>
        <w:rPr>
          <w:rFonts w:eastAsia="Calibri"/>
          <w:bCs/>
          <w:sz w:val="26"/>
          <w:szCs w:val="26"/>
          <w:lang w:eastAsia="en-US"/>
        </w:rPr>
        <w:t>2017</w:t>
      </w:r>
      <w:r w:rsidRPr="00820890">
        <w:rPr>
          <w:rFonts w:eastAsia="Calibri"/>
          <w:bCs/>
          <w:sz w:val="26"/>
          <w:szCs w:val="26"/>
          <w:lang w:eastAsia="en-US"/>
        </w:rPr>
        <w:t>г №</w:t>
      </w:r>
      <w:r>
        <w:rPr>
          <w:rFonts w:eastAsia="Calibri"/>
          <w:bCs/>
          <w:sz w:val="26"/>
          <w:szCs w:val="26"/>
          <w:lang w:eastAsia="en-US"/>
        </w:rPr>
        <w:t>6</w:t>
      </w:r>
      <w:r w:rsidRPr="00820890">
        <w:rPr>
          <w:rFonts w:eastAsia="Calibri"/>
          <w:bCs/>
          <w:sz w:val="26"/>
          <w:szCs w:val="26"/>
          <w:lang w:eastAsia="en-US"/>
        </w:rPr>
        <w:t xml:space="preserve">  статьями  </w:t>
      </w:r>
      <w:r w:rsidRPr="00820890">
        <w:rPr>
          <w:rFonts w:eastAsia="Calibri"/>
          <w:sz w:val="26"/>
          <w:szCs w:val="26"/>
          <w:lang w:eastAsia="en-US"/>
        </w:rPr>
        <w:t xml:space="preserve"> 18 и 24 Устава Барышевского сельсовета Новосибирского района Новосибирской области, </w:t>
      </w:r>
      <w:r w:rsidRPr="00820890">
        <w:rPr>
          <w:rFonts w:eastAsia="Calibri"/>
          <w:sz w:val="26"/>
          <w:szCs w:val="26"/>
        </w:rPr>
        <w:t xml:space="preserve">Совет депутатов Барышевского сельсовета </w:t>
      </w:r>
      <w:r w:rsidRPr="00820890">
        <w:rPr>
          <w:rFonts w:eastAsia="Calibri"/>
          <w:sz w:val="26"/>
          <w:szCs w:val="26"/>
          <w:lang w:eastAsia="en-US"/>
        </w:rPr>
        <w:t>Новосибирского района Новосибирской области</w:t>
      </w:r>
    </w:p>
    <w:p w:rsidR="0051383D" w:rsidRPr="00820890" w:rsidRDefault="0051383D" w:rsidP="0061432C">
      <w:pPr>
        <w:tabs>
          <w:tab w:val="left" w:pos="708"/>
          <w:tab w:val="left" w:pos="1416"/>
          <w:tab w:val="left" w:pos="5242"/>
        </w:tabs>
        <w:rPr>
          <w:rFonts w:eastAsia="Calibri"/>
          <w:b/>
          <w:sz w:val="26"/>
          <w:szCs w:val="26"/>
        </w:rPr>
      </w:pPr>
      <w:r w:rsidRPr="00820890">
        <w:rPr>
          <w:rFonts w:eastAsia="Calibri"/>
          <w:b/>
          <w:sz w:val="26"/>
          <w:szCs w:val="26"/>
        </w:rPr>
        <w:t>РЕШИЛ:</w:t>
      </w:r>
      <w:r w:rsidRPr="00820890">
        <w:rPr>
          <w:rFonts w:eastAsia="Calibri"/>
          <w:b/>
          <w:sz w:val="26"/>
          <w:szCs w:val="26"/>
        </w:rPr>
        <w:tab/>
      </w:r>
      <w:r w:rsidRPr="00820890">
        <w:rPr>
          <w:rFonts w:eastAsia="Calibri"/>
          <w:b/>
          <w:sz w:val="26"/>
          <w:szCs w:val="26"/>
        </w:rPr>
        <w:tab/>
      </w:r>
    </w:p>
    <w:p w:rsidR="0051383D" w:rsidRPr="00820890" w:rsidRDefault="0051383D" w:rsidP="0061432C">
      <w:pPr>
        <w:autoSpaceDE w:val="0"/>
        <w:autoSpaceDN w:val="0"/>
        <w:rPr>
          <w:rFonts w:eastAsia="Calibri"/>
          <w:sz w:val="26"/>
          <w:szCs w:val="26"/>
          <w:lang w:eastAsia="en-US"/>
        </w:rPr>
      </w:pPr>
      <w:r>
        <w:rPr>
          <w:rFonts w:eastAsia="Calibri"/>
          <w:sz w:val="26"/>
          <w:szCs w:val="26"/>
          <w:lang w:eastAsia="en-US"/>
        </w:rPr>
        <w:t xml:space="preserve">       </w:t>
      </w:r>
      <w:r w:rsidRPr="00820890">
        <w:rPr>
          <w:rFonts w:eastAsia="Calibri"/>
          <w:sz w:val="26"/>
          <w:szCs w:val="26"/>
          <w:lang w:eastAsia="en-US"/>
        </w:rPr>
        <w:t xml:space="preserve">Внести в решение Совета депутатов Барышевского сельсовета от </w:t>
      </w:r>
      <w:r>
        <w:rPr>
          <w:rFonts w:eastAsia="Calibri"/>
          <w:sz w:val="26"/>
          <w:szCs w:val="26"/>
          <w:lang w:eastAsia="en-US"/>
        </w:rPr>
        <w:t>18</w:t>
      </w:r>
      <w:r w:rsidRPr="00820890">
        <w:rPr>
          <w:rFonts w:eastAsia="Calibri"/>
          <w:sz w:val="26"/>
          <w:szCs w:val="26"/>
          <w:lang w:eastAsia="en-US"/>
        </w:rPr>
        <w:t>.12.201</w:t>
      </w:r>
      <w:r>
        <w:rPr>
          <w:rFonts w:eastAsia="Calibri"/>
          <w:sz w:val="26"/>
          <w:szCs w:val="26"/>
          <w:lang w:eastAsia="en-US"/>
        </w:rPr>
        <w:t>8</w:t>
      </w:r>
      <w:r w:rsidRPr="00820890">
        <w:rPr>
          <w:rFonts w:eastAsia="Calibri"/>
          <w:sz w:val="26"/>
          <w:szCs w:val="26"/>
          <w:lang w:eastAsia="en-US"/>
        </w:rPr>
        <w:t xml:space="preserve"> года № </w:t>
      </w:r>
      <w:r>
        <w:rPr>
          <w:rFonts w:eastAsia="Calibri"/>
          <w:sz w:val="26"/>
          <w:szCs w:val="26"/>
          <w:lang w:eastAsia="en-US"/>
        </w:rPr>
        <w:t>3</w:t>
      </w:r>
      <w:r w:rsidRPr="00820890">
        <w:rPr>
          <w:rFonts w:eastAsia="Calibri"/>
          <w:sz w:val="26"/>
          <w:szCs w:val="26"/>
          <w:lang w:eastAsia="en-US"/>
        </w:rPr>
        <w:t xml:space="preserve"> «Об утверждении бюджета Барышевского сельсовета Новосибирского района Новосибирской области на 201</w:t>
      </w:r>
      <w:r>
        <w:rPr>
          <w:rFonts w:eastAsia="Calibri"/>
          <w:sz w:val="26"/>
          <w:szCs w:val="26"/>
          <w:lang w:eastAsia="en-US"/>
        </w:rPr>
        <w:t>9</w:t>
      </w:r>
      <w:r w:rsidRPr="00820890">
        <w:rPr>
          <w:rFonts w:eastAsia="Calibri"/>
          <w:sz w:val="26"/>
          <w:szCs w:val="26"/>
          <w:lang w:eastAsia="en-US"/>
        </w:rPr>
        <w:t xml:space="preserve"> год и плановый период 20</w:t>
      </w:r>
      <w:r>
        <w:rPr>
          <w:rFonts w:eastAsia="Calibri"/>
          <w:sz w:val="26"/>
          <w:szCs w:val="26"/>
          <w:lang w:eastAsia="en-US"/>
        </w:rPr>
        <w:t>20</w:t>
      </w:r>
      <w:r w:rsidRPr="00820890">
        <w:rPr>
          <w:rFonts w:eastAsia="Calibri"/>
          <w:sz w:val="26"/>
          <w:szCs w:val="26"/>
          <w:lang w:eastAsia="en-US"/>
        </w:rPr>
        <w:t>-20</w:t>
      </w:r>
      <w:r>
        <w:rPr>
          <w:rFonts w:eastAsia="Calibri"/>
          <w:sz w:val="26"/>
          <w:szCs w:val="26"/>
          <w:lang w:eastAsia="en-US"/>
        </w:rPr>
        <w:t>21</w:t>
      </w:r>
      <w:r w:rsidRPr="00820890">
        <w:rPr>
          <w:rFonts w:eastAsia="Calibri"/>
          <w:sz w:val="26"/>
          <w:szCs w:val="26"/>
          <w:lang w:eastAsia="en-US"/>
        </w:rPr>
        <w:t xml:space="preserve"> годы</w:t>
      </w:r>
      <w:r>
        <w:rPr>
          <w:rFonts w:eastAsia="Calibri"/>
          <w:sz w:val="26"/>
          <w:szCs w:val="26"/>
          <w:lang w:eastAsia="en-US"/>
        </w:rPr>
        <w:t>»</w:t>
      </w:r>
      <w:r w:rsidRPr="00820890">
        <w:rPr>
          <w:rFonts w:eastAsia="Calibri"/>
          <w:sz w:val="26"/>
          <w:szCs w:val="26"/>
          <w:lang w:eastAsia="en-US"/>
        </w:rPr>
        <w:t xml:space="preserve"> следующие изменения:</w:t>
      </w:r>
    </w:p>
    <w:p w:rsidR="0051383D" w:rsidRPr="00820890" w:rsidRDefault="0051383D" w:rsidP="0061432C">
      <w:pPr>
        <w:autoSpaceDE w:val="0"/>
        <w:autoSpaceDN w:val="0"/>
        <w:rPr>
          <w:rFonts w:eastAsia="Calibri"/>
          <w:sz w:val="26"/>
          <w:szCs w:val="26"/>
          <w:lang w:eastAsia="en-US"/>
        </w:rPr>
      </w:pPr>
      <w:r>
        <w:rPr>
          <w:rFonts w:eastAsia="Calibri"/>
          <w:sz w:val="26"/>
          <w:szCs w:val="26"/>
          <w:lang w:eastAsia="en-US"/>
        </w:rPr>
        <w:t xml:space="preserve">   1.</w:t>
      </w:r>
      <w:r w:rsidRPr="00820890">
        <w:rPr>
          <w:rFonts w:eastAsia="Calibri"/>
          <w:sz w:val="26"/>
          <w:szCs w:val="26"/>
          <w:lang w:eastAsia="en-US"/>
        </w:rPr>
        <w:t xml:space="preserve">  В пункте 1 </w:t>
      </w:r>
      <w:r>
        <w:rPr>
          <w:rFonts w:eastAsia="Calibri"/>
          <w:sz w:val="26"/>
          <w:szCs w:val="26"/>
          <w:lang w:eastAsia="en-US"/>
        </w:rPr>
        <w:t>«Основные характеристики местного бюджета на 2019 год и на плановый период 2020 и 2021 годов»</w:t>
      </w:r>
    </w:p>
    <w:p w:rsidR="0051383D" w:rsidRPr="00820890" w:rsidRDefault="0051383D" w:rsidP="0061432C">
      <w:pPr>
        <w:rPr>
          <w:rFonts w:eastAsia="Calibri"/>
          <w:sz w:val="26"/>
          <w:szCs w:val="26"/>
          <w:lang w:eastAsia="en-US"/>
        </w:rPr>
      </w:pPr>
      <w:r w:rsidRPr="00820890">
        <w:rPr>
          <w:rFonts w:eastAsia="Calibri"/>
          <w:sz w:val="26"/>
          <w:szCs w:val="26"/>
          <w:lang w:eastAsia="en-US"/>
        </w:rPr>
        <w:t xml:space="preserve">а) подпункт 1.1 цифры </w:t>
      </w:r>
      <w:r>
        <w:rPr>
          <w:rFonts w:eastAsia="Calibri"/>
          <w:sz w:val="26"/>
          <w:szCs w:val="26"/>
          <w:lang w:eastAsia="en-US"/>
        </w:rPr>
        <w:t xml:space="preserve">53 069 612,64 </w:t>
      </w:r>
      <w:r w:rsidRPr="00820890">
        <w:rPr>
          <w:rFonts w:eastAsia="Calibri"/>
          <w:sz w:val="26"/>
          <w:szCs w:val="26"/>
          <w:lang w:eastAsia="en-US"/>
        </w:rPr>
        <w:t xml:space="preserve"> </w:t>
      </w:r>
    </w:p>
    <w:p w:rsidR="0051383D" w:rsidRPr="00820890" w:rsidRDefault="0051383D" w:rsidP="0061432C">
      <w:pPr>
        <w:rPr>
          <w:rFonts w:eastAsia="Calibri"/>
          <w:sz w:val="26"/>
          <w:szCs w:val="26"/>
          <w:lang w:eastAsia="en-US"/>
        </w:rPr>
      </w:pPr>
      <w:r w:rsidRPr="00820890">
        <w:rPr>
          <w:rFonts w:eastAsia="Calibri"/>
          <w:sz w:val="26"/>
          <w:szCs w:val="26"/>
          <w:lang w:eastAsia="en-US"/>
        </w:rPr>
        <w:t xml:space="preserve">б) подпункт 1.2 цифры </w:t>
      </w:r>
      <w:r>
        <w:rPr>
          <w:rFonts w:eastAsia="Calibri"/>
          <w:sz w:val="26"/>
          <w:szCs w:val="26"/>
          <w:lang w:eastAsia="en-US"/>
        </w:rPr>
        <w:t>53 069 612,64</w:t>
      </w:r>
      <w:r w:rsidRPr="00820890">
        <w:rPr>
          <w:rFonts w:eastAsia="Calibri"/>
          <w:sz w:val="26"/>
          <w:szCs w:val="26"/>
          <w:lang w:eastAsia="en-US"/>
        </w:rPr>
        <w:t xml:space="preserve"> заменить цифрами  </w:t>
      </w:r>
      <w:r>
        <w:rPr>
          <w:rFonts w:eastAsia="Calibri"/>
          <w:sz w:val="26"/>
          <w:szCs w:val="26"/>
          <w:lang w:eastAsia="en-US"/>
        </w:rPr>
        <w:t>53 953 718,32</w:t>
      </w:r>
    </w:p>
    <w:p w:rsidR="0051383D" w:rsidRDefault="0051383D" w:rsidP="0061432C">
      <w:pPr>
        <w:rPr>
          <w:rFonts w:eastAsia="Calibri"/>
          <w:sz w:val="26"/>
          <w:szCs w:val="26"/>
          <w:lang w:eastAsia="en-US"/>
        </w:rPr>
      </w:pPr>
      <w:r w:rsidRPr="00820890">
        <w:rPr>
          <w:rFonts w:eastAsia="Calibri"/>
          <w:sz w:val="26"/>
          <w:szCs w:val="26"/>
          <w:lang w:eastAsia="en-US"/>
        </w:rPr>
        <w:t xml:space="preserve">в) подпункт 1.3 слова «принят без дефицита» заменить словами  принят с дефицитом </w:t>
      </w:r>
      <w:r>
        <w:rPr>
          <w:rFonts w:eastAsia="Calibri"/>
          <w:sz w:val="26"/>
          <w:szCs w:val="26"/>
          <w:lang w:eastAsia="en-US"/>
        </w:rPr>
        <w:t>884 105,68</w:t>
      </w:r>
      <w:r w:rsidRPr="00820890">
        <w:rPr>
          <w:rFonts w:eastAsia="Calibri"/>
          <w:sz w:val="26"/>
          <w:szCs w:val="26"/>
          <w:lang w:eastAsia="en-US"/>
        </w:rPr>
        <w:t xml:space="preserve"> рублей.</w:t>
      </w:r>
    </w:p>
    <w:p w:rsidR="0051383D" w:rsidRDefault="0051383D" w:rsidP="0061432C">
      <w:pPr>
        <w:ind w:left="360"/>
        <w:rPr>
          <w:rFonts w:eastAsia="Calibri"/>
          <w:sz w:val="26"/>
          <w:szCs w:val="26"/>
          <w:lang w:eastAsia="en-US"/>
        </w:rPr>
      </w:pPr>
      <w:r>
        <w:rPr>
          <w:rFonts w:eastAsia="Calibri"/>
          <w:sz w:val="26"/>
          <w:szCs w:val="26"/>
          <w:lang w:eastAsia="en-US"/>
        </w:rPr>
        <w:t>2. В пункте 5 «Доходы поступающие из бюджетов других уровне бюджетной системы Российской федерации»</w:t>
      </w:r>
    </w:p>
    <w:p w:rsidR="0051383D" w:rsidRDefault="0051383D" w:rsidP="0061432C">
      <w:pPr>
        <w:ind w:left="720"/>
        <w:rPr>
          <w:rFonts w:eastAsia="Calibri"/>
          <w:sz w:val="26"/>
          <w:szCs w:val="26"/>
          <w:lang w:eastAsia="en-US"/>
        </w:rPr>
      </w:pPr>
      <w:r>
        <w:rPr>
          <w:rFonts w:eastAsia="Calibri"/>
          <w:sz w:val="26"/>
          <w:szCs w:val="26"/>
          <w:lang w:eastAsia="en-US"/>
        </w:rPr>
        <w:t>а) подпункт 2 изложить в следующей редакции «Утвердить сумму субвенции на осуществление полномочий по первичному воинскому учету на территориях, где отсутствуют военные комиссариаты на 2019 год 463700 рублей, на 2020 год 463700 рублей, на 2021 год 473100 рублей.</w:t>
      </w:r>
    </w:p>
    <w:p w:rsidR="0051383D" w:rsidRPr="00820890" w:rsidRDefault="0051383D" w:rsidP="0061432C">
      <w:pPr>
        <w:rPr>
          <w:rFonts w:eastAsia="Calibri"/>
          <w:sz w:val="26"/>
          <w:szCs w:val="26"/>
          <w:lang w:eastAsia="en-US"/>
        </w:rPr>
      </w:pPr>
      <w:r>
        <w:rPr>
          <w:rFonts w:eastAsia="Calibri"/>
          <w:sz w:val="26"/>
          <w:szCs w:val="26"/>
          <w:lang w:eastAsia="en-US"/>
        </w:rPr>
        <w:t xml:space="preserve">      3. </w:t>
      </w:r>
      <w:r w:rsidRPr="00820890">
        <w:rPr>
          <w:rFonts w:eastAsia="Calibri"/>
          <w:sz w:val="26"/>
          <w:szCs w:val="26"/>
          <w:lang w:eastAsia="en-US"/>
        </w:rPr>
        <w:t>Приложении 3 «Доходы местного бюджета Барышевского сельсовета на 201</w:t>
      </w:r>
      <w:r>
        <w:rPr>
          <w:rFonts w:eastAsia="Calibri"/>
          <w:sz w:val="26"/>
          <w:szCs w:val="26"/>
          <w:lang w:eastAsia="en-US"/>
        </w:rPr>
        <w:t>9</w:t>
      </w:r>
      <w:r w:rsidRPr="00820890">
        <w:rPr>
          <w:rFonts w:eastAsia="Calibri"/>
          <w:sz w:val="26"/>
          <w:szCs w:val="26"/>
          <w:lang w:eastAsia="en-US"/>
        </w:rPr>
        <w:t xml:space="preserve"> год» изложить в редакции согласно приложения 1 к настоящему решению;</w:t>
      </w:r>
    </w:p>
    <w:p w:rsidR="0051383D" w:rsidRPr="00820890" w:rsidRDefault="0051383D" w:rsidP="0061432C">
      <w:pPr>
        <w:rPr>
          <w:color w:val="000000"/>
          <w:sz w:val="26"/>
          <w:szCs w:val="26"/>
        </w:rPr>
      </w:pPr>
      <w:r>
        <w:rPr>
          <w:rFonts w:eastAsia="Calibri"/>
          <w:sz w:val="26"/>
          <w:szCs w:val="26"/>
          <w:lang w:eastAsia="en-US"/>
        </w:rPr>
        <w:lastRenderedPageBreak/>
        <w:t xml:space="preserve">       4. </w:t>
      </w:r>
      <w:r w:rsidRPr="00820890">
        <w:rPr>
          <w:rFonts w:eastAsia="Calibri"/>
          <w:sz w:val="26"/>
          <w:szCs w:val="26"/>
          <w:lang w:eastAsia="en-US"/>
        </w:rPr>
        <w:t>П</w:t>
      </w:r>
      <w:r w:rsidRPr="00820890">
        <w:rPr>
          <w:color w:val="000000"/>
          <w:sz w:val="26"/>
          <w:szCs w:val="26"/>
        </w:rPr>
        <w:t>риложении  7 таблица 1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201</w:t>
      </w:r>
      <w:r>
        <w:rPr>
          <w:color w:val="000000"/>
          <w:sz w:val="26"/>
          <w:szCs w:val="26"/>
        </w:rPr>
        <w:t>9</w:t>
      </w:r>
      <w:r w:rsidRPr="00820890">
        <w:rPr>
          <w:color w:val="000000"/>
          <w:sz w:val="26"/>
          <w:szCs w:val="26"/>
        </w:rPr>
        <w:t xml:space="preserve"> год»,  изложить в редакции согласно приложения 2 к настоящему решению;</w:t>
      </w:r>
    </w:p>
    <w:p w:rsidR="0051383D" w:rsidRPr="00820890" w:rsidRDefault="0051383D" w:rsidP="0061432C">
      <w:pPr>
        <w:rPr>
          <w:color w:val="000000"/>
          <w:sz w:val="26"/>
          <w:szCs w:val="26"/>
        </w:rPr>
      </w:pPr>
      <w:r>
        <w:rPr>
          <w:color w:val="000000"/>
          <w:sz w:val="26"/>
          <w:szCs w:val="26"/>
        </w:rPr>
        <w:t xml:space="preserve">          5</w:t>
      </w:r>
      <w:r w:rsidRPr="00820890">
        <w:rPr>
          <w:color w:val="000000"/>
          <w:sz w:val="26"/>
          <w:szCs w:val="26"/>
        </w:rPr>
        <w:t>. Приложении 9 таблица 1 «Ведомственная структура расходов бюджета на 201</w:t>
      </w:r>
      <w:r>
        <w:rPr>
          <w:color w:val="000000"/>
          <w:sz w:val="26"/>
          <w:szCs w:val="26"/>
        </w:rPr>
        <w:t>9</w:t>
      </w:r>
      <w:r w:rsidRPr="00820890">
        <w:rPr>
          <w:color w:val="000000"/>
          <w:sz w:val="26"/>
          <w:szCs w:val="26"/>
        </w:rPr>
        <w:t xml:space="preserve"> год»,  изложить в редакции согласно приложения 4 к настоящему решению;</w:t>
      </w:r>
    </w:p>
    <w:p w:rsidR="0051383D" w:rsidRDefault="0051383D" w:rsidP="0061432C">
      <w:pPr>
        <w:rPr>
          <w:color w:val="000000"/>
          <w:sz w:val="26"/>
          <w:szCs w:val="26"/>
        </w:rPr>
      </w:pPr>
      <w:r>
        <w:rPr>
          <w:color w:val="000000"/>
          <w:sz w:val="26"/>
          <w:szCs w:val="26"/>
        </w:rPr>
        <w:t xml:space="preserve">       6</w:t>
      </w:r>
      <w:r w:rsidRPr="00820890">
        <w:rPr>
          <w:color w:val="000000"/>
          <w:sz w:val="26"/>
          <w:szCs w:val="26"/>
        </w:rPr>
        <w:t>. Приложении 11 «Источники финансирования местного бюджета Барышевского сельсовета на 201</w:t>
      </w:r>
      <w:r>
        <w:rPr>
          <w:color w:val="000000"/>
          <w:sz w:val="26"/>
          <w:szCs w:val="26"/>
        </w:rPr>
        <w:t>9</w:t>
      </w:r>
      <w:r w:rsidRPr="00820890">
        <w:rPr>
          <w:color w:val="000000"/>
          <w:sz w:val="26"/>
          <w:szCs w:val="26"/>
        </w:rPr>
        <w:t xml:space="preserve"> год», изложить в редакции согласно приложения 5 к настоящему решению.</w:t>
      </w:r>
    </w:p>
    <w:p w:rsidR="0051383D" w:rsidRPr="00820890" w:rsidRDefault="0051383D" w:rsidP="0061432C">
      <w:pPr>
        <w:rPr>
          <w:color w:val="000000"/>
          <w:sz w:val="26"/>
          <w:szCs w:val="26"/>
        </w:rPr>
      </w:pPr>
      <w:r>
        <w:rPr>
          <w:color w:val="000000"/>
          <w:sz w:val="26"/>
          <w:szCs w:val="26"/>
        </w:rPr>
        <w:t xml:space="preserve">       7. Приложение 12 таблица 1 «Распределение бюджетных ассигнований на капитальные вложения из местного бюджета по направлениям и объектам в 2019 году», изложить в редакции согласно приложения 6 к настоящему решению.</w:t>
      </w:r>
    </w:p>
    <w:p w:rsidR="0051383D" w:rsidRPr="00820890" w:rsidRDefault="0051383D" w:rsidP="0061432C">
      <w:pPr>
        <w:rPr>
          <w:rFonts w:eastAsia="Calibri"/>
          <w:color w:val="000000"/>
          <w:sz w:val="26"/>
          <w:szCs w:val="26"/>
          <w:lang w:eastAsia="en-US"/>
        </w:rPr>
      </w:pPr>
      <w:r>
        <w:rPr>
          <w:color w:val="000000"/>
          <w:sz w:val="26"/>
          <w:szCs w:val="26"/>
        </w:rPr>
        <w:t xml:space="preserve">       8.</w:t>
      </w:r>
      <w:r w:rsidRPr="00820890">
        <w:rPr>
          <w:color w:val="000000"/>
          <w:sz w:val="26"/>
          <w:szCs w:val="26"/>
        </w:rPr>
        <w:t xml:space="preserve"> </w:t>
      </w:r>
      <w:r w:rsidRPr="00820890">
        <w:rPr>
          <w:rFonts w:eastAsia="Calibri"/>
          <w:color w:val="000000"/>
          <w:sz w:val="26"/>
          <w:szCs w:val="26"/>
          <w:lang w:eastAsia="en-US"/>
        </w:rPr>
        <w:t>Утвердить бюджет муниципального образования Барышевского сельсовета Новосибирского района Новосибирской области на 201</w:t>
      </w:r>
      <w:r>
        <w:rPr>
          <w:rFonts w:eastAsia="Calibri"/>
          <w:color w:val="000000"/>
          <w:sz w:val="26"/>
          <w:szCs w:val="26"/>
          <w:lang w:eastAsia="en-US"/>
        </w:rPr>
        <w:t>9</w:t>
      </w:r>
      <w:r w:rsidRPr="00820890">
        <w:rPr>
          <w:rFonts w:eastAsia="Calibri"/>
          <w:color w:val="000000"/>
          <w:sz w:val="26"/>
          <w:szCs w:val="26"/>
          <w:lang w:eastAsia="en-US"/>
        </w:rPr>
        <w:t xml:space="preserve"> год:</w:t>
      </w:r>
    </w:p>
    <w:p w:rsidR="0051383D" w:rsidRPr="00820890" w:rsidRDefault="0051383D" w:rsidP="0061432C">
      <w:pPr>
        <w:rPr>
          <w:rFonts w:eastAsia="Calibri"/>
          <w:color w:val="000000"/>
          <w:sz w:val="26"/>
          <w:szCs w:val="26"/>
          <w:lang w:eastAsia="en-US"/>
        </w:rPr>
      </w:pPr>
      <w:r w:rsidRPr="00820890">
        <w:rPr>
          <w:rFonts w:eastAsia="Calibri"/>
          <w:color w:val="000000"/>
          <w:sz w:val="26"/>
          <w:szCs w:val="26"/>
          <w:lang w:eastAsia="en-US"/>
        </w:rPr>
        <w:t xml:space="preserve">- по доходам </w:t>
      </w:r>
      <w:r>
        <w:rPr>
          <w:rFonts w:eastAsia="Calibri"/>
          <w:color w:val="000000"/>
          <w:sz w:val="26"/>
          <w:szCs w:val="26"/>
          <w:lang w:eastAsia="en-US"/>
        </w:rPr>
        <w:t>53 069 612</w:t>
      </w:r>
      <w:r w:rsidRPr="00820890">
        <w:rPr>
          <w:rFonts w:eastAsia="Calibri"/>
          <w:sz w:val="26"/>
          <w:szCs w:val="26"/>
          <w:lang w:eastAsia="en-US"/>
        </w:rPr>
        <w:t xml:space="preserve"> </w:t>
      </w:r>
      <w:r w:rsidRPr="00820890">
        <w:rPr>
          <w:rFonts w:eastAsia="Calibri"/>
          <w:color w:val="000000"/>
          <w:sz w:val="26"/>
          <w:szCs w:val="26"/>
          <w:lang w:eastAsia="en-US"/>
        </w:rPr>
        <w:t>руб.</w:t>
      </w:r>
      <w:r>
        <w:rPr>
          <w:rFonts w:eastAsia="Calibri"/>
          <w:color w:val="000000"/>
          <w:sz w:val="26"/>
          <w:szCs w:val="26"/>
          <w:lang w:eastAsia="en-US"/>
        </w:rPr>
        <w:t xml:space="preserve"> 64</w:t>
      </w:r>
      <w:r w:rsidRPr="00820890">
        <w:rPr>
          <w:rFonts w:eastAsia="Calibri"/>
          <w:color w:val="000000"/>
          <w:sz w:val="26"/>
          <w:szCs w:val="26"/>
          <w:lang w:eastAsia="en-US"/>
        </w:rPr>
        <w:t xml:space="preserve">  коп. (приложение1)</w:t>
      </w:r>
    </w:p>
    <w:p w:rsidR="0051383D" w:rsidRPr="00820890" w:rsidRDefault="0051383D" w:rsidP="0061432C">
      <w:pPr>
        <w:rPr>
          <w:rFonts w:eastAsia="Calibri"/>
          <w:color w:val="000000"/>
          <w:sz w:val="26"/>
          <w:szCs w:val="26"/>
          <w:lang w:eastAsia="en-US"/>
        </w:rPr>
      </w:pPr>
      <w:r w:rsidRPr="00820890">
        <w:rPr>
          <w:rFonts w:eastAsia="Calibri"/>
          <w:color w:val="000000"/>
          <w:sz w:val="26"/>
          <w:szCs w:val="26"/>
          <w:lang w:eastAsia="en-US"/>
        </w:rPr>
        <w:t xml:space="preserve">- по расходам руб. </w:t>
      </w:r>
      <w:r w:rsidRPr="0056551C">
        <w:rPr>
          <w:rFonts w:eastAsia="Calibri"/>
          <w:color w:val="000000"/>
          <w:sz w:val="26"/>
          <w:szCs w:val="26"/>
          <w:lang w:eastAsia="en-US"/>
        </w:rPr>
        <w:t>53 953 718,32</w:t>
      </w:r>
      <w:r w:rsidRPr="00820890">
        <w:rPr>
          <w:rFonts w:eastAsia="Calibri"/>
          <w:color w:val="000000"/>
          <w:sz w:val="26"/>
          <w:szCs w:val="26"/>
          <w:lang w:eastAsia="en-US"/>
        </w:rPr>
        <w:t xml:space="preserve"> коп. (приложение 2)</w:t>
      </w:r>
    </w:p>
    <w:p w:rsidR="0051383D" w:rsidRPr="00820890" w:rsidRDefault="0051383D" w:rsidP="0061432C">
      <w:pPr>
        <w:autoSpaceDE w:val="0"/>
        <w:autoSpaceDN w:val="0"/>
        <w:adjustRightInd w:val="0"/>
        <w:ind w:firstLine="540"/>
        <w:rPr>
          <w:rFonts w:cs="Arial"/>
          <w:sz w:val="26"/>
          <w:szCs w:val="26"/>
        </w:rPr>
      </w:pPr>
      <w:r w:rsidRPr="00820890">
        <w:rPr>
          <w:rFonts w:cs="Arial"/>
          <w:sz w:val="26"/>
          <w:szCs w:val="26"/>
        </w:rPr>
        <w:t xml:space="preserve">- дефицит бюджета Барышевского сельсовета в сумме </w:t>
      </w:r>
      <w:r>
        <w:rPr>
          <w:rFonts w:cs="Arial"/>
          <w:sz w:val="26"/>
          <w:szCs w:val="26"/>
        </w:rPr>
        <w:t xml:space="preserve">884 105 </w:t>
      </w:r>
      <w:r w:rsidRPr="00820890">
        <w:rPr>
          <w:rFonts w:cs="Arial"/>
          <w:sz w:val="26"/>
          <w:szCs w:val="26"/>
        </w:rPr>
        <w:t xml:space="preserve">руб. </w:t>
      </w:r>
      <w:r>
        <w:rPr>
          <w:rFonts w:cs="Arial"/>
          <w:sz w:val="26"/>
          <w:szCs w:val="26"/>
        </w:rPr>
        <w:t>68</w:t>
      </w:r>
      <w:r w:rsidRPr="00820890">
        <w:rPr>
          <w:rFonts w:cs="Arial"/>
          <w:sz w:val="26"/>
          <w:szCs w:val="26"/>
        </w:rPr>
        <w:t xml:space="preserve"> коп.  (приложение 5) , что соответствует остаткам средств бюджета на 01.01.201</w:t>
      </w:r>
      <w:r>
        <w:rPr>
          <w:rFonts w:cs="Arial"/>
          <w:sz w:val="26"/>
          <w:szCs w:val="26"/>
        </w:rPr>
        <w:t>9</w:t>
      </w:r>
      <w:r w:rsidRPr="00820890">
        <w:rPr>
          <w:rFonts w:cs="Arial"/>
          <w:sz w:val="26"/>
          <w:szCs w:val="26"/>
        </w:rPr>
        <w:t xml:space="preserve"> года ст. 92 БК РФ</w:t>
      </w:r>
    </w:p>
    <w:p w:rsidR="0051383D" w:rsidRPr="00820890" w:rsidRDefault="0051383D" w:rsidP="0061432C">
      <w:pPr>
        <w:widowControl w:val="0"/>
        <w:tabs>
          <w:tab w:val="left" w:pos="1009"/>
        </w:tabs>
        <w:autoSpaceDE w:val="0"/>
        <w:autoSpaceDN w:val="0"/>
        <w:spacing w:after="240"/>
        <w:ind w:left="450"/>
        <w:rPr>
          <w:rFonts w:eastAsia="Calibri"/>
          <w:sz w:val="26"/>
          <w:szCs w:val="26"/>
          <w:shd w:val="clear" w:color="auto" w:fill="FFFFFF"/>
          <w:lang w:eastAsia="en-US"/>
        </w:rPr>
      </w:pPr>
      <w:r>
        <w:rPr>
          <w:rFonts w:eastAsia="Calibri"/>
          <w:color w:val="000000"/>
          <w:sz w:val="26"/>
          <w:szCs w:val="26"/>
          <w:shd w:val="clear" w:color="auto" w:fill="FFFFFF"/>
          <w:lang w:eastAsia="en-US"/>
        </w:rPr>
        <w:t>9.</w:t>
      </w:r>
      <w:r w:rsidRPr="00820890">
        <w:rPr>
          <w:rFonts w:eastAsia="Calibri"/>
          <w:color w:val="000000"/>
          <w:sz w:val="26"/>
          <w:szCs w:val="26"/>
          <w:shd w:val="clear" w:color="auto" w:fill="FFFFFF"/>
          <w:lang w:eastAsia="en-US"/>
        </w:rPr>
        <w:t>Настоящее решение вступает в силу после подписания.</w:t>
      </w:r>
    </w:p>
    <w:p w:rsidR="0051383D" w:rsidRPr="00820890" w:rsidRDefault="0051383D" w:rsidP="0061432C">
      <w:pPr>
        <w:widowControl w:val="0"/>
        <w:numPr>
          <w:ilvl w:val="0"/>
          <w:numId w:val="23"/>
        </w:numPr>
        <w:tabs>
          <w:tab w:val="left" w:pos="1009"/>
        </w:tabs>
        <w:autoSpaceDE w:val="0"/>
        <w:autoSpaceDN w:val="0"/>
        <w:spacing w:after="240"/>
        <w:rPr>
          <w:rFonts w:eastAsia="Calibri"/>
          <w:sz w:val="26"/>
          <w:szCs w:val="26"/>
          <w:shd w:val="clear" w:color="auto" w:fill="FFFFFF"/>
          <w:lang w:eastAsia="en-US"/>
        </w:rPr>
      </w:pPr>
      <w:r w:rsidRPr="00820890">
        <w:rPr>
          <w:rFonts w:eastAsia="Calibri"/>
          <w:color w:val="000000"/>
          <w:sz w:val="26"/>
          <w:szCs w:val="26"/>
          <w:shd w:val="clear" w:color="auto" w:fill="FFFFFF"/>
          <w:lang w:eastAsia="en-US"/>
        </w:rPr>
        <w:t xml:space="preserve"> Настоящее решение опубликовать в газете  «Мое село.</w:t>
      </w:r>
      <w:r w:rsidRPr="00820890">
        <w:rPr>
          <w:rFonts w:eastAsia="Calibri"/>
          <w:sz w:val="26"/>
          <w:szCs w:val="26"/>
          <w:lang w:eastAsia="en-US"/>
        </w:rPr>
        <w:t xml:space="preserve"> Газета Барышевского сельсовета</w:t>
      </w:r>
      <w:r w:rsidRPr="00820890">
        <w:rPr>
          <w:rFonts w:eastAsia="Calibri"/>
          <w:color w:val="000000"/>
          <w:sz w:val="26"/>
          <w:szCs w:val="26"/>
          <w:shd w:val="clear" w:color="auto" w:fill="FFFFFF"/>
          <w:lang w:eastAsia="en-US"/>
        </w:rPr>
        <w:t>».</w:t>
      </w:r>
    </w:p>
    <w:p w:rsidR="0051383D" w:rsidRPr="00820890" w:rsidRDefault="0051383D" w:rsidP="0061432C">
      <w:pPr>
        <w:rPr>
          <w:rFonts w:eastAsia="Calibri"/>
          <w:color w:val="000000"/>
          <w:sz w:val="26"/>
          <w:szCs w:val="26"/>
          <w:lang w:eastAsia="en-US"/>
        </w:rPr>
      </w:pPr>
    </w:p>
    <w:p w:rsidR="0037377E" w:rsidRPr="000A44CA" w:rsidRDefault="0037377E" w:rsidP="0037377E">
      <w:pPr>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37377E" w:rsidRPr="000A44CA" w:rsidRDefault="0037377E" w:rsidP="0037377E">
      <w:pPr>
        <w:ind w:firstLine="0"/>
        <w:rPr>
          <w:rFonts w:eastAsia="Calibri"/>
          <w:lang w:eastAsia="en-US"/>
        </w:rPr>
      </w:pPr>
      <w:r w:rsidRPr="000A44CA">
        <w:t>Барышевского сельсовета</w:t>
      </w:r>
      <w:r w:rsidRPr="000A44CA">
        <w:rPr>
          <w:rFonts w:eastAsia="Calibri"/>
          <w:lang w:eastAsia="en-US"/>
        </w:rPr>
        <w:t xml:space="preserve">                     </w:t>
      </w:r>
    </w:p>
    <w:p w:rsidR="0037377E" w:rsidRPr="000A44CA" w:rsidRDefault="0037377E" w:rsidP="0037377E">
      <w:pPr>
        <w:ind w:firstLine="0"/>
        <w:rPr>
          <w:rFonts w:eastAsia="Calibri"/>
          <w:lang w:eastAsia="en-US"/>
        </w:rPr>
      </w:pPr>
      <w:r w:rsidRPr="000A44CA">
        <w:rPr>
          <w:rFonts w:eastAsia="Calibri"/>
          <w:lang w:eastAsia="en-US"/>
        </w:rPr>
        <w:t>________________О</w:t>
      </w:r>
      <w:r>
        <w:rPr>
          <w:rFonts w:eastAsia="Calibri"/>
          <w:lang w:eastAsia="en-US"/>
        </w:rPr>
        <w:t xml:space="preserve">.В. Боровских                 </w:t>
      </w:r>
      <w:r w:rsidRPr="000A44CA">
        <w:rPr>
          <w:rFonts w:eastAsia="Calibri"/>
          <w:lang w:eastAsia="en-US"/>
        </w:rPr>
        <w:t>________________А.А. Алексеев</w:t>
      </w:r>
    </w:p>
    <w:p w:rsidR="0051383D" w:rsidRPr="00820890" w:rsidRDefault="0051383D" w:rsidP="0061432C">
      <w:pPr>
        <w:rPr>
          <w:sz w:val="26"/>
          <w:szCs w:val="26"/>
        </w:rPr>
      </w:pPr>
    </w:p>
    <w:p w:rsidR="0051383D" w:rsidRPr="00820890" w:rsidRDefault="0051383D" w:rsidP="0061432C">
      <w:pPr>
        <w:rPr>
          <w:sz w:val="26"/>
          <w:szCs w:val="26"/>
        </w:rPr>
      </w:pPr>
    </w:p>
    <w:p w:rsidR="0051383D" w:rsidRDefault="0051383D" w:rsidP="0061432C">
      <w:pPr>
        <w:ind w:firstLine="0"/>
      </w:pPr>
    </w:p>
    <w:p w:rsidR="0051383D" w:rsidRDefault="0051383D" w:rsidP="0061432C">
      <w:pPr>
        <w:ind w:firstLine="0"/>
        <w:rPr>
          <w:sz w:val="24"/>
          <w:szCs w:val="24"/>
          <w:lang w:eastAsia="en-US"/>
        </w:rPr>
      </w:pPr>
    </w:p>
    <w:p w:rsidR="0051383D" w:rsidRPr="007717A5" w:rsidRDefault="0051383D" w:rsidP="0061432C">
      <w:pPr>
        <w:ind w:firstLine="0"/>
        <w:jc w:val="center"/>
        <w:rPr>
          <w:b/>
        </w:rPr>
      </w:pPr>
    </w:p>
    <w:p w:rsidR="0051383D" w:rsidRPr="007717A5" w:rsidRDefault="0051383D" w:rsidP="0061432C"/>
    <w:p w:rsidR="0051383D" w:rsidRPr="007717A5" w:rsidRDefault="0051383D" w:rsidP="0061432C"/>
    <w:p w:rsidR="0051383D" w:rsidRPr="007717A5" w:rsidRDefault="0051383D" w:rsidP="0061432C"/>
    <w:p w:rsidR="0051383D" w:rsidRPr="007717A5" w:rsidRDefault="0051383D" w:rsidP="0061432C"/>
    <w:p w:rsidR="0051383D" w:rsidRPr="007717A5" w:rsidRDefault="0051383D" w:rsidP="0061432C"/>
    <w:p w:rsidR="0051383D" w:rsidRPr="007717A5" w:rsidRDefault="0051383D" w:rsidP="0061432C"/>
    <w:p w:rsidR="0051383D" w:rsidRPr="007717A5" w:rsidRDefault="0051383D" w:rsidP="0061432C"/>
    <w:p w:rsidR="0051383D" w:rsidRDefault="0051383D" w:rsidP="0061432C">
      <w:pPr>
        <w:ind w:firstLine="0"/>
        <w:rPr>
          <w:sz w:val="24"/>
          <w:szCs w:val="24"/>
          <w:lang w:eastAsia="en-US"/>
        </w:rPr>
      </w:pPr>
    </w:p>
    <w:p w:rsidR="0051383D" w:rsidRDefault="0051383D" w:rsidP="0061432C">
      <w:pPr>
        <w:ind w:firstLine="0"/>
        <w:rPr>
          <w:sz w:val="24"/>
          <w:szCs w:val="24"/>
          <w:lang w:eastAsia="en-US"/>
        </w:rPr>
      </w:pPr>
      <w:r>
        <w:rPr>
          <w:sz w:val="24"/>
          <w:szCs w:val="24"/>
          <w:lang w:eastAsia="en-US"/>
        </w:rPr>
        <w:t xml:space="preserve">          </w:t>
      </w:r>
    </w:p>
    <w:p w:rsidR="0051383D" w:rsidRDefault="0051383D" w:rsidP="0061432C">
      <w:r>
        <w:br w:type="page"/>
      </w:r>
    </w:p>
    <w:p w:rsidR="0051383D" w:rsidRPr="009247DE" w:rsidRDefault="0051383D" w:rsidP="0061432C">
      <w:pPr>
        <w:jc w:val="center"/>
        <w:rPr>
          <w:b/>
          <w:sz w:val="26"/>
          <w:szCs w:val="26"/>
        </w:rPr>
      </w:pPr>
      <w:r w:rsidRPr="009247DE">
        <w:rPr>
          <w:noProof/>
        </w:rPr>
        <w:lastRenderedPageBreak/>
        <w:drawing>
          <wp:inline distT="0" distB="0" distL="0" distR="7620" wp14:anchorId="6EE82174" wp14:editId="5A584411">
            <wp:extent cx="259080" cy="342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51383D" w:rsidRPr="009247DE" w:rsidRDefault="0051383D" w:rsidP="0061432C">
      <w:pPr>
        <w:jc w:val="center"/>
        <w:rPr>
          <w:b/>
        </w:rPr>
      </w:pPr>
      <w:r w:rsidRPr="009247DE">
        <w:rPr>
          <w:b/>
        </w:rPr>
        <w:t xml:space="preserve">СОВЕТ ДЕПУТАТОВ </w:t>
      </w:r>
    </w:p>
    <w:p w:rsidR="0051383D" w:rsidRPr="009247DE" w:rsidRDefault="0051383D" w:rsidP="0061432C">
      <w:pPr>
        <w:jc w:val="center"/>
        <w:rPr>
          <w:b/>
        </w:rPr>
      </w:pPr>
      <w:r w:rsidRPr="009247DE">
        <w:rPr>
          <w:b/>
        </w:rPr>
        <w:t xml:space="preserve">БАРЫШЕВСКОГО СЕЛЬСОВЕТА </w:t>
      </w:r>
    </w:p>
    <w:p w:rsidR="0051383D" w:rsidRPr="009247DE" w:rsidRDefault="0051383D" w:rsidP="0061432C">
      <w:pPr>
        <w:jc w:val="center"/>
        <w:rPr>
          <w:b/>
        </w:rPr>
      </w:pPr>
      <w:r w:rsidRPr="009247DE">
        <w:rPr>
          <w:b/>
        </w:rPr>
        <w:t xml:space="preserve">НОВОСИБИРСКОГО РАЙОНА </w:t>
      </w:r>
    </w:p>
    <w:p w:rsidR="0051383D" w:rsidRPr="009247DE" w:rsidRDefault="0051383D" w:rsidP="0061432C">
      <w:pPr>
        <w:jc w:val="center"/>
        <w:rPr>
          <w:b/>
        </w:rPr>
      </w:pPr>
      <w:r w:rsidRPr="009247DE">
        <w:rPr>
          <w:b/>
        </w:rPr>
        <w:t>НОВОСИБИРСКОЙ ОБЛАСТИ</w:t>
      </w:r>
    </w:p>
    <w:p w:rsidR="0051383D" w:rsidRPr="009247DE" w:rsidRDefault="0051383D" w:rsidP="0061432C">
      <w:pPr>
        <w:jc w:val="center"/>
        <w:rPr>
          <w:b/>
        </w:rPr>
      </w:pPr>
      <w:r w:rsidRPr="009247DE">
        <w:rPr>
          <w:b/>
        </w:rPr>
        <w:t>пятого созыва</w:t>
      </w:r>
    </w:p>
    <w:p w:rsidR="0051383D" w:rsidRPr="009247DE" w:rsidRDefault="0051383D" w:rsidP="0061432C">
      <w:pPr>
        <w:jc w:val="center"/>
        <w:rPr>
          <w:b/>
          <w:sz w:val="26"/>
          <w:szCs w:val="26"/>
        </w:rPr>
      </w:pPr>
    </w:p>
    <w:p w:rsidR="0051383D" w:rsidRPr="009247DE" w:rsidRDefault="0051383D" w:rsidP="0061432C">
      <w:pPr>
        <w:jc w:val="center"/>
        <w:rPr>
          <w:b/>
          <w:sz w:val="26"/>
          <w:szCs w:val="26"/>
        </w:rPr>
      </w:pPr>
      <w:r w:rsidRPr="009247DE">
        <w:rPr>
          <w:b/>
          <w:sz w:val="26"/>
          <w:szCs w:val="26"/>
        </w:rPr>
        <w:t>РЕШЕНИЕ</w:t>
      </w:r>
    </w:p>
    <w:p w:rsidR="0051383D" w:rsidRPr="009247DE" w:rsidRDefault="0051383D" w:rsidP="0061432C">
      <w:pPr>
        <w:jc w:val="center"/>
        <w:rPr>
          <w:b/>
          <w:sz w:val="26"/>
          <w:szCs w:val="26"/>
        </w:rPr>
      </w:pPr>
      <w:r w:rsidRPr="009247DE">
        <w:rPr>
          <w:b/>
          <w:sz w:val="26"/>
          <w:szCs w:val="26"/>
        </w:rPr>
        <w:t xml:space="preserve">тридцать </w:t>
      </w:r>
      <w:r>
        <w:rPr>
          <w:b/>
          <w:sz w:val="26"/>
          <w:szCs w:val="26"/>
        </w:rPr>
        <w:t xml:space="preserve">шестой </w:t>
      </w:r>
      <w:r w:rsidR="0068090F">
        <w:rPr>
          <w:b/>
          <w:sz w:val="26"/>
          <w:szCs w:val="26"/>
        </w:rPr>
        <w:t>вне</w:t>
      </w:r>
      <w:r w:rsidRPr="009247DE">
        <w:rPr>
          <w:b/>
          <w:sz w:val="26"/>
          <w:szCs w:val="26"/>
        </w:rPr>
        <w:t>очередной сессии</w:t>
      </w:r>
    </w:p>
    <w:p w:rsidR="0051383D" w:rsidRPr="009247DE" w:rsidRDefault="0051383D" w:rsidP="0061432C">
      <w:pPr>
        <w:jc w:val="center"/>
        <w:rPr>
          <w:b/>
          <w:sz w:val="26"/>
          <w:szCs w:val="26"/>
        </w:rPr>
      </w:pPr>
      <w:r w:rsidRPr="009247DE">
        <w:rPr>
          <w:b/>
          <w:sz w:val="26"/>
          <w:szCs w:val="26"/>
        </w:rPr>
        <w:t>с. Барышево</w:t>
      </w:r>
    </w:p>
    <w:p w:rsidR="0051383D" w:rsidRPr="009247DE" w:rsidRDefault="0051383D" w:rsidP="0061432C">
      <w:pPr>
        <w:jc w:val="center"/>
        <w:rPr>
          <w:b/>
          <w:sz w:val="26"/>
          <w:szCs w:val="26"/>
        </w:rPr>
      </w:pPr>
      <w:r w:rsidRPr="009247DE">
        <w:rPr>
          <w:b/>
          <w:sz w:val="26"/>
          <w:szCs w:val="26"/>
        </w:rPr>
        <w:t xml:space="preserve"> </w:t>
      </w:r>
    </w:p>
    <w:p w:rsidR="0051383D" w:rsidRPr="009247DE" w:rsidRDefault="0051383D" w:rsidP="001E058D">
      <w:pPr>
        <w:ind w:firstLine="0"/>
        <w:jc w:val="center"/>
      </w:pPr>
      <w:r w:rsidRPr="009247DE">
        <w:rPr>
          <w:b/>
        </w:rPr>
        <w:t>от «</w:t>
      </w:r>
      <w:r w:rsidR="008911A3">
        <w:rPr>
          <w:b/>
        </w:rPr>
        <w:t>28</w:t>
      </w:r>
      <w:r w:rsidRPr="009247DE">
        <w:rPr>
          <w:b/>
        </w:rPr>
        <w:t>»</w:t>
      </w:r>
      <w:r w:rsidR="008911A3">
        <w:rPr>
          <w:b/>
        </w:rPr>
        <w:t xml:space="preserve"> февраля</w:t>
      </w:r>
      <w:r>
        <w:rPr>
          <w:b/>
        </w:rPr>
        <w:t xml:space="preserve"> </w:t>
      </w:r>
      <w:r w:rsidRPr="009247DE">
        <w:rPr>
          <w:b/>
        </w:rPr>
        <w:t>201</w:t>
      </w:r>
      <w:r>
        <w:rPr>
          <w:b/>
        </w:rPr>
        <w:t>9</w:t>
      </w:r>
      <w:r w:rsidRPr="009247DE">
        <w:rPr>
          <w:b/>
        </w:rPr>
        <w:t xml:space="preserve"> г.                                                                            № </w:t>
      </w:r>
      <w:r w:rsidR="008911A3">
        <w:rPr>
          <w:b/>
        </w:rPr>
        <w:t>4</w:t>
      </w:r>
    </w:p>
    <w:p w:rsidR="0051383D" w:rsidRPr="009247DE" w:rsidRDefault="0051383D" w:rsidP="0061432C">
      <w:pPr>
        <w:rPr>
          <w:b/>
        </w:rPr>
      </w:pPr>
    </w:p>
    <w:p w:rsidR="0051383D" w:rsidRDefault="0051383D" w:rsidP="0061432C">
      <w:pPr>
        <w:suppressAutoHyphens/>
        <w:rPr>
          <w:lang w:eastAsia="ar-SA"/>
        </w:rPr>
      </w:pPr>
    </w:p>
    <w:p w:rsidR="0051383D" w:rsidRPr="00BA6284" w:rsidRDefault="0051383D" w:rsidP="0061432C">
      <w:pPr>
        <w:widowControl w:val="0"/>
        <w:rPr>
          <w:b/>
        </w:rPr>
      </w:pPr>
      <w:r w:rsidRPr="00BA6284">
        <w:rPr>
          <w:b/>
        </w:rPr>
        <w:t>О</w:t>
      </w:r>
      <w:r>
        <w:rPr>
          <w:b/>
        </w:rPr>
        <w:t>б</w:t>
      </w:r>
      <w:r w:rsidRPr="00BA6284">
        <w:rPr>
          <w:b/>
        </w:rPr>
        <w:t xml:space="preserve"> утверждении </w:t>
      </w:r>
      <w:r w:rsidR="007C6DA1">
        <w:rPr>
          <w:b/>
        </w:rPr>
        <w:t xml:space="preserve">Положения «О </w:t>
      </w:r>
      <w:r w:rsidRPr="00BA6284">
        <w:rPr>
          <w:b/>
        </w:rPr>
        <w:t>правил</w:t>
      </w:r>
      <w:r w:rsidR="007C6DA1">
        <w:rPr>
          <w:b/>
        </w:rPr>
        <w:t>ах</w:t>
      </w:r>
      <w:r w:rsidRPr="00BA6284">
        <w:rPr>
          <w:b/>
        </w:rPr>
        <w:t xml:space="preserve"> содержания, охраны и воспроизводства зелёных насаждений естественного происхождения в Барышевском сельсовете</w:t>
      </w:r>
      <w:r>
        <w:rPr>
          <w:b/>
        </w:rPr>
        <w:t xml:space="preserve"> Новосибирского района Новосибирской области</w:t>
      </w:r>
      <w:r w:rsidR="007C6DA1">
        <w:rPr>
          <w:b/>
        </w:rPr>
        <w:t>»</w:t>
      </w:r>
    </w:p>
    <w:p w:rsidR="0051383D" w:rsidRPr="009814FF" w:rsidRDefault="0051383D" w:rsidP="0061432C">
      <w:pPr>
        <w:rPr>
          <w:b/>
        </w:rPr>
      </w:pPr>
    </w:p>
    <w:p w:rsidR="0051383D" w:rsidRPr="009814FF" w:rsidRDefault="0051383D" w:rsidP="0061432C">
      <w:pPr>
        <w:pStyle w:val="22"/>
        <w:spacing w:line="240" w:lineRule="auto"/>
        <w:ind w:firstLine="567"/>
      </w:pPr>
      <w:r w:rsidRPr="009814FF">
        <w:t xml:space="preserve">В соответствии с Лесным кодексом Российской Федерации, Федеральными законами от 06.01.2002 № 7-ФЗ «Об охране окружающей среды», от 06.10.2003 </w:t>
      </w:r>
      <w:r>
        <w:t xml:space="preserve">        </w:t>
      </w:r>
      <w:r w:rsidRPr="009814FF">
        <w:t>№ 131-ФЗ «Об общих принципах организации местного самоуправления в Российской Федерации, Совет депутатов Барышевского сельсовета</w:t>
      </w:r>
    </w:p>
    <w:p w:rsidR="0051383D" w:rsidRPr="000A44CA" w:rsidRDefault="0051383D" w:rsidP="0061432C"/>
    <w:p w:rsidR="0051383D" w:rsidRPr="009814FF" w:rsidRDefault="0051383D" w:rsidP="0061432C">
      <w:pPr>
        <w:rPr>
          <w:b/>
        </w:rPr>
      </w:pPr>
      <w:r w:rsidRPr="009814FF">
        <w:rPr>
          <w:b/>
        </w:rPr>
        <w:t>РЕШИЛ:</w:t>
      </w:r>
    </w:p>
    <w:p w:rsidR="0051383D" w:rsidRPr="009814FF" w:rsidRDefault="0051383D" w:rsidP="0061432C"/>
    <w:p w:rsidR="007543DC" w:rsidRPr="007543DC" w:rsidRDefault="0051383D" w:rsidP="007543DC">
      <w:pPr>
        <w:pStyle w:val="ConsPlusTitle"/>
        <w:jc w:val="both"/>
        <w:rPr>
          <w:b w:val="0"/>
          <w:sz w:val="28"/>
          <w:szCs w:val="28"/>
        </w:rPr>
      </w:pPr>
      <w:r>
        <w:t xml:space="preserve">1. </w:t>
      </w:r>
      <w:r w:rsidRPr="007543DC">
        <w:rPr>
          <w:b w:val="0"/>
          <w:sz w:val="28"/>
          <w:szCs w:val="28"/>
        </w:rPr>
        <w:t xml:space="preserve">Утвердить </w:t>
      </w:r>
      <w:r w:rsidR="007543DC" w:rsidRPr="007543DC">
        <w:rPr>
          <w:b w:val="0"/>
          <w:sz w:val="28"/>
          <w:szCs w:val="28"/>
        </w:rPr>
        <w:t>Положение "О правилах содержания, охраны и воспроизводства зеленых насаждений естественного происхождения</w:t>
      </w:r>
      <w:r w:rsidR="007543DC">
        <w:rPr>
          <w:b w:val="0"/>
          <w:sz w:val="28"/>
          <w:szCs w:val="28"/>
        </w:rPr>
        <w:t xml:space="preserve"> </w:t>
      </w:r>
      <w:r w:rsidR="007543DC" w:rsidRPr="007543DC">
        <w:rPr>
          <w:b w:val="0"/>
          <w:sz w:val="28"/>
          <w:szCs w:val="28"/>
        </w:rPr>
        <w:t>в</w:t>
      </w:r>
      <w:r w:rsidR="007543DC" w:rsidRPr="007543DC">
        <w:rPr>
          <w:b w:val="0"/>
          <w:color w:val="000000"/>
          <w:sz w:val="28"/>
          <w:szCs w:val="28"/>
        </w:rPr>
        <w:t xml:space="preserve"> Барышевском сельсовете Новосибирского района Новосибирской области» </w:t>
      </w:r>
    </w:p>
    <w:p w:rsidR="0051383D" w:rsidRPr="007543DC" w:rsidRDefault="0051383D" w:rsidP="007543DC">
      <w:pPr>
        <w:pStyle w:val="22"/>
        <w:spacing w:line="240" w:lineRule="auto"/>
        <w:ind w:firstLine="0"/>
      </w:pPr>
      <w:r w:rsidRPr="007543DC">
        <w:t xml:space="preserve">(приложение); </w:t>
      </w:r>
    </w:p>
    <w:p w:rsidR="0051383D" w:rsidRPr="009814FF" w:rsidRDefault="0051383D" w:rsidP="007543DC">
      <w:pPr>
        <w:pStyle w:val="22"/>
        <w:spacing w:line="240" w:lineRule="auto"/>
        <w:ind w:firstLine="0"/>
      </w:pPr>
      <w:r w:rsidRPr="009814FF">
        <w:t>2. Направлять в бюджет Барышевского сельсовет</w:t>
      </w:r>
      <w:r>
        <w:t xml:space="preserve">а </w:t>
      </w:r>
      <w:r w:rsidR="007543DC" w:rsidRPr="007543DC">
        <w:t xml:space="preserve">Новосибирского района Новосибирской области </w:t>
      </w:r>
      <w:r>
        <w:t xml:space="preserve">денежные средства, полученные </w:t>
      </w:r>
      <w:r w:rsidRPr="009814FF">
        <w:t xml:space="preserve">за </w:t>
      </w:r>
      <w:r w:rsidR="007543DC">
        <w:t xml:space="preserve">вырубку </w:t>
      </w:r>
      <w:r>
        <w:t xml:space="preserve">зеленых насаждений на </w:t>
      </w:r>
      <w:r w:rsidR="007543DC">
        <w:t>территории</w:t>
      </w:r>
      <w:r w:rsidR="00A23939">
        <w:t xml:space="preserve"> Барышевского сельсовета</w:t>
      </w:r>
      <w:r w:rsidR="007543DC">
        <w:t>.</w:t>
      </w:r>
    </w:p>
    <w:p w:rsidR="007543DC" w:rsidRDefault="007543DC" w:rsidP="007543DC">
      <w:pPr>
        <w:ind w:firstLine="0"/>
        <w:rPr>
          <w:rFonts w:eastAsia="Calibri"/>
          <w:lang w:eastAsia="en-US"/>
        </w:rPr>
      </w:pPr>
      <w:r>
        <w:t>2.</w:t>
      </w:r>
      <w:r w:rsidRPr="00C767DD">
        <w:t>Настоящее Решение вступает</w:t>
      </w:r>
      <w:r>
        <w:t xml:space="preserve"> в силу со дня официального опубликования в </w:t>
      </w:r>
      <w:r w:rsidRPr="007718D8">
        <w:rPr>
          <w:color w:val="000000"/>
        </w:rPr>
        <w:t xml:space="preserve">Барышевского сельсовета в газете </w:t>
      </w:r>
      <w:r w:rsidRPr="0066142B">
        <w:rPr>
          <w:rFonts w:eastAsia="Calibri"/>
          <w:lang w:eastAsia="en-US"/>
        </w:rPr>
        <w:t>«Мое село.</w:t>
      </w:r>
      <w:r>
        <w:rPr>
          <w:rFonts w:eastAsia="Calibri"/>
          <w:lang w:eastAsia="en-US"/>
        </w:rPr>
        <w:t xml:space="preserve"> </w:t>
      </w:r>
      <w:r w:rsidRPr="0066142B">
        <w:rPr>
          <w:rFonts w:eastAsia="Calibri"/>
          <w:lang w:eastAsia="en-US"/>
        </w:rPr>
        <w:t>Газета Барышевского сельс</w:t>
      </w:r>
      <w:r>
        <w:rPr>
          <w:rFonts w:eastAsia="Calibri"/>
          <w:lang w:eastAsia="en-US"/>
        </w:rPr>
        <w:t xml:space="preserve">овета» и на официальном сайте </w:t>
      </w:r>
      <w:r w:rsidRPr="0066142B">
        <w:rPr>
          <w:rFonts w:eastAsia="Calibri"/>
          <w:lang w:eastAsia="en-US"/>
        </w:rPr>
        <w:t>Барышевского сельсовета Новосибирского района Новосибирской области.</w:t>
      </w:r>
    </w:p>
    <w:p w:rsidR="0051383D" w:rsidRDefault="0051383D" w:rsidP="0061432C">
      <w:pPr>
        <w:rPr>
          <w:rStyle w:val="af"/>
          <w:b w:val="0"/>
          <w:szCs w:val="22"/>
        </w:rPr>
      </w:pPr>
    </w:p>
    <w:p w:rsidR="0051383D" w:rsidRDefault="0051383D" w:rsidP="0061432C">
      <w:pPr>
        <w:spacing w:after="200"/>
      </w:pPr>
    </w:p>
    <w:p w:rsidR="0037377E" w:rsidRPr="000A44CA" w:rsidRDefault="0037377E" w:rsidP="0037377E">
      <w:pPr>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37377E" w:rsidRPr="000A44CA" w:rsidRDefault="0037377E" w:rsidP="0037377E">
      <w:pPr>
        <w:ind w:firstLine="0"/>
        <w:rPr>
          <w:rFonts w:eastAsia="Calibri"/>
          <w:lang w:eastAsia="en-US"/>
        </w:rPr>
      </w:pPr>
      <w:r w:rsidRPr="000A44CA">
        <w:t>Барышевского сельсовета</w:t>
      </w:r>
      <w:r w:rsidRPr="000A44CA">
        <w:rPr>
          <w:rFonts w:eastAsia="Calibri"/>
          <w:lang w:eastAsia="en-US"/>
        </w:rPr>
        <w:t xml:space="preserve">                     </w:t>
      </w:r>
    </w:p>
    <w:p w:rsidR="0037377E" w:rsidRPr="000A44CA" w:rsidRDefault="0037377E" w:rsidP="0037377E">
      <w:pPr>
        <w:ind w:firstLine="0"/>
        <w:rPr>
          <w:rFonts w:eastAsia="Calibri"/>
          <w:lang w:eastAsia="en-US"/>
        </w:rPr>
      </w:pPr>
      <w:r w:rsidRPr="000A44CA">
        <w:rPr>
          <w:rFonts w:eastAsia="Calibri"/>
          <w:lang w:eastAsia="en-US"/>
        </w:rPr>
        <w:t>________________О</w:t>
      </w:r>
      <w:r>
        <w:rPr>
          <w:rFonts w:eastAsia="Calibri"/>
          <w:lang w:eastAsia="en-US"/>
        </w:rPr>
        <w:t xml:space="preserve">.В. Боровских                 </w:t>
      </w:r>
      <w:r w:rsidRPr="000A44CA">
        <w:rPr>
          <w:rFonts w:eastAsia="Calibri"/>
          <w:lang w:eastAsia="en-US"/>
        </w:rPr>
        <w:t>________________А.А. Алексеев</w:t>
      </w:r>
    </w:p>
    <w:p w:rsidR="0037377E" w:rsidRDefault="0037377E" w:rsidP="0061432C">
      <w:pPr>
        <w:spacing w:after="200"/>
        <w:sectPr w:rsidR="0037377E" w:rsidSect="00115764">
          <w:pgSz w:w="11906" w:h="16840"/>
          <w:pgMar w:top="1134" w:right="567" w:bottom="1134" w:left="1418" w:header="709" w:footer="709" w:gutter="0"/>
          <w:cols w:space="708"/>
          <w:docGrid w:linePitch="360"/>
        </w:sectPr>
      </w:pP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lastRenderedPageBreak/>
        <w:t xml:space="preserve">Приложение к решению № </w:t>
      </w:r>
      <w:r w:rsidR="008911A3">
        <w:rPr>
          <w:bCs/>
          <w:bdr w:val="none" w:sz="0" w:space="0" w:color="auto" w:frame="1"/>
        </w:rPr>
        <w:t>4</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3</w:t>
      </w:r>
      <w:r>
        <w:rPr>
          <w:bCs/>
          <w:bdr w:val="none" w:sz="0" w:space="0" w:color="auto" w:frame="1"/>
        </w:rPr>
        <w:t>6</w:t>
      </w:r>
      <w:r w:rsidRPr="00D92D37">
        <w:rPr>
          <w:bCs/>
          <w:bdr w:val="none" w:sz="0" w:space="0" w:color="auto" w:frame="1"/>
        </w:rPr>
        <w:t xml:space="preserve"> </w:t>
      </w:r>
      <w:r w:rsidR="0068090F">
        <w:rPr>
          <w:bCs/>
          <w:bdr w:val="none" w:sz="0" w:space="0" w:color="auto" w:frame="1"/>
        </w:rPr>
        <w:t>вне</w:t>
      </w:r>
      <w:r w:rsidRPr="00D92D37">
        <w:rPr>
          <w:bCs/>
          <w:bdr w:val="none" w:sz="0" w:space="0" w:color="auto" w:frame="1"/>
        </w:rPr>
        <w:t xml:space="preserve">очередной сессии  Совете депутатов </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 xml:space="preserve">от </w:t>
      </w:r>
      <w:r w:rsidR="008911A3">
        <w:rPr>
          <w:bCs/>
          <w:bdr w:val="none" w:sz="0" w:space="0" w:color="auto" w:frame="1"/>
        </w:rPr>
        <w:t>28.02.2019г.</w:t>
      </w:r>
    </w:p>
    <w:p w:rsidR="0051383D" w:rsidRDefault="0051383D" w:rsidP="0061432C"/>
    <w:p w:rsidR="0051383D" w:rsidRPr="0053628D" w:rsidRDefault="0051383D" w:rsidP="0061432C">
      <w:pPr>
        <w:pStyle w:val="ConsPlusTitle"/>
        <w:jc w:val="center"/>
        <w:rPr>
          <w:b w:val="0"/>
          <w:sz w:val="28"/>
          <w:szCs w:val="28"/>
        </w:rPr>
      </w:pPr>
      <w:r w:rsidRPr="0053628D">
        <w:rPr>
          <w:b w:val="0"/>
          <w:sz w:val="28"/>
          <w:szCs w:val="28"/>
        </w:rPr>
        <w:t>Положение "О правилах содержания, охраны и воспроизводства зеленых насаждений естественного происхождения</w:t>
      </w:r>
    </w:p>
    <w:p w:rsidR="0051383D" w:rsidRPr="0053628D" w:rsidRDefault="0051383D" w:rsidP="0061432C">
      <w:pPr>
        <w:pStyle w:val="ConsPlusTitle"/>
        <w:jc w:val="center"/>
        <w:rPr>
          <w:b w:val="0"/>
          <w:sz w:val="28"/>
          <w:szCs w:val="28"/>
        </w:rPr>
      </w:pPr>
      <w:r w:rsidRPr="0053628D">
        <w:rPr>
          <w:b w:val="0"/>
          <w:sz w:val="28"/>
          <w:szCs w:val="28"/>
        </w:rPr>
        <w:t>в</w:t>
      </w:r>
      <w:r w:rsidRPr="0053628D">
        <w:rPr>
          <w:b w:val="0"/>
          <w:color w:val="000000"/>
          <w:sz w:val="28"/>
          <w:szCs w:val="28"/>
        </w:rPr>
        <w:t xml:space="preserve"> Барышевском сельсовете Новосибирского района Новосибирской области» </w:t>
      </w:r>
    </w:p>
    <w:p w:rsidR="0051383D" w:rsidRPr="0053628D" w:rsidRDefault="0051383D" w:rsidP="0061432C">
      <w:pPr>
        <w:pStyle w:val="ConsPlusNormal"/>
        <w:jc w:val="both"/>
        <w:rPr>
          <w:sz w:val="28"/>
          <w:szCs w:val="28"/>
        </w:rPr>
      </w:pPr>
      <w:bookmarkStart w:id="0" w:name="P38"/>
      <w:bookmarkEnd w:id="0"/>
    </w:p>
    <w:p w:rsidR="0051383D" w:rsidRPr="0053628D" w:rsidRDefault="0051383D" w:rsidP="0061432C">
      <w:pPr>
        <w:pStyle w:val="ConsPlusNormal"/>
        <w:jc w:val="center"/>
        <w:outlineLvl w:val="1"/>
        <w:rPr>
          <w:sz w:val="28"/>
          <w:szCs w:val="28"/>
        </w:rPr>
      </w:pPr>
      <w:r w:rsidRPr="0053628D">
        <w:rPr>
          <w:sz w:val="28"/>
          <w:szCs w:val="28"/>
        </w:rPr>
        <w:t>1. Общие положения</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1. Положение "О правилах содержания, охраны и воспроизводства зеленых насаждений естественного происхождения в Барышевском сельсовете Новосибирского района Новосибирской области " (далее - Правила) разработано в соответствии с федеральным законодательством, законодательством Новосибирской области, муниципальными правовыми актами и направлено на обеспечение сохранения и развития зеленого фонда, улучшение экологической ситуации в Барышевском сельсовете.</w:t>
      </w:r>
    </w:p>
    <w:p w:rsidR="0051383D" w:rsidRPr="0053628D" w:rsidRDefault="0051383D" w:rsidP="0061432C">
      <w:pPr>
        <w:pStyle w:val="ConsPlusNormal"/>
        <w:ind w:firstLine="540"/>
        <w:jc w:val="both"/>
        <w:rPr>
          <w:sz w:val="28"/>
          <w:szCs w:val="28"/>
        </w:rPr>
      </w:pPr>
      <w:r w:rsidRPr="0053628D">
        <w:rPr>
          <w:sz w:val="28"/>
          <w:szCs w:val="28"/>
        </w:rPr>
        <w:t>2. Настоящие Правила регулируют правоотношения, возникающие между органами местного самоуправления Барышевского сельсовета, физическими и юридическими лицами по вопросам содержания, охраны и воспроизводства зеленых насаждений в Барышевском сельсовете.</w:t>
      </w:r>
    </w:p>
    <w:p w:rsidR="0051383D" w:rsidRPr="0053628D" w:rsidRDefault="0051383D" w:rsidP="0061432C">
      <w:pPr>
        <w:pStyle w:val="ConsPlusNormal"/>
        <w:ind w:firstLine="540"/>
        <w:jc w:val="both"/>
        <w:rPr>
          <w:sz w:val="28"/>
          <w:szCs w:val="28"/>
        </w:rPr>
      </w:pPr>
      <w:r w:rsidRPr="0053628D">
        <w:rPr>
          <w:sz w:val="28"/>
          <w:szCs w:val="28"/>
        </w:rPr>
        <w:t>Правила устанавливают единые и обязательные к исполнению всеми физическими, юридическими и должностными лицами нормы и требования к созданию, содержанию, защите и сносу зеленых насаждений, уходу за зелеными насаждениями на территории Барышевского сельсовета, независимо от форм собственности на земельные участки, где эти насаждения расположены.</w:t>
      </w:r>
    </w:p>
    <w:p w:rsidR="0051383D" w:rsidRPr="0053628D" w:rsidRDefault="0051383D" w:rsidP="0061432C">
      <w:pPr>
        <w:pStyle w:val="ConsPlusNormal"/>
        <w:ind w:firstLine="540"/>
        <w:jc w:val="both"/>
        <w:rPr>
          <w:sz w:val="28"/>
          <w:szCs w:val="28"/>
        </w:rPr>
      </w:pPr>
      <w:r w:rsidRPr="0053628D">
        <w:rPr>
          <w:sz w:val="28"/>
          <w:szCs w:val="28"/>
        </w:rPr>
        <w:t>3. В настоящих Правилах используются следующие понятия:</w:t>
      </w:r>
    </w:p>
    <w:p w:rsidR="0051383D" w:rsidRPr="0053628D" w:rsidRDefault="0051383D" w:rsidP="0061432C">
      <w:pPr>
        <w:pStyle w:val="ConsPlusNormal"/>
        <w:ind w:firstLine="540"/>
        <w:jc w:val="both"/>
        <w:rPr>
          <w:sz w:val="28"/>
          <w:szCs w:val="28"/>
        </w:rPr>
      </w:pPr>
      <w:r w:rsidRPr="0053628D">
        <w:rPr>
          <w:sz w:val="28"/>
          <w:szCs w:val="28"/>
        </w:rPr>
        <w:t>зеленые насаждения - древесные, кустарниковые и травянистые растения, расположенные на территории населенного пункта;</w:t>
      </w:r>
    </w:p>
    <w:p w:rsidR="0051383D" w:rsidRPr="0053628D" w:rsidRDefault="0051383D" w:rsidP="0061432C">
      <w:pPr>
        <w:pStyle w:val="ConsPlusNormal"/>
        <w:ind w:firstLine="540"/>
        <w:jc w:val="both"/>
        <w:rPr>
          <w:sz w:val="28"/>
          <w:szCs w:val="28"/>
        </w:rPr>
      </w:pPr>
      <w:r w:rsidRPr="0053628D">
        <w:rPr>
          <w:sz w:val="28"/>
          <w:szCs w:val="28"/>
        </w:rPr>
        <w:t>зеленый фонд Барышевского сельсовета - составная часть природного комплекса Барышевского сельсовета, включающая в себя озелененные и лесные территории всех категорий и видов, образующие систему озеленения в границах муниципального образования;</w:t>
      </w:r>
    </w:p>
    <w:p w:rsidR="0051383D" w:rsidRPr="0053628D" w:rsidRDefault="0051383D" w:rsidP="0061432C">
      <w:pPr>
        <w:pStyle w:val="ConsPlusNormal"/>
        <w:ind w:firstLine="540"/>
        <w:jc w:val="both"/>
        <w:rPr>
          <w:sz w:val="28"/>
          <w:szCs w:val="28"/>
        </w:rPr>
      </w:pPr>
      <w:r w:rsidRPr="0053628D">
        <w:rPr>
          <w:sz w:val="28"/>
          <w:szCs w:val="28"/>
        </w:rPr>
        <w:t>парки - озелененные территории общего пользования, представляющие собой самостоятельный архитектурно-ландшафтный объект;</w:t>
      </w:r>
    </w:p>
    <w:p w:rsidR="0051383D" w:rsidRPr="0053628D" w:rsidRDefault="0051383D" w:rsidP="0061432C">
      <w:pPr>
        <w:pStyle w:val="ConsPlusNormal"/>
        <w:ind w:firstLine="540"/>
        <w:jc w:val="both"/>
        <w:rPr>
          <w:sz w:val="28"/>
          <w:szCs w:val="28"/>
        </w:rPr>
      </w:pPr>
      <w:r w:rsidRPr="0053628D">
        <w:rPr>
          <w:sz w:val="28"/>
          <w:szCs w:val="28"/>
        </w:rPr>
        <w:t>скверы - озелененные территории общего пользования небольшого размера, являющиеся элементом оформления площади, общественного центра, магистрали, используемые для кратковременного отдыха и пешеходного движения;</w:t>
      </w:r>
    </w:p>
    <w:p w:rsidR="0051383D" w:rsidRPr="0053628D" w:rsidRDefault="0051383D" w:rsidP="0061432C">
      <w:pPr>
        <w:pStyle w:val="ConsPlusNormal"/>
        <w:ind w:firstLine="540"/>
        <w:jc w:val="both"/>
        <w:rPr>
          <w:sz w:val="28"/>
          <w:szCs w:val="28"/>
        </w:rPr>
      </w:pPr>
      <w:r w:rsidRPr="0053628D">
        <w:rPr>
          <w:sz w:val="28"/>
          <w:szCs w:val="28"/>
        </w:rPr>
        <w:t>бульвары - озелененные территории общего пользования, расположенные вдоль магистралей, в виде полосы различной ширины, предназначенные для пешеходного движения и кратковременного отдыха;</w:t>
      </w:r>
    </w:p>
    <w:p w:rsidR="0051383D" w:rsidRPr="0053628D" w:rsidRDefault="0051383D" w:rsidP="0061432C">
      <w:pPr>
        <w:pStyle w:val="ConsPlusNormal"/>
        <w:ind w:firstLine="540"/>
        <w:jc w:val="both"/>
        <w:rPr>
          <w:sz w:val="28"/>
          <w:szCs w:val="28"/>
        </w:rPr>
      </w:pPr>
      <w:r w:rsidRPr="0053628D">
        <w:rPr>
          <w:sz w:val="28"/>
          <w:szCs w:val="28"/>
        </w:rPr>
        <w:t xml:space="preserve">аллеи - свободно растущие или формованные деревья, высаженные в один </w:t>
      </w:r>
      <w:r w:rsidRPr="0053628D">
        <w:rPr>
          <w:sz w:val="28"/>
          <w:szCs w:val="28"/>
        </w:rPr>
        <w:lastRenderedPageBreak/>
        <w:t>или более ряд по обеим сторонам пешеходных или транспортных дорог;</w:t>
      </w:r>
    </w:p>
    <w:p w:rsidR="0051383D" w:rsidRPr="0053628D" w:rsidRDefault="0051383D" w:rsidP="0061432C">
      <w:pPr>
        <w:pStyle w:val="ConsPlusNormal"/>
        <w:ind w:firstLine="540"/>
        <w:jc w:val="both"/>
        <w:rPr>
          <w:sz w:val="28"/>
          <w:szCs w:val="28"/>
        </w:rPr>
      </w:pPr>
      <w:r w:rsidRPr="0053628D">
        <w:rPr>
          <w:sz w:val="28"/>
          <w:szCs w:val="28"/>
        </w:rPr>
        <w:t>газон - участок земли с травяным покровом (естественным или искусственно созданным), в отношении которого в летний период проводится регулярное окашивание;</w:t>
      </w:r>
    </w:p>
    <w:p w:rsidR="0051383D" w:rsidRPr="0053628D" w:rsidRDefault="0051383D" w:rsidP="0061432C">
      <w:pPr>
        <w:pStyle w:val="ConsPlusNormal"/>
        <w:ind w:firstLine="540"/>
        <w:jc w:val="both"/>
        <w:rPr>
          <w:sz w:val="28"/>
          <w:szCs w:val="28"/>
        </w:rPr>
      </w:pPr>
      <w:r w:rsidRPr="0053628D">
        <w:rPr>
          <w:sz w:val="28"/>
          <w:szCs w:val="28"/>
        </w:rPr>
        <w:t>зеленый массив - участок земли, занятый зелеными насаждениями, насчитывающий не менее 50 экземпляров взрослых деревьев, образующих единый полог;</w:t>
      </w:r>
    </w:p>
    <w:p w:rsidR="0051383D" w:rsidRPr="0053628D" w:rsidRDefault="0051383D" w:rsidP="0061432C">
      <w:pPr>
        <w:pStyle w:val="ConsPlusNormal"/>
        <w:ind w:firstLine="540"/>
        <w:jc w:val="both"/>
        <w:rPr>
          <w:sz w:val="28"/>
          <w:szCs w:val="28"/>
        </w:rPr>
      </w:pPr>
      <w:r w:rsidRPr="0053628D">
        <w:rPr>
          <w:sz w:val="28"/>
          <w:szCs w:val="28"/>
        </w:rPr>
        <w:t>дерево - многолетнее растение с четко выраженным одним или несколькими стволами, несущими боковыми ветвями и верхушечным побегом;</w:t>
      </w:r>
    </w:p>
    <w:p w:rsidR="0051383D" w:rsidRPr="0053628D" w:rsidRDefault="0051383D" w:rsidP="0061432C">
      <w:pPr>
        <w:pStyle w:val="ConsPlusNormal"/>
        <w:ind w:firstLine="540"/>
        <w:jc w:val="both"/>
        <w:rPr>
          <w:sz w:val="28"/>
          <w:szCs w:val="28"/>
        </w:rPr>
      </w:pPr>
      <w:r w:rsidRPr="0053628D">
        <w:rPr>
          <w:sz w:val="28"/>
          <w:szCs w:val="28"/>
        </w:rPr>
        <w:t>кустарник - многолетнее растение, ветвящееся у самой поверхности почвы и не имеющее во взрослом состоянии главного ствола;</w:t>
      </w:r>
    </w:p>
    <w:p w:rsidR="0051383D" w:rsidRPr="0053628D" w:rsidRDefault="0051383D" w:rsidP="0061432C">
      <w:pPr>
        <w:pStyle w:val="ConsPlusNormal"/>
        <w:ind w:firstLine="540"/>
        <w:jc w:val="both"/>
        <w:rPr>
          <w:sz w:val="28"/>
          <w:szCs w:val="28"/>
        </w:rPr>
      </w:pPr>
      <w:r w:rsidRPr="0053628D">
        <w:rPr>
          <w:sz w:val="28"/>
          <w:szCs w:val="28"/>
        </w:rPr>
        <w:t>аварийное дерево - дерево, угрожающее падением ствола, вершины либо крупных ветвей;</w:t>
      </w:r>
    </w:p>
    <w:p w:rsidR="0051383D" w:rsidRPr="0053628D" w:rsidRDefault="0051383D" w:rsidP="0061432C">
      <w:pPr>
        <w:pStyle w:val="ConsPlusNormal"/>
        <w:ind w:firstLine="540"/>
        <w:jc w:val="both"/>
        <w:rPr>
          <w:sz w:val="28"/>
          <w:szCs w:val="28"/>
        </w:rPr>
      </w:pPr>
      <w:r w:rsidRPr="0053628D">
        <w:rPr>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51383D" w:rsidRPr="0053628D" w:rsidRDefault="0051383D" w:rsidP="0061432C">
      <w:pPr>
        <w:pStyle w:val="ConsPlusNormal"/>
        <w:ind w:firstLine="540"/>
        <w:jc w:val="both"/>
        <w:rPr>
          <w:sz w:val="28"/>
          <w:szCs w:val="28"/>
        </w:rPr>
      </w:pPr>
      <w:r w:rsidRPr="0053628D">
        <w:rPr>
          <w:sz w:val="28"/>
          <w:szCs w:val="28"/>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1383D" w:rsidRPr="0053628D" w:rsidRDefault="0051383D" w:rsidP="0061432C">
      <w:pPr>
        <w:pStyle w:val="ConsPlusNormal"/>
        <w:ind w:firstLine="540"/>
        <w:jc w:val="both"/>
        <w:rPr>
          <w:sz w:val="28"/>
          <w:szCs w:val="28"/>
        </w:rPr>
      </w:pPr>
      <w:r w:rsidRPr="0053628D">
        <w:rPr>
          <w:sz w:val="28"/>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загрязняющими веществами;</w:t>
      </w:r>
    </w:p>
    <w:p w:rsidR="0051383D" w:rsidRPr="0053628D" w:rsidRDefault="0051383D" w:rsidP="0061432C">
      <w:pPr>
        <w:pStyle w:val="ConsPlusNormal"/>
        <w:ind w:firstLine="540"/>
        <w:jc w:val="both"/>
        <w:rPr>
          <w:sz w:val="28"/>
          <w:szCs w:val="28"/>
        </w:rPr>
      </w:pPr>
      <w:r w:rsidRPr="0053628D">
        <w:rPr>
          <w:sz w:val="28"/>
          <w:szCs w:val="28"/>
        </w:rPr>
        <w:t>уничтожение зеленых насаждений - повреждение зеленых насаждений, повлекшее прекращение роста;</w:t>
      </w:r>
    </w:p>
    <w:p w:rsidR="0051383D" w:rsidRPr="0053628D" w:rsidRDefault="0051383D" w:rsidP="0061432C">
      <w:pPr>
        <w:pStyle w:val="ConsPlusNormal"/>
        <w:ind w:firstLine="540"/>
        <w:jc w:val="both"/>
        <w:rPr>
          <w:sz w:val="28"/>
          <w:szCs w:val="28"/>
        </w:rPr>
      </w:pPr>
      <w:r w:rsidRPr="0053628D">
        <w:rPr>
          <w:sz w:val="28"/>
          <w:szCs w:val="28"/>
        </w:rPr>
        <w:t>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51383D" w:rsidRPr="0053628D" w:rsidRDefault="0051383D" w:rsidP="0061432C">
      <w:pPr>
        <w:pStyle w:val="ConsPlusNormal"/>
        <w:ind w:firstLine="540"/>
        <w:jc w:val="both"/>
        <w:rPr>
          <w:sz w:val="28"/>
          <w:szCs w:val="28"/>
        </w:rPr>
      </w:pPr>
      <w:r w:rsidRPr="0053628D">
        <w:rPr>
          <w:sz w:val="28"/>
          <w:szCs w:val="28"/>
        </w:rPr>
        <w:t>компенсационное озеленение - воспроизводство зеленых насаждений взамен уничтоженных или поврежденных;</w:t>
      </w:r>
    </w:p>
    <w:p w:rsidR="0051383D" w:rsidRPr="0053628D" w:rsidRDefault="0051383D" w:rsidP="0061432C">
      <w:pPr>
        <w:pStyle w:val="ConsPlusNormal"/>
        <w:ind w:firstLine="540"/>
        <w:jc w:val="both"/>
        <w:rPr>
          <w:sz w:val="28"/>
          <w:szCs w:val="28"/>
        </w:rPr>
      </w:pPr>
      <w:r w:rsidRPr="0053628D">
        <w:rPr>
          <w:sz w:val="28"/>
          <w:szCs w:val="28"/>
        </w:rPr>
        <w:t>озелененные территории общего пользования - территории, используемые для рекреации всего населения муниципального образования (сады, парки, парки культуры и отдыха, мемориальные комплексы, скверы, бульвары, улицы и транспортные магистрали, лесопарки);</w:t>
      </w:r>
    </w:p>
    <w:p w:rsidR="0051383D" w:rsidRPr="0053628D" w:rsidRDefault="0051383D" w:rsidP="0061432C">
      <w:pPr>
        <w:pStyle w:val="ConsPlusNormal"/>
        <w:ind w:firstLine="540"/>
        <w:jc w:val="both"/>
        <w:rPr>
          <w:sz w:val="28"/>
          <w:szCs w:val="28"/>
        </w:rPr>
      </w:pPr>
      <w:r w:rsidRPr="0053628D">
        <w:rPr>
          <w:sz w:val="28"/>
          <w:szCs w:val="28"/>
        </w:rPr>
        <w:t xml:space="preserve">озелененные территории ограниченного пользования - территории в пределах жилой, гражданской, промышленной застройки, организаций обслуживания </w:t>
      </w:r>
      <w:r w:rsidRPr="0053628D">
        <w:rPr>
          <w:sz w:val="28"/>
          <w:szCs w:val="28"/>
        </w:rPr>
        <w:lastRenderedPageBreak/>
        <w:t>населения, учреждений здравоохранения, науки, образовательных организаций, рассчитанные на пользование отдельными группами населения, санитарно-защитные зоны;</w:t>
      </w:r>
    </w:p>
    <w:p w:rsidR="0051383D" w:rsidRPr="0053628D" w:rsidRDefault="0051383D" w:rsidP="0061432C">
      <w:pPr>
        <w:pStyle w:val="ConsPlusNormal"/>
        <w:ind w:firstLine="540"/>
        <w:jc w:val="both"/>
        <w:rPr>
          <w:sz w:val="28"/>
          <w:szCs w:val="28"/>
        </w:rPr>
      </w:pPr>
      <w:r w:rsidRPr="0053628D">
        <w:rPr>
          <w:sz w:val="28"/>
          <w:szCs w:val="28"/>
        </w:rPr>
        <w:t>озелененные территории специального назначения - территории, используемые для экранирования, ассимиляции и фильтрации загрязнителей атмосферного воздуха и повышения комфортности микроклимата (питомники, цветочно-оранжерейные хозяйства, выставки, ботанические, дендрологические и зоологические сады, кладбища, особо охраняемые природные территории);</w:t>
      </w:r>
    </w:p>
    <w:p w:rsidR="0051383D" w:rsidRPr="0053628D" w:rsidRDefault="0051383D" w:rsidP="0061432C">
      <w:pPr>
        <w:pStyle w:val="ConsPlusNormal"/>
        <w:ind w:firstLine="540"/>
        <w:jc w:val="both"/>
        <w:rPr>
          <w:sz w:val="28"/>
          <w:szCs w:val="28"/>
        </w:rPr>
      </w:pPr>
      <w:r w:rsidRPr="0053628D">
        <w:rPr>
          <w:sz w:val="28"/>
          <w:szCs w:val="28"/>
        </w:rPr>
        <w:t>вырубка зеленых насаждений - снос, пересадка и обрезка зеленых насаждений</w:t>
      </w:r>
    </w:p>
    <w:p w:rsidR="0051383D" w:rsidRPr="0053628D" w:rsidRDefault="0051383D" w:rsidP="0061432C">
      <w:pPr>
        <w:pStyle w:val="ConsPlusNormal"/>
        <w:ind w:firstLine="540"/>
        <w:jc w:val="both"/>
        <w:rPr>
          <w:sz w:val="28"/>
          <w:szCs w:val="28"/>
        </w:rPr>
      </w:pPr>
      <w:r w:rsidRPr="0053628D">
        <w:rPr>
          <w:sz w:val="28"/>
          <w:szCs w:val="28"/>
        </w:rPr>
        <w:t>4. Хозяйственная и иная деятельность на озелененных территориях осуществляется с соблюдением требований по охране зеленых насаждений, установленных законодательством Российской Федерации, нормативно-правовыми актами Барышевского сельсовета и настоящими Правилами.</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1"/>
        <w:rPr>
          <w:sz w:val="28"/>
          <w:szCs w:val="28"/>
        </w:rPr>
      </w:pPr>
      <w:r w:rsidRPr="0053628D">
        <w:rPr>
          <w:sz w:val="28"/>
          <w:szCs w:val="28"/>
        </w:rPr>
        <w:t>2. Содержание, охрана, воспроизводство зеленых насаждений</w:t>
      </w:r>
    </w:p>
    <w:p w:rsidR="0051383D" w:rsidRPr="0053628D" w:rsidRDefault="0051383D" w:rsidP="0061432C">
      <w:pPr>
        <w:pStyle w:val="ConsPlusNormal"/>
        <w:jc w:val="center"/>
        <w:rPr>
          <w:sz w:val="28"/>
          <w:szCs w:val="28"/>
        </w:rPr>
      </w:pPr>
      <w:r w:rsidRPr="0053628D">
        <w:rPr>
          <w:sz w:val="28"/>
          <w:szCs w:val="28"/>
        </w:rPr>
        <w:t>на территории Барышевского сельсовета</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2.1. Лица, ответственные за содержание, охрану и воспроизводство зеленых насаждений (далее - ответственные лица):</w:t>
      </w:r>
    </w:p>
    <w:p w:rsidR="0051383D" w:rsidRPr="0053628D" w:rsidRDefault="0051383D" w:rsidP="0061432C">
      <w:pPr>
        <w:pStyle w:val="ConsPlusNormal"/>
        <w:ind w:firstLine="540"/>
        <w:jc w:val="both"/>
        <w:rPr>
          <w:sz w:val="28"/>
          <w:szCs w:val="28"/>
        </w:rPr>
      </w:pPr>
      <w:r w:rsidRPr="0053628D">
        <w:rPr>
          <w:sz w:val="28"/>
          <w:szCs w:val="28"/>
        </w:rPr>
        <w:t>1)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либо на которых планируется создание зеленых насаждений (далее - правообладатели);</w:t>
      </w:r>
    </w:p>
    <w:p w:rsidR="0051383D" w:rsidRPr="0053628D" w:rsidRDefault="0051383D" w:rsidP="0061432C">
      <w:pPr>
        <w:pStyle w:val="ConsPlusNormal"/>
        <w:ind w:firstLine="540"/>
        <w:jc w:val="both"/>
        <w:rPr>
          <w:sz w:val="28"/>
          <w:szCs w:val="28"/>
        </w:rPr>
      </w:pPr>
      <w:r w:rsidRPr="0053628D">
        <w:rPr>
          <w:sz w:val="28"/>
          <w:szCs w:val="28"/>
        </w:rPr>
        <w:t>2) физические и юридические лица, осуществляющие выполнение работ по благоустройству и озеленению территорий, содержанию и уборке озелененных территорий;</w:t>
      </w:r>
    </w:p>
    <w:p w:rsidR="0051383D" w:rsidRPr="0053628D" w:rsidRDefault="0051383D" w:rsidP="0061432C">
      <w:pPr>
        <w:pStyle w:val="ConsPlusNormal"/>
        <w:ind w:firstLine="540"/>
        <w:jc w:val="both"/>
        <w:rPr>
          <w:sz w:val="28"/>
          <w:szCs w:val="28"/>
        </w:rPr>
      </w:pPr>
      <w:r w:rsidRPr="0053628D">
        <w:rPr>
          <w:sz w:val="28"/>
          <w:szCs w:val="28"/>
        </w:rPr>
        <w:t>3) физические и юридические лица, осуществляющие выполнение земляных, строительных и иных работ, которые могут повлечь за собой повреждение и (или) уничтожение зеленых насаждений.</w:t>
      </w:r>
    </w:p>
    <w:p w:rsidR="0051383D" w:rsidRPr="0053628D" w:rsidRDefault="0051383D" w:rsidP="0061432C">
      <w:pPr>
        <w:pStyle w:val="ConsPlusNormal"/>
        <w:ind w:firstLine="540"/>
        <w:jc w:val="both"/>
        <w:rPr>
          <w:sz w:val="28"/>
          <w:szCs w:val="28"/>
        </w:rPr>
      </w:pPr>
      <w:r w:rsidRPr="0053628D">
        <w:rPr>
          <w:sz w:val="28"/>
          <w:szCs w:val="28"/>
        </w:rPr>
        <w:t>2.2. Учет и клеймение деревьев независимо от их местонахождения производятся силами администрации Барышевского сельсовета.</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1"/>
        <w:rPr>
          <w:sz w:val="28"/>
          <w:szCs w:val="28"/>
        </w:rPr>
      </w:pPr>
      <w:r w:rsidRPr="0053628D">
        <w:rPr>
          <w:sz w:val="28"/>
          <w:szCs w:val="28"/>
        </w:rPr>
        <w:t>3. Права и обязанности лиц, ответственных за содержание,</w:t>
      </w:r>
    </w:p>
    <w:p w:rsidR="0051383D" w:rsidRPr="0053628D" w:rsidRDefault="0051383D" w:rsidP="0061432C">
      <w:pPr>
        <w:pStyle w:val="ConsPlusNormal"/>
        <w:jc w:val="center"/>
        <w:rPr>
          <w:sz w:val="28"/>
          <w:szCs w:val="28"/>
        </w:rPr>
      </w:pPr>
      <w:r w:rsidRPr="0053628D">
        <w:rPr>
          <w:sz w:val="28"/>
          <w:szCs w:val="28"/>
        </w:rPr>
        <w:t>охрану и воспроизводство зеленых насаждений</w:t>
      </w:r>
    </w:p>
    <w:p w:rsidR="0051383D" w:rsidRPr="0053628D" w:rsidRDefault="0051383D" w:rsidP="0061432C">
      <w:pPr>
        <w:pStyle w:val="ConsPlusNormal"/>
        <w:jc w:val="center"/>
        <w:rPr>
          <w:sz w:val="28"/>
          <w:szCs w:val="28"/>
        </w:rPr>
      </w:pPr>
      <w:r w:rsidRPr="0053628D">
        <w:rPr>
          <w:sz w:val="28"/>
          <w:szCs w:val="28"/>
        </w:rPr>
        <w:t>на территории Барышевского сельсовета</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3.1. В обязанности ответственных лиц входит:</w:t>
      </w:r>
    </w:p>
    <w:p w:rsidR="0051383D" w:rsidRPr="0053628D" w:rsidRDefault="0051383D" w:rsidP="0061432C">
      <w:pPr>
        <w:pStyle w:val="ConsPlusNormal"/>
        <w:ind w:firstLine="540"/>
        <w:jc w:val="both"/>
        <w:rPr>
          <w:sz w:val="28"/>
          <w:szCs w:val="28"/>
        </w:rPr>
      </w:pPr>
      <w:r w:rsidRPr="0053628D">
        <w:rPr>
          <w:sz w:val="28"/>
          <w:szCs w:val="28"/>
        </w:rPr>
        <w:t>3.1.1. Обеспечение сохранности и квалифицированный уход за зелеными насаждениями.</w:t>
      </w:r>
    </w:p>
    <w:p w:rsidR="0051383D" w:rsidRPr="0053628D" w:rsidRDefault="0051383D" w:rsidP="0061432C">
      <w:pPr>
        <w:pStyle w:val="ConsPlusNormal"/>
        <w:ind w:firstLine="540"/>
        <w:jc w:val="both"/>
        <w:rPr>
          <w:sz w:val="28"/>
          <w:szCs w:val="28"/>
        </w:rPr>
      </w:pPr>
      <w:r w:rsidRPr="0053628D">
        <w:rPr>
          <w:sz w:val="28"/>
          <w:szCs w:val="28"/>
        </w:rPr>
        <w:t>3.1.2. Проведение комплекса агротехнических мер, в том числе полив газонов, деревьев и кустарников, борьба с сорняками, вредителями и болезнями, выкашивание газонов в соответствии с инструктивно-методическими указаниями.</w:t>
      </w:r>
    </w:p>
    <w:p w:rsidR="0051383D" w:rsidRPr="0053628D" w:rsidRDefault="0051383D" w:rsidP="0061432C">
      <w:pPr>
        <w:pStyle w:val="ConsPlusNormal"/>
        <w:ind w:firstLine="540"/>
        <w:jc w:val="both"/>
        <w:rPr>
          <w:sz w:val="28"/>
          <w:szCs w:val="28"/>
        </w:rPr>
      </w:pPr>
      <w:r w:rsidRPr="0053628D">
        <w:rPr>
          <w:sz w:val="28"/>
          <w:szCs w:val="28"/>
        </w:rPr>
        <w:t>3.1.3. Проведение озеленения зеленых насаждений на закрепленной территории за свой счет.</w:t>
      </w:r>
    </w:p>
    <w:p w:rsidR="0051383D" w:rsidRPr="0053628D" w:rsidRDefault="0051383D" w:rsidP="0061432C">
      <w:pPr>
        <w:pStyle w:val="ConsPlusNormal"/>
        <w:ind w:firstLine="540"/>
        <w:jc w:val="both"/>
        <w:rPr>
          <w:sz w:val="28"/>
          <w:szCs w:val="28"/>
        </w:rPr>
      </w:pPr>
      <w:r w:rsidRPr="0053628D">
        <w:rPr>
          <w:sz w:val="28"/>
          <w:szCs w:val="28"/>
        </w:rPr>
        <w:lastRenderedPageBreak/>
        <w:t>3.1.4. Вырубка (пересадка) зеленых насаждений, осуществляемая в порядке, установленном настоящими Правилами.</w:t>
      </w:r>
    </w:p>
    <w:p w:rsidR="0051383D" w:rsidRPr="0053628D" w:rsidRDefault="0051383D" w:rsidP="0061432C">
      <w:pPr>
        <w:pStyle w:val="ConsPlusNormal"/>
        <w:ind w:firstLine="540"/>
        <w:jc w:val="both"/>
        <w:rPr>
          <w:sz w:val="28"/>
          <w:szCs w:val="28"/>
        </w:rPr>
      </w:pPr>
      <w:r w:rsidRPr="0053628D">
        <w:rPr>
          <w:sz w:val="28"/>
          <w:szCs w:val="28"/>
        </w:rPr>
        <w:t>3.1.5. Проведение омолаживающей обрезки деревьев.</w:t>
      </w:r>
    </w:p>
    <w:p w:rsidR="0051383D" w:rsidRPr="0053628D" w:rsidRDefault="0051383D" w:rsidP="0061432C">
      <w:pPr>
        <w:pStyle w:val="ConsPlusNormal"/>
        <w:ind w:firstLine="540"/>
        <w:jc w:val="both"/>
        <w:rPr>
          <w:sz w:val="28"/>
          <w:szCs w:val="28"/>
        </w:rPr>
      </w:pPr>
      <w:r w:rsidRPr="0053628D">
        <w:rPr>
          <w:sz w:val="28"/>
          <w:szCs w:val="28"/>
        </w:rPr>
        <w:t>3.1.6. Проведение санитарной уборки территорий, удаление поломанных деревьев и кустарников, аварийных деревьев.</w:t>
      </w:r>
    </w:p>
    <w:p w:rsidR="0051383D" w:rsidRPr="0053628D" w:rsidRDefault="0051383D" w:rsidP="0061432C">
      <w:pPr>
        <w:pStyle w:val="ConsPlusNormal"/>
        <w:ind w:firstLine="540"/>
        <w:jc w:val="both"/>
        <w:rPr>
          <w:sz w:val="28"/>
          <w:szCs w:val="28"/>
        </w:rPr>
      </w:pPr>
      <w:r w:rsidRPr="0053628D">
        <w:rPr>
          <w:sz w:val="28"/>
          <w:szCs w:val="28"/>
        </w:rPr>
        <w:t>3.1.7. Доведение до сведения Главы сельсовета обо всех случаях массового появления вредителей и болезней зеленых насаждений и принимать меры борьбы с ними, производить замазку ран и дупел на деревьях.</w:t>
      </w:r>
    </w:p>
    <w:p w:rsidR="0051383D" w:rsidRPr="0053628D" w:rsidRDefault="0051383D" w:rsidP="0061432C">
      <w:pPr>
        <w:pStyle w:val="ConsPlusNormal"/>
        <w:ind w:firstLine="540"/>
        <w:jc w:val="both"/>
        <w:rPr>
          <w:sz w:val="28"/>
          <w:szCs w:val="28"/>
        </w:rPr>
      </w:pPr>
      <w:r w:rsidRPr="0053628D">
        <w:rPr>
          <w:sz w:val="28"/>
          <w:szCs w:val="28"/>
        </w:rPr>
        <w:t>3.2. К запретам, связанным с деятельностью на озелененных территориях, относятся:</w:t>
      </w:r>
    </w:p>
    <w:p w:rsidR="0051383D" w:rsidRPr="0053628D" w:rsidRDefault="0051383D" w:rsidP="0061432C">
      <w:pPr>
        <w:pStyle w:val="ConsPlusNormal"/>
        <w:ind w:firstLine="540"/>
        <w:jc w:val="both"/>
        <w:rPr>
          <w:sz w:val="28"/>
          <w:szCs w:val="28"/>
        </w:rPr>
      </w:pPr>
      <w:r w:rsidRPr="0053628D">
        <w:rPr>
          <w:sz w:val="28"/>
          <w:szCs w:val="28"/>
        </w:rPr>
        <w:t>3.2.1. Всякая деятельность, не соответствующая целям их создания, или нарушающая их целостность, или угрожающая их существованию.</w:t>
      </w:r>
    </w:p>
    <w:p w:rsidR="0051383D" w:rsidRPr="0053628D" w:rsidRDefault="0051383D" w:rsidP="0061432C">
      <w:pPr>
        <w:pStyle w:val="ConsPlusNormal"/>
        <w:ind w:firstLine="540"/>
        <w:jc w:val="both"/>
        <w:rPr>
          <w:sz w:val="28"/>
          <w:szCs w:val="28"/>
        </w:rPr>
      </w:pPr>
      <w:r w:rsidRPr="0053628D">
        <w:rPr>
          <w:sz w:val="28"/>
          <w:szCs w:val="28"/>
        </w:rPr>
        <w:t>3.2.2. Строительство зданий и сооружений, не связанных с разрешенным использованием земельных участков, занятых зелеными насаждениями.</w:t>
      </w:r>
    </w:p>
    <w:p w:rsidR="0051383D" w:rsidRPr="0053628D" w:rsidRDefault="0051383D" w:rsidP="0061432C">
      <w:pPr>
        <w:pStyle w:val="ConsPlusNormal"/>
        <w:ind w:firstLine="540"/>
        <w:jc w:val="both"/>
        <w:rPr>
          <w:sz w:val="28"/>
          <w:szCs w:val="28"/>
        </w:rPr>
      </w:pPr>
      <w:r w:rsidRPr="0053628D">
        <w:rPr>
          <w:sz w:val="28"/>
          <w:szCs w:val="28"/>
        </w:rPr>
        <w:t>3.2.3. Прокладка автомобильных дорог, трубопроводов, линий электропередачи и других коммуникаций без соответствующего согласования и оформления аренды.</w:t>
      </w:r>
    </w:p>
    <w:p w:rsidR="0051383D" w:rsidRPr="0053628D" w:rsidRDefault="0051383D" w:rsidP="0061432C">
      <w:pPr>
        <w:pStyle w:val="ConsPlusNormal"/>
        <w:ind w:firstLine="540"/>
        <w:jc w:val="both"/>
        <w:rPr>
          <w:sz w:val="28"/>
          <w:szCs w:val="28"/>
        </w:rPr>
      </w:pPr>
      <w:r w:rsidRPr="0053628D">
        <w:rPr>
          <w:sz w:val="28"/>
          <w:szCs w:val="28"/>
        </w:rPr>
        <w:t>3.2.4. Использование территории озеленения под посадки овощных культур.</w:t>
      </w:r>
    </w:p>
    <w:p w:rsidR="0051383D" w:rsidRPr="0053628D" w:rsidRDefault="0051383D" w:rsidP="0061432C">
      <w:pPr>
        <w:pStyle w:val="ConsPlusNormal"/>
        <w:ind w:firstLine="540"/>
        <w:jc w:val="both"/>
        <w:rPr>
          <w:sz w:val="28"/>
          <w:szCs w:val="28"/>
        </w:rPr>
      </w:pPr>
      <w:r w:rsidRPr="0053628D">
        <w:rPr>
          <w:sz w:val="28"/>
          <w:szCs w:val="28"/>
        </w:rPr>
        <w:t>3.2.5. Добыча из деревьев сока, осуществление надрезов, надписей и других механических повреждений.</w:t>
      </w:r>
    </w:p>
    <w:p w:rsidR="0051383D" w:rsidRPr="0053628D" w:rsidRDefault="0051383D" w:rsidP="0061432C">
      <w:pPr>
        <w:pStyle w:val="ConsPlusNormal"/>
        <w:ind w:firstLine="540"/>
        <w:jc w:val="both"/>
        <w:rPr>
          <w:sz w:val="28"/>
          <w:szCs w:val="28"/>
        </w:rPr>
      </w:pPr>
      <w:r w:rsidRPr="0053628D">
        <w:rPr>
          <w:sz w:val="28"/>
          <w:szCs w:val="28"/>
        </w:rPr>
        <w:t>3.2.6. Подвешивание на деревьях гамаков, качелей, веревок для сушки белья, забивание в стволы деревьев гвоздей, прикрепление рекламных щитов, объявлений, электропровода, колючей проволоки и других ограждений, которые могут повредить деревья.</w:t>
      </w:r>
    </w:p>
    <w:p w:rsidR="0051383D" w:rsidRPr="0053628D" w:rsidRDefault="0051383D" w:rsidP="0061432C">
      <w:pPr>
        <w:pStyle w:val="ConsPlusNormal"/>
        <w:ind w:firstLine="540"/>
        <w:jc w:val="both"/>
        <w:rPr>
          <w:sz w:val="28"/>
          <w:szCs w:val="28"/>
        </w:rPr>
      </w:pPr>
      <w:r w:rsidRPr="0053628D">
        <w:rPr>
          <w:sz w:val="28"/>
          <w:szCs w:val="28"/>
        </w:rPr>
        <w:t>3.2.7. Вырубка деревьев и кустарников без соответствующего разрешения.</w:t>
      </w:r>
    </w:p>
    <w:p w:rsidR="0051383D" w:rsidRPr="0053628D" w:rsidRDefault="0051383D" w:rsidP="0061432C">
      <w:pPr>
        <w:pStyle w:val="ConsPlusNormal"/>
        <w:ind w:firstLine="540"/>
        <w:jc w:val="both"/>
        <w:rPr>
          <w:sz w:val="28"/>
          <w:szCs w:val="28"/>
        </w:rPr>
      </w:pPr>
      <w:r w:rsidRPr="0053628D">
        <w:rPr>
          <w:sz w:val="28"/>
          <w:szCs w:val="28"/>
        </w:rPr>
        <w:t>3.2.8. Организация проезда и стоянки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1383D" w:rsidRPr="0053628D" w:rsidRDefault="0051383D" w:rsidP="0061432C">
      <w:pPr>
        <w:pStyle w:val="ConsPlusNormal"/>
        <w:ind w:firstLine="540"/>
        <w:jc w:val="both"/>
        <w:rPr>
          <w:sz w:val="28"/>
          <w:szCs w:val="28"/>
        </w:rPr>
      </w:pPr>
      <w:r w:rsidRPr="0053628D">
        <w:rPr>
          <w:sz w:val="28"/>
          <w:szCs w:val="28"/>
        </w:rPr>
        <w:t>3.2.9. Сжигание листьев, сметание листьев в лотки в период массового листопада, засыпание ими стволов деревьев и кустарников (опавшую листву целесообразно собирать в кучи, не допуская разноса по улицам, удалять в специально отведенные места для компостирования или вывозить на свалку).</w:t>
      </w:r>
    </w:p>
    <w:p w:rsidR="0051383D" w:rsidRPr="0053628D" w:rsidRDefault="0051383D" w:rsidP="0061432C">
      <w:pPr>
        <w:pStyle w:val="ConsPlusNormal"/>
        <w:ind w:firstLine="540"/>
        <w:jc w:val="both"/>
        <w:rPr>
          <w:sz w:val="28"/>
          <w:szCs w:val="28"/>
        </w:rPr>
      </w:pPr>
      <w:r w:rsidRPr="0053628D">
        <w:rPr>
          <w:sz w:val="28"/>
          <w:szCs w:val="28"/>
        </w:rPr>
        <w:t>3.2.10. Сбрасывание смета и других загрязнений на газоны, складирование любых материалов, устраивание свалок мусора.</w:t>
      </w:r>
    </w:p>
    <w:p w:rsidR="0051383D" w:rsidRPr="0053628D" w:rsidRDefault="0051383D" w:rsidP="0061432C">
      <w:pPr>
        <w:pStyle w:val="ConsPlusNormal"/>
        <w:ind w:firstLine="540"/>
        <w:jc w:val="both"/>
        <w:rPr>
          <w:sz w:val="28"/>
          <w:szCs w:val="28"/>
        </w:rPr>
      </w:pPr>
      <w:r w:rsidRPr="0053628D">
        <w:rPr>
          <w:sz w:val="28"/>
          <w:szCs w:val="28"/>
        </w:rPr>
        <w:t>3.2.11. Ломка деревьев, кустарников, сучьев и ветвей, срывание листьев и цветов, сбивание и собирание плодов.</w:t>
      </w:r>
    </w:p>
    <w:p w:rsidR="0051383D" w:rsidRPr="0053628D" w:rsidRDefault="0051383D" w:rsidP="0061432C">
      <w:pPr>
        <w:pStyle w:val="ConsPlusNormal"/>
        <w:ind w:firstLine="540"/>
        <w:jc w:val="both"/>
        <w:rPr>
          <w:sz w:val="28"/>
          <w:szCs w:val="28"/>
        </w:rPr>
      </w:pPr>
      <w:r w:rsidRPr="0053628D">
        <w:rPr>
          <w:sz w:val="28"/>
          <w:szCs w:val="28"/>
        </w:rPr>
        <w:t>3.2.12. Разорение муравейников, гнезд и нор птиц и животных, ловля и уничтожение птиц и животных.</w:t>
      </w:r>
    </w:p>
    <w:p w:rsidR="0051383D" w:rsidRPr="0053628D" w:rsidRDefault="0051383D" w:rsidP="0061432C">
      <w:pPr>
        <w:pStyle w:val="ConsPlusNormal"/>
        <w:ind w:firstLine="540"/>
        <w:jc w:val="both"/>
        <w:rPr>
          <w:sz w:val="28"/>
          <w:szCs w:val="28"/>
        </w:rPr>
      </w:pPr>
      <w:r w:rsidRPr="0053628D">
        <w:rPr>
          <w:sz w:val="28"/>
          <w:szCs w:val="28"/>
        </w:rPr>
        <w:t>3.2.13. Выгул собак, иных животных в скверах, парках, на газонах и цветниках, пасти скот.</w:t>
      </w:r>
    </w:p>
    <w:p w:rsidR="0051383D" w:rsidRPr="0053628D" w:rsidRDefault="0051383D" w:rsidP="0061432C">
      <w:pPr>
        <w:pStyle w:val="ConsPlusNormal"/>
        <w:ind w:firstLine="540"/>
        <w:jc w:val="both"/>
        <w:rPr>
          <w:sz w:val="28"/>
          <w:szCs w:val="28"/>
        </w:rPr>
      </w:pPr>
      <w:r w:rsidRPr="0053628D">
        <w:rPr>
          <w:sz w:val="28"/>
          <w:szCs w:val="28"/>
        </w:rPr>
        <w:t>3.2.14. Применение любых пестицидов на озелененных территориях образовательных, медицинских организаций,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51383D" w:rsidRPr="0053628D" w:rsidRDefault="0051383D" w:rsidP="0061432C">
      <w:pPr>
        <w:pStyle w:val="ConsPlusNormal"/>
        <w:ind w:firstLine="540"/>
        <w:jc w:val="both"/>
        <w:rPr>
          <w:sz w:val="28"/>
          <w:szCs w:val="28"/>
        </w:rPr>
      </w:pPr>
      <w:r w:rsidRPr="0053628D">
        <w:rPr>
          <w:sz w:val="28"/>
          <w:szCs w:val="28"/>
        </w:rPr>
        <w:lastRenderedPageBreak/>
        <w:t>3.2.15. Разведение костров, выжигание травянистой растительности.</w:t>
      </w:r>
    </w:p>
    <w:p w:rsidR="0051383D" w:rsidRPr="0053628D" w:rsidRDefault="0051383D" w:rsidP="0061432C">
      <w:pPr>
        <w:pStyle w:val="ConsPlusNormal"/>
        <w:ind w:firstLine="540"/>
        <w:jc w:val="both"/>
        <w:rPr>
          <w:sz w:val="28"/>
          <w:szCs w:val="28"/>
        </w:rPr>
      </w:pPr>
      <w:r w:rsidRPr="0053628D">
        <w:rPr>
          <w:sz w:val="28"/>
          <w:szCs w:val="28"/>
        </w:rPr>
        <w:t>3.2.16. Устраивание свалок снега и льда, сбрасывание снега с крыш на участках, имеющих зеленые насаждения, без принятия мер, обеспечивающих сохранность деревьев и кустарников.</w:t>
      </w:r>
    </w:p>
    <w:p w:rsidR="0051383D" w:rsidRPr="0053628D" w:rsidRDefault="0051383D" w:rsidP="0061432C">
      <w:pPr>
        <w:pStyle w:val="ConsPlusNormal"/>
        <w:ind w:firstLine="540"/>
        <w:jc w:val="both"/>
        <w:rPr>
          <w:sz w:val="28"/>
          <w:szCs w:val="28"/>
        </w:rPr>
      </w:pPr>
      <w:r w:rsidRPr="0053628D">
        <w:rPr>
          <w:sz w:val="28"/>
          <w:szCs w:val="28"/>
        </w:rPr>
        <w:t>3.2.17. Добыча растительной земли, песка и производство других раскопок.</w:t>
      </w:r>
    </w:p>
    <w:p w:rsidR="0051383D" w:rsidRPr="0053628D" w:rsidRDefault="0051383D" w:rsidP="0061432C">
      <w:pPr>
        <w:pStyle w:val="ConsPlusNormal"/>
        <w:ind w:firstLine="540"/>
        <w:jc w:val="both"/>
        <w:rPr>
          <w:sz w:val="28"/>
          <w:szCs w:val="28"/>
        </w:rPr>
      </w:pPr>
      <w:r w:rsidRPr="0053628D">
        <w:rPr>
          <w:sz w:val="28"/>
          <w:szCs w:val="28"/>
        </w:rPr>
        <w:t>3.2.18. Передвижение на транспортных средствах и парковка их на газонах.</w:t>
      </w:r>
    </w:p>
    <w:p w:rsidR="0051383D" w:rsidRPr="0053628D" w:rsidRDefault="0051383D" w:rsidP="0061432C">
      <w:pPr>
        <w:pStyle w:val="ConsPlusNormal"/>
        <w:ind w:firstLine="540"/>
        <w:jc w:val="both"/>
        <w:rPr>
          <w:sz w:val="28"/>
          <w:szCs w:val="28"/>
        </w:rPr>
      </w:pPr>
      <w:r w:rsidRPr="0053628D">
        <w:rPr>
          <w:sz w:val="28"/>
          <w:szCs w:val="28"/>
        </w:rPr>
        <w:t>3.2.19. Ходьба и лежание на газонах и в молодых лесных посадках.</w:t>
      </w:r>
    </w:p>
    <w:p w:rsidR="0051383D" w:rsidRPr="0053628D" w:rsidRDefault="0051383D" w:rsidP="0061432C">
      <w:pPr>
        <w:pStyle w:val="ConsPlusNormal"/>
        <w:ind w:firstLine="540"/>
        <w:jc w:val="both"/>
        <w:rPr>
          <w:sz w:val="28"/>
          <w:szCs w:val="28"/>
        </w:rPr>
      </w:pPr>
      <w:r w:rsidRPr="0053628D">
        <w:rPr>
          <w:sz w:val="28"/>
          <w:szCs w:val="28"/>
        </w:rPr>
        <w:t>3.2.20. Использование взрывоопасных, огнеопасных и ядовитых веществ, совершение иных действий, способных повлечь за собой повреждение или уничтожение зеленых насаждений.</w:t>
      </w:r>
    </w:p>
    <w:p w:rsidR="0051383D" w:rsidRPr="0053628D" w:rsidRDefault="0051383D" w:rsidP="0061432C">
      <w:pPr>
        <w:pStyle w:val="ConsPlusNormal"/>
        <w:ind w:firstLine="540"/>
        <w:jc w:val="both"/>
        <w:rPr>
          <w:sz w:val="28"/>
          <w:szCs w:val="28"/>
        </w:rPr>
      </w:pPr>
      <w:r w:rsidRPr="0053628D">
        <w:rPr>
          <w:sz w:val="28"/>
          <w:szCs w:val="28"/>
        </w:rPr>
        <w:t>3.3. Ответственные лица обязаны обеспечивать удовлетворительное состояние и нормальное развитие зеленых насаждений.</w:t>
      </w:r>
    </w:p>
    <w:p w:rsidR="0051383D" w:rsidRPr="0053628D" w:rsidRDefault="0051383D" w:rsidP="0061432C">
      <w:pPr>
        <w:pStyle w:val="ConsPlusNormal"/>
        <w:ind w:firstLine="540"/>
        <w:jc w:val="both"/>
        <w:rPr>
          <w:sz w:val="28"/>
          <w:szCs w:val="28"/>
        </w:rPr>
      </w:pPr>
      <w:r w:rsidRPr="0053628D">
        <w:rPr>
          <w:sz w:val="28"/>
          <w:szCs w:val="28"/>
        </w:rPr>
        <w:t>При осуществлении сделок с земельными участками, занятыми зелеными насаждениями, к новому собственнику, пользователю, арендатору переходят права и обязанности по содержанию зеленых насаждений.</w:t>
      </w:r>
    </w:p>
    <w:p w:rsidR="0051383D" w:rsidRPr="0053628D" w:rsidRDefault="0051383D" w:rsidP="0061432C">
      <w:pPr>
        <w:pStyle w:val="ConsPlusNormal"/>
        <w:ind w:firstLine="540"/>
        <w:jc w:val="both"/>
        <w:rPr>
          <w:sz w:val="28"/>
          <w:szCs w:val="28"/>
        </w:rPr>
      </w:pPr>
      <w:r w:rsidRPr="0053628D">
        <w:rPr>
          <w:sz w:val="28"/>
          <w:szCs w:val="28"/>
        </w:rPr>
        <w:t>3.4. Охране подлежат все зеленые насаждения, расположенные на территории Барышевского сельсовета, независимо от форм собственности на земельные участки, на которых эти насаждения расположены.</w:t>
      </w:r>
    </w:p>
    <w:p w:rsidR="0051383D" w:rsidRPr="0053628D" w:rsidRDefault="0051383D" w:rsidP="0061432C">
      <w:pPr>
        <w:pStyle w:val="ConsPlusNormal"/>
        <w:ind w:firstLine="540"/>
        <w:jc w:val="both"/>
        <w:rPr>
          <w:sz w:val="28"/>
          <w:szCs w:val="28"/>
        </w:rPr>
      </w:pPr>
      <w:r w:rsidRPr="0053628D">
        <w:rPr>
          <w:sz w:val="28"/>
          <w:szCs w:val="28"/>
        </w:rPr>
        <w:t>3.5. Ответственные лица вправе:</w:t>
      </w:r>
    </w:p>
    <w:p w:rsidR="0051383D" w:rsidRPr="0053628D" w:rsidRDefault="0051383D" w:rsidP="0061432C">
      <w:pPr>
        <w:pStyle w:val="ConsPlusNormal"/>
        <w:ind w:firstLine="540"/>
        <w:jc w:val="both"/>
        <w:rPr>
          <w:sz w:val="28"/>
          <w:szCs w:val="28"/>
        </w:rPr>
      </w:pPr>
      <w:r w:rsidRPr="0053628D">
        <w:rPr>
          <w:sz w:val="28"/>
          <w:szCs w:val="28"/>
        </w:rPr>
        <w:t>3.5.1. Пользоваться зелеными насаждениями в культурно-оздоровительных и иных целях с соблюдением требований нормативных правовых актов.</w:t>
      </w:r>
    </w:p>
    <w:p w:rsidR="0051383D" w:rsidRPr="0053628D" w:rsidRDefault="0051383D" w:rsidP="0061432C">
      <w:pPr>
        <w:pStyle w:val="ConsPlusNormal"/>
        <w:ind w:firstLine="540"/>
        <w:jc w:val="both"/>
        <w:rPr>
          <w:sz w:val="28"/>
          <w:szCs w:val="28"/>
        </w:rPr>
      </w:pPr>
      <w:r w:rsidRPr="0053628D">
        <w:rPr>
          <w:sz w:val="28"/>
          <w:szCs w:val="28"/>
        </w:rPr>
        <w:t>3.5.2. Участвовать в мероприятиях по озеленению, благоустройству, защите и охране зеленых насаждений.</w:t>
      </w:r>
    </w:p>
    <w:p w:rsidR="0051383D" w:rsidRPr="0053628D" w:rsidRDefault="0051383D" w:rsidP="0061432C">
      <w:pPr>
        <w:pStyle w:val="ConsPlusNormal"/>
        <w:ind w:firstLine="540"/>
        <w:jc w:val="both"/>
        <w:rPr>
          <w:sz w:val="28"/>
          <w:szCs w:val="28"/>
        </w:rPr>
      </w:pPr>
      <w:r w:rsidRPr="0053628D">
        <w:rPr>
          <w:sz w:val="28"/>
          <w:szCs w:val="28"/>
        </w:rPr>
        <w:t>3.5.3. Испрашивать в порядке, установленном настоящими Правилами, разрешения на вырубку (обрезку) зеленых насаждений.</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1"/>
        <w:rPr>
          <w:sz w:val="28"/>
          <w:szCs w:val="28"/>
        </w:rPr>
      </w:pPr>
      <w:r w:rsidRPr="0053628D">
        <w:rPr>
          <w:sz w:val="28"/>
          <w:szCs w:val="28"/>
        </w:rPr>
        <w:t>4. Порядок осуществления вырубки, посадки зеленых насаждений</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4.1. Вырубка зеленых насаждений на территории Барышевского сельсовета производится в следующих случаях:</w:t>
      </w:r>
    </w:p>
    <w:p w:rsidR="0051383D" w:rsidRPr="0053628D" w:rsidRDefault="0051383D" w:rsidP="0061432C">
      <w:pPr>
        <w:pStyle w:val="ConsPlusNormal"/>
        <w:ind w:firstLine="540"/>
        <w:jc w:val="both"/>
        <w:rPr>
          <w:sz w:val="28"/>
          <w:szCs w:val="28"/>
        </w:rPr>
      </w:pPr>
      <w:r w:rsidRPr="0053628D">
        <w:rPr>
          <w:sz w:val="28"/>
          <w:szCs w:val="28"/>
        </w:rPr>
        <w:t>4.1.1. Осуществления градостроительной деятельности.</w:t>
      </w:r>
    </w:p>
    <w:p w:rsidR="0051383D" w:rsidRPr="0053628D" w:rsidRDefault="0051383D" w:rsidP="0061432C">
      <w:pPr>
        <w:pStyle w:val="ConsPlusNormal"/>
        <w:ind w:firstLine="540"/>
        <w:jc w:val="both"/>
        <w:rPr>
          <w:sz w:val="28"/>
          <w:szCs w:val="28"/>
        </w:rPr>
      </w:pPr>
      <w:r w:rsidRPr="0053628D">
        <w:rPr>
          <w:sz w:val="28"/>
          <w:szCs w:val="28"/>
        </w:rPr>
        <w:t>4.1.2. Реконструкции зеленых насаждений.</w:t>
      </w:r>
    </w:p>
    <w:p w:rsidR="0051383D" w:rsidRPr="0053628D" w:rsidRDefault="0051383D" w:rsidP="0061432C">
      <w:pPr>
        <w:pStyle w:val="ConsPlusNormal"/>
        <w:ind w:firstLine="540"/>
        <w:jc w:val="both"/>
        <w:rPr>
          <w:sz w:val="28"/>
          <w:szCs w:val="28"/>
        </w:rPr>
      </w:pPr>
      <w:r w:rsidRPr="0053628D">
        <w:rPr>
          <w:sz w:val="28"/>
          <w:szCs w:val="28"/>
        </w:rPr>
        <w:t>4.1.3. Соблюдения норм освещенности жилых и нежилых помещений.</w:t>
      </w:r>
    </w:p>
    <w:p w:rsidR="0051383D" w:rsidRPr="0053628D" w:rsidRDefault="0051383D" w:rsidP="0061432C">
      <w:pPr>
        <w:pStyle w:val="ConsPlusNormal"/>
        <w:ind w:firstLine="540"/>
        <w:jc w:val="both"/>
        <w:rPr>
          <w:sz w:val="28"/>
          <w:szCs w:val="28"/>
        </w:rPr>
      </w:pPr>
      <w:r w:rsidRPr="0053628D">
        <w:rPr>
          <w:sz w:val="28"/>
          <w:szCs w:val="28"/>
        </w:rPr>
        <w:t>4.1.4. Обеспечения нормативной видимости технических средств организации дорожного движения, безопасности движения транспорта и пешеходов.</w:t>
      </w:r>
    </w:p>
    <w:p w:rsidR="0051383D" w:rsidRPr="0053628D" w:rsidRDefault="0051383D" w:rsidP="0061432C">
      <w:pPr>
        <w:pStyle w:val="ConsPlusNormal"/>
        <w:ind w:firstLine="540"/>
        <w:jc w:val="both"/>
        <w:rPr>
          <w:sz w:val="28"/>
          <w:szCs w:val="28"/>
        </w:rPr>
      </w:pPr>
      <w:r w:rsidRPr="0053628D">
        <w:rPr>
          <w:sz w:val="28"/>
          <w:szCs w:val="28"/>
        </w:rPr>
        <w:t>4.1.5. Удаления больных, сухостойных и аварийных деревьев, представляющих угрозу жизни и здоровью людей и сохранности имущества.</w:t>
      </w:r>
    </w:p>
    <w:p w:rsidR="0051383D" w:rsidRPr="0053628D" w:rsidRDefault="0051383D" w:rsidP="0061432C">
      <w:pPr>
        <w:pStyle w:val="ConsPlusNormal"/>
        <w:ind w:firstLine="540"/>
        <w:jc w:val="both"/>
        <w:rPr>
          <w:sz w:val="28"/>
          <w:szCs w:val="28"/>
        </w:rPr>
      </w:pPr>
      <w:r w:rsidRPr="0053628D">
        <w:rPr>
          <w:sz w:val="28"/>
          <w:szCs w:val="28"/>
        </w:rPr>
        <w:t>4.1.6. Санитарной обрезки крон деревьев, стрижки живой изгороди, цветников, газонов, скашивания травяного покрова.</w:t>
      </w:r>
    </w:p>
    <w:p w:rsidR="0051383D" w:rsidRPr="0053628D" w:rsidRDefault="0051383D" w:rsidP="0061432C">
      <w:pPr>
        <w:pStyle w:val="ConsPlusNormal"/>
        <w:ind w:firstLine="540"/>
        <w:jc w:val="both"/>
        <w:rPr>
          <w:sz w:val="28"/>
          <w:szCs w:val="28"/>
        </w:rPr>
      </w:pPr>
      <w:r w:rsidRPr="0053628D">
        <w:rPr>
          <w:sz w:val="28"/>
          <w:szCs w:val="28"/>
        </w:rPr>
        <w:t>4.1.7.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51383D" w:rsidRPr="0053628D" w:rsidRDefault="0051383D" w:rsidP="0061432C">
      <w:pPr>
        <w:pStyle w:val="ConsPlusNormal"/>
        <w:ind w:firstLine="540"/>
        <w:jc w:val="both"/>
        <w:rPr>
          <w:sz w:val="28"/>
          <w:szCs w:val="28"/>
        </w:rPr>
      </w:pPr>
      <w:r w:rsidRPr="0053628D">
        <w:rPr>
          <w:sz w:val="28"/>
          <w:szCs w:val="28"/>
        </w:rPr>
        <w:t xml:space="preserve">4.2. Вырубка, посадка зеленых насаждений осуществляется только на основании разрешения на вырубку, посадку зеленых насаждений, которое </w:t>
      </w:r>
      <w:r w:rsidRPr="0053628D">
        <w:rPr>
          <w:sz w:val="28"/>
          <w:szCs w:val="28"/>
        </w:rPr>
        <w:lastRenderedPageBreak/>
        <w:t>оформляется постановлением администрации Барышевского сельсовета (далее – Разрешение) (Приложение № 5).</w:t>
      </w:r>
    </w:p>
    <w:p w:rsidR="0051383D" w:rsidRPr="0053628D" w:rsidRDefault="0051383D" w:rsidP="0061432C">
      <w:pPr>
        <w:pStyle w:val="ConsPlusNormal"/>
        <w:ind w:firstLine="540"/>
        <w:jc w:val="both"/>
        <w:rPr>
          <w:sz w:val="28"/>
          <w:szCs w:val="28"/>
        </w:rPr>
      </w:pPr>
      <w:r w:rsidRPr="0053628D">
        <w:rPr>
          <w:sz w:val="28"/>
          <w:szCs w:val="28"/>
        </w:rPr>
        <w:t>4.3. Для вырубки, посадки, совершения действий по эксплуатации, влекущих неизбежное повреждение зеленых насаждений, юридические и физические лица обращаются с заявлением в администрацию Барышевского сельсовета (Приложение № 4). Администрация Барышевского сельсовета своим распоряжением утверждает комиссию по рассмотрению заявлений на вырубку, посадку зеленых насаждений (далее - Комиссия), которая принимает решение о возможности или невозможности совершения соответствующих действий. В комиссию могут входить работники администрации Барышевского сельсовета, представители органов местного самоуправления, а также работники муниципальных казенных учреждений и других подведомственных организаций, находящихся в ведении администрации Барышевского сельсовета.</w:t>
      </w:r>
    </w:p>
    <w:p w:rsidR="0051383D" w:rsidRPr="0053628D" w:rsidRDefault="0051383D" w:rsidP="0061432C">
      <w:pPr>
        <w:pStyle w:val="ConsPlusNormal"/>
        <w:ind w:firstLine="540"/>
        <w:jc w:val="both"/>
        <w:rPr>
          <w:sz w:val="28"/>
          <w:szCs w:val="28"/>
        </w:rPr>
      </w:pPr>
      <w:r w:rsidRPr="0053628D">
        <w:rPr>
          <w:sz w:val="28"/>
          <w:szCs w:val="28"/>
        </w:rPr>
        <w:t>4.4. Рассмотрение заявления, с приложением соответствующих документов, осуществляется в срок не более 30 рабочих дней, по истечении которых принимается одно из следующих решений: о выдаче Разрешения; об отказе в Разрешении; о возврате документов без рассмотрения.</w:t>
      </w:r>
    </w:p>
    <w:p w:rsidR="0051383D" w:rsidRPr="0053628D" w:rsidRDefault="0051383D" w:rsidP="0061432C">
      <w:pPr>
        <w:pStyle w:val="ConsPlusNormal"/>
        <w:ind w:firstLine="540"/>
        <w:jc w:val="both"/>
        <w:rPr>
          <w:sz w:val="28"/>
          <w:szCs w:val="28"/>
        </w:rPr>
      </w:pPr>
      <w:r w:rsidRPr="0053628D">
        <w:rPr>
          <w:sz w:val="28"/>
          <w:szCs w:val="28"/>
        </w:rPr>
        <w:t>4.5. Представленные документы подлежат возврату заявителю без рассмотрения, в случае если с заявлением представлен неполный пакет документов, определенный настоящими Правилами.</w:t>
      </w:r>
    </w:p>
    <w:p w:rsidR="0051383D" w:rsidRPr="0053628D" w:rsidRDefault="0051383D" w:rsidP="0061432C">
      <w:pPr>
        <w:pStyle w:val="ConsPlusNormal"/>
        <w:ind w:firstLine="540"/>
        <w:jc w:val="both"/>
        <w:rPr>
          <w:sz w:val="28"/>
          <w:szCs w:val="28"/>
        </w:rPr>
      </w:pPr>
      <w:r w:rsidRPr="0053628D">
        <w:rPr>
          <w:sz w:val="28"/>
          <w:szCs w:val="28"/>
        </w:rPr>
        <w:t>4.6. Срок действия Разрешения устанавливается с учетом сложности и объемов работ, но не более трех лет.</w:t>
      </w:r>
    </w:p>
    <w:p w:rsidR="0051383D" w:rsidRPr="0053628D" w:rsidRDefault="0051383D" w:rsidP="0061432C">
      <w:pPr>
        <w:pStyle w:val="ConsPlusNormal"/>
        <w:ind w:firstLine="540"/>
        <w:jc w:val="both"/>
        <w:rPr>
          <w:sz w:val="28"/>
          <w:szCs w:val="28"/>
        </w:rPr>
      </w:pPr>
      <w:r w:rsidRPr="0053628D">
        <w:rPr>
          <w:sz w:val="28"/>
          <w:szCs w:val="28"/>
        </w:rPr>
        <w:t>4.7. С заявлением представляются следующие документы:</w:t>
      </w:r>
    </w:p>
    <w:p w:rsidR="0051383D" w:rsidRPr="0053628D" w:rsidRDefault="0051383D" w:rsidP="0061432C">
      <w:pPr>
        <w:pStyle w:val="ConsPlusNormal"/>
        <w:ind w:firstLine="540"/>
        <w:jc w:val="both"/>
        <w:rPr>
          <w:sz w:val="28"/>
          <w:szCs w:val="28"/>
        </w:rPr>
      </w:pPr>
      <w:r w:rsidRPr="0053628D">
        <w:rPr>
          <w:sz w:val="28"/>
          <w:szCs w:val="28"/>
        </w:rPr>
        <w:t>1) документ, удостоверяющий личность заявителя (в случае, если заявителем является физическое лицо);</w:t>
      </w:r>
    </w:p>
    <w:p w:rsidR="0051383D" w:rsidRPr="0053628D" w:rsidRDefault="0051383D" w:rsidP="0061432C">
      <w:pPr>
        <w:pStyle w:val="ConsPlusNormal"/>
        <w:ind w:firstLine="540"/>
        <w:jc w:val="both"/>
        <w:rPr>
          <w:sz w:val="28"/>
          <w:szCs w:val="28"/>
        </w:rPr>
      </w:pPr>
      <w:r w:rsidRPr="0053628D">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51383D" w:rsidRPr="0053628D" w:rsidRDefault="0051383D" w:rsidP="0061432C">
      <w:pPr>
        <w:pStyle w:val="ConsPlusNormal"/>
        <w:ind w:firstLine="540"/>
        <w:jc w:val="both"/>
        <w:rPr>
          <w:sz w:val="28"/>
          <w:szCs w:val="28"/>
        </w:rPr>
      </w:pPr>
      <w:r w:rsidRPr="0053628D">
        <w:rPr>
          <w:sz w:val="28"/>
          <w:szCs w:val="28"/>
        </w:rPr>
        <w:t>3) свидетельство о государственной регистрации юридического лица, устав, протокол о назначении лица, которое вправе действовать без доверенности (в случае, если заявителем является юридическое лицо);</w:t>
      </w:r>
    </w:p>
    <w:p w:rsidR="0051383D" w:rsidRPr="0053628D" w:rsidRDefault="0051383D" w:rsidP="0061432C">
      <w:pPr>
        <w:pStyle w:val="ConsPlusNormal"/>
        <w:ind w:firstLine="540"/>
        <w:jc w:val="both"/>
        <w:rPr>
          <w:sz w:val="28"/>
          <w:szCs w:val="28"/>
        </w:rPr>
      </w:pPr>
      <w:r w:rsidRPr="0053628D">
        <w:rPr>
          <w:sz w:val="28"/>
          <w:szCs w:val="28"/>
        </w:rPr>
        <w:t>4) выписка из Единого государственного реестра прав на недвижимое имущество и сделок с ним о правах на указанный заявителем земельный участок, на котором находятся зеленые насаждения;</w:t>
      </w:r>
    </w:p>
    <w:p w:rsidR="0051383D" w:rsidRPr="0053628D" w:rsidRDefault="0051383D" w:rsidP="0061432C">
      <w:pPr>
        <w:pStyle w:val="ConsPlusNormal"/>
        <w:ind w:firstLine="540"/>
        <w:jc w:val="both"/>
        <w:rPr>
          <w:sz w:val="28"/>
          <w:szCs w:val="28"/>
        </w:rPr>
      </w:pPr>
      <w:r w:rsidRPr="0053628D">
        <w:rPr>
          <w:sz w:val="28"/>
          <w:szCs w:val="28"/>
        </w:rPr>
        <w:t>5) правоустанавливающие документы на указанный заявителем земельный участок;</w:t>
      </w:r>
    </w:p>
    <w:p w:rsidR="0051383D" w:rsidRPr="0053628D" w:rsidRDefault="0051383D" w:rsidP="0061432C">
      <w:pPr>
        <w:pStyle w:val="ConsPlusNormal"/>
        <w:ind w:firstLine="540"/>
        <w:jc w:val="both"/>
        <w:rPr>
          <w:sz w:val="28"/>
          <w:szCs w:val="28"/>
        </w:rPr>
      </w:pPr>
      <w:r w:rsidRPr="0053628D">
        <w:rPr>
          <w:sz w:val="28"/>
          <w:szCs w:val="28"/>
        </w:rPr>
        <w:t>6) свидетельство о государственной регистрации актов гражданского состояния (в случае изменения фамилии, имени, отчества, места и даты рождения заявителя - физического лица);</w:t>
      </w:r>
    </w:p>
    <w:p w:rsidR="0051383D" w:rsidRPr="0053628D" w:rsidRDefault="0051383D" w:rsidP="0061432C">
      <w:pPr>
        <w:pStyle w:val="ConsPlusNormal"/>
        <w:ind w:firstLine="540"/>
        <w:jc w:val="both"/>
        <w:rPr>
          <w:sz w:val="28"/>
          <w:szCs w:val="28"/>
        </w:rPr>
      </w:pPr>
      <w:r w:rsidRPr="0053628D">
        <w:rPr>
          <w:sz w:val="28"/>
          <w:szCs w:val="28"/>
        </w:rPr>
        <w:t>7) документ, подтверждающий согласие собственников указанного заявителем земельного участка на снос, замену, пересадку, обрезку зеленых насаждений (в случае, если заявителем является ответственное лицо, не обладающее правом собственности на указанный им земельный участок);</w:t>
      </w:r>
    </w:p>
    <w:p w:rsidR="0051383D" w:rsidRPr="0053628D" w:rsidRDefault="0051383D" w:rsidP="0061432C">
      <w:pPr>
        <w:pStyle w:val="ConsPlusNormal"/>
        <w:ind w:firstLine="540"/>
        <w:jc w:val="both"/>
        <w:rPr>
          <w:sz w:val="28"/>
          <w:szCs w:val="28"/>
        </w:rPr>
      </w:pPr>
      <w:r w:rsidRPr="0053628D">
        <w:rPr>
          <w:sz w:val="28"/>
          <w:szCs w:val="28"/>
        </w:rPr>
        <w:t>8) подеревную съемку (схему размещения) зеленых насаждений, планируемых к сносу, замене, пересадке, обрезке, в границах земельного участка (озелененной территории);</w:t>
      </w:r>
    </w:p>
    <w:p w:rsidR="0051383D" w:rsidRPr="0053628D" w:rsidRDefault="0051383D" w:rsidP="0061432C">
      <w:pPr>
        <w:pStyle w:val="ConsPlusNormal"/>
        <w:ind w:firstLine="540"/>
        <w:jc w:val="both"/>
        <w:rPr>
          <w:sz w:val="28"/>
          <w:szCs w:val="28"/>
        </w:rPr>
      </w:pPr>
      <w:r w:rsidRPr="0053628D">
        <w:rPr>
          <w:sz w:val="28"/>
          <w:szCs w:val="28"/>
        </w:rPr>
        <w:lastRenderedPageBreak/>
        <w:t>9) к заявлению на вырубку зеленых насаждений при восстановлении нормативов освещения должны быть дополнительно приложены материалы (протоколы) Территориального отдела Межрегионального управления N 25 ФМБА России замеров естественного и искусственного освещения жилых и нежилых помещений.</w:t>
      </w:r>
    </w:p>
    <w:p w:rsidR="0051383D" w:rsidRPr="0053628D" w:rsidRDefault="0051383D" w:rsidP="0061432C">
      <w:pPr>
        <w:pStyle w:val="ConsPlusNormal"/>
        <w:ind w:firstLine="540"/>
        <w:jc w:val="both"/>
        <w:rPr>
          <w:sz w:val="28"/>
          <w:szCs w:val="28"/>
        </w:rPr>
      </w:pPr>
      <w:r w:rsidRPr="0053628D">
        <w:rPr>
          <w:sz w:val="28"/>
          <w:szCs w:val="28"/>
        </w:rPr>
        <w:t>4.8. В период рассмотрения заявления составляется акт обследования зеленых насаждений комиссией, утвержденной главой Барышевского сельсовета. (Приложение№ 1). Акт оценки зеленых насаждений может быть составлен иной специализированной организацией в соответствии с действующим законодательством.</w:t>
      </w:r>
    </w:p>
    <w:p w:rsidR="0051383D" w:rsidRPr="0053628D" w:rsidRDefault="0051383D" w:rsidP="0061432C">
      <w:pPr>
        <w:pStyle w:val="ConsPlusNormal"/>
        <w:ind w:firstLine="540"/>
        <w:jc w:val="both"/>
        <w:rPr>
          <w:sz w:val="28"/>
          <w:szCs w:val="28"/>
        </w:rPr>
      </w:pPr>
      <w:r w:rsidRPr="0053628D">
        <w:rPr>
          <w:sz w:val="28"/>
          <w:szCs w:val="28"/>
        </w:rPr>
        <w:t>4.9. Отказ в выдаче Разрешения допускается по следующим основаниям:</w:t>
      </w:r>
    </w:p>
    <w:p w:rsidR="0051383D" w:rsidRPr="0053628D" w:rsidRDefault="0051383D" w:rsidP="0061432C">
      <w:pPr>
        <w:pStyle w:val="ConsPlusNormal"/>
        <w:ind w:firstLine="540"/>
        <w:jc w:val="both"/>
        <w:rPr>
          <w:sz w:val="28"/>
          <w:szCs w:val="28"/>
        </w:rPr>
      </w:pPr>
      <w:r w:rsidRPr="0053628D">
        <w:rPr>
          <w:sz w:val="28"/>
          <w:szCs w:val="28"/>
        </w:rPr>
        <w:t>1) несоответствие заявления и (или) представленных документов требованиям, установленным настоящими Правилами;</w:t>
      </w:r>
    </w:p>
    <w:p w:rsidR="0051383D" w:rsidRPr="0053628D" w:rsidRDefault="0051383D" w:rsidP="0061432C">
      <w:pPr>
        <w:pStyle w:val="ConsPlusNormal"/>
        <w:ind w:firstLine="540"/>
        <w:jc w:val="both"/>
        <w:rPr>
          <w:sz w:val="28"/>
          <w:szCs w:val="28"/>
        </w:rPr>
      </w:pPr>
      <w:r w:rsidRPr="0053628D">
        <w:rPr>
          <w:sz w:val="28"/>
          <w:szCs w:val="28"/>
        </w:rPr>
        <w:t>2) невозможность обследования земельного участка (озелененной территории) с целью составления акта оценки зеленых насаждений или в рамках контроля, установленного настоящими Правилами.</w:t>
      </w:r>
    </w:p>
    <w:p w:rsidR="0051383D" w:rsidRPr="0053628D" w:rsidRDefault="0051383D" w:rsidP="0061432C">
      <w:pPr>
        <w:pStyle w:val="ConsPlusNormal"/>
        <w:ind w:firstLine="540"/>
        <w:jc w:val="both"/>
        <w:rPr>
          <w:sz w:val="28"/>
          <w:szCs w:val="28"/>
        </w:rPr>
      </w:pPr>
      <w:bookmarkStart w:id="1" w:name="P162"/>
      <w:bookmarkEnd w:id="1"/>
      <w:r w:rsidRPr="0053628D">
        <w:rPr>
          <w:sz w:val="28"/>
          <w:szCs w:val="28"/>
        </w:rPr>
        <w:t>4.10. Получение Разрешения не требуется в случаях их осуществления:</w:t>
      </w:r>
    </w:p>
    <w:p w:rsidR="0051383D" w:rsidRPr="0053628D" w:rsidRDefault="0051383D" w:rsidP="0061432C">
      <w:pPr>
        <w:pStyle w:val="ConsPlusNormal"/>
        <w:ind w:firstLine="540"/>
        <w:jc w:val="both"/>
        <w:rPr>
          <w:sz w:val="28"/>
          <w:szCs w:val="28"/>
        </w:rPr>
      </w:pPr>
      <w:bookmarkStart w:id="2" w:name="P163"/>
      <w:bookmarkEnd w:id="2"/>
      <w:r w:rsidRPr="0053628D">
        <w:rPr>
          <w:sz w:val="28"/>
          <w:szCs w:val="28"/>
        </w:rPr>
        <w:t>1) при вырубке аварийных деревьев, авариях, катастрофах, стихийных бедствиях и иных чрезвычайных ситуациях природного и техногенного характера и иных ситуациях, требующих безотлагательного проведения аварийных или ремонтных работ;</w:t>
      </w:r>
    </w:p>
    <w:p w:rsidR="0051383D" w:rsidRPr="0053628D" w:rsidRDefault="0051383D" w:rsidP="0061432C">
      <w:pPr>
        <w:pStyle w:val="ConsPlusNormal"/>
        <w:ind w:firstLine="540"/>
        <w:jc w:val="both"/>
        <w:rPr>
          <w:sz w:val="28"/>
          <w:szCs w:val="28"/>
        </w:rPr>
      </w:pPr>
      <w:r w:rsidRPr="0053628D">
        <w:rPr>
          <w:sz w:val="28"/>
          <w:szCs w:val="28"/>
        </w:rPr>
        <w:t>2) при стрижке живой изгороди, цветников, газонов, скашивании травяного покрова, санитарной обрезке, обрезке в охранной зоне линий электропередачи.</w:t>
      </w:r>
    </w:p>
    <w:p w:rsidR="0051383D" w:rsidRPr="0053628D" w:rsidRDefault="0051383D" w:rsidP="0061432C">
      <w:pPr>
        <w:pStyle w:val="ConsPlusNormal"/>
        <w:ind w:firstLine="540"/>
        <w:jc w:val="both"/>
        <w:rPr>
          <w:sz w:val="28"/>
          <w:szCs w:val="28"/>
        </w:rPr>
      </w:pPr>
      <w:r w:rsidRPr="0053628D">
        <w:rPr>
          <w:sz w:val="28"/>
          <w:szCs w:val="28"/>
        </w:rPr>
        <w:t>4.11. О проведении аварийной вырубки, обрезки в охранной зоне линий электропередачи зеленых насаждений ответственное лицо в течение не более трех календарных дней информирует администрацию Барышевского сельсовета и прилагает материалы, однозначно позволяющие установить необходимость сноса и аварийность ситуации.</w:t>
      </w:r>
    </w:p>
    <w:p w:rsidR="0051383D" w:rsidRPr="0053628D" w:rsidRDefault="0051383D" w:rsidP="0061432C">
      <w:pPr>
        <w:pStyle w:val="ConsPlusNormal"/>
        <w:ind w:firstLine="540"/>
        <w:jc w:val="both"/>
        <w:rPr>
          <w:sz w:val="28"/>
          <w:szCs w:val="28"/>
        </w:rPr>
      </w:pPr>
      <w:r w:rsidRPr="0053628D">
        <w:rPr>
          <w:sz w:val="28"/>
          <w:szCs w:val="28"/>
        </w:rPr>
        <w:t>4.12. В случаях, указанных в п.п.1п.4.10, а также в случае обрезки в охранной зоне линий электропередачи составляется акт о правомерности вырубки зеленых насаждений, который оформляется комиссией  администрации Барышевского сельсовета в срок не более 30 рабочих дней с момента поступления информации.</w:t>
      </w:r>
    </w:p>
    <w:p w:rsidR="0051383D" w:rsidRPr="0053628D" w:rsidRDefault="0051383D" w:rsidP="0061432C">
      <w:pPr>
        <w:pStyle w:val="ConsPlusNormal"/>
        <w:ind w:firstLine="540"/>
        <w:jc w:val="both"/>
        <w:rPr>
          <w:sz w:val="28"/>
          <w:szCs w:val="28"/>
        </w:rPr>
      </w:pPr>
      <w:r w:rsidRPr="0053628D">
        <w:rPr>
          <w:sz w:val="28"/>
          <w:szCs w:val="28"/>
        </w:rPr>
        <w:t>4.13. Снесенные насаждения являются собственностью заявителя и должны быть убраны (вывезены) с озелененной территории в течение трех суток.</w:t>
      </w:r>
    </w:p>
    <w:p w:rsidR="0051383D" w:rsidRPr="0053628D" w:rsidRDefault="0051383D" w:rsidP="0061432C">
      <w:pPr>
        <w:pStyle w:val="ConsPlusNormal"/>
        <w:ind w:firstLine="540"/>
        <w:jc w:val="both"/>
        <w:rPr>
          <w:sz w:val="28"/>
          <w:szCs w:val="28"/>
        </w:rPr>
      </w:pPr>
      <w:r w:rsidRPr="0053628D">
        <w:rPr>
          <w:sz w:val="28"/>
          <w:szCs w:val="28"/>
        </w:rPr>
        <w:t>4.14. Администрацией Барышевского сельсовета полномочия по рассмотрению заявлений на вырубку либо посадку зеленых насаждений на территории Барышевского сельсовета могут быть переданы в муниципальное казенное учреждение либо другие подведомственные организации, находящиеся в ведении органов местного самоуправления Барышевского сельсовета.</w:t>
      </w:r>
    </w:p>
    <w:p w:rsidR="0051383D" w:rsidRPr="0053628D" w:rsidRDefault="0051383D" w:rsidP="0061432C">
      <w:pPr>
        <w:pStyle w:val="ConsPlusNormal"/>
        <w:ind w:firstLine="540"/>
        <w:jc w:val="both"/>
        <w:rPr>
          <w:sz w:val="28"/>
          <w:szCs w:val="28"/>
        </w:rPr>
      </w:pPr>
      <w:r w:rsidRPr="0053628D">
        <w:rPr>
          <w:sz w:val="28"/>
          <w:szCs w:val="28"/>
        </w:rPr>
        <w:t xml:space="preserve"> </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1"/>
        <w:rPr>
          <w:sz w:val="28"/>
          <w:szCs w:val="28"/>
        </w:rPr>
      </w:pPr>
      <w:r w:rsidRPr="0053628D">
        <w:rPr>
          <w:sz w:val="28"/>
          <w:szCs w:val="28"/>
        </w:rPr>
        <w:t>5. Возмещение ущерба зеленым насаждениям</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 xml:space="preserve">5.1. Во всех случаях сноса и пересадки деревьев и кустарников, попадающих в зону строительства и производства работ, прокладки инженерных сетей, </w:t>
      </w:r>
      <w:r w:rsidRPr="0053628D">
        <w:rPr>
          <w:sz w:val="28"/>
          <w:szCs w:val="28"/>
        </w:rPr>
        <w:lastRenderedPageBreak/>
        <w:t>капитального ремонта и реконструкции зданий и сооружений, за исключением случаев, предусмотренных настоящими Правилами, возмещается ущерб, наносимый зеленому фонду Барышевского сельсовета в размере 100% от восстановительной стоимости, в соответствии с приложением 2 и с учетом коэффициентов, указанных в приложении 3 к настоящим Правилам.</w:t>
      </w:r>
    </w:p>
    <w:p w:rsidR="0051383D" w:rsidRPr="0053628D" w:rsidRDefault="0051383D" w:rsidP="0061432C">
      <w:pPr>
        <w:pStyle w:val="ConsPlusNormal"/>
        <w:ind w:firstLine="540"/>
        <w:jc w:val="both"/>
        <w:rPr>
          <w:sz w:val="28"/>
          <w:szCs w:val="28"/>
        </w:rPr>
      </w:pPr>
      <w:r w:rsidRPr="0053628D">
        <w:rPr>
          <w:sz w:val="28"/>
          <w:szCs w:val="28"/>
        </w:rPr>
        <w:t>5.2.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дополнительную стоимость работ по их восстановлению и проведению компенсационных посадок.</w:t>
      </w:r>
    </w:p>
    <w:p w:rsidR="0051383D" w:rsidRPr="0053628D" w:rsidRDefault="0051383D" w:rsidP="0061432C">
      <w:pPr>
        <w:pStyle w:val="ConsPlusNormal"/>
        <w:ind w:firstLine="540"/>
        <w:jc w:val="both"/>
        <w:rPr>
          <w:sz w:val="28"/>
          <w:szCs w:val="28"/>
        </w:rPr>
      </w:pPr>
      <w:r w:rsidRPr="0053628D">
        <w:rPr>
          <w:sz w:val="28"/>
          <w:szCs w:val="28"/>
        </w:rPr>
        <w:t>5.3. В случае сноса зеленых насаждений по обстоятельствам, указанным в пункте 4.10 настоящего порядка, либо расположенных с нарушением требований действующих нормативов и правил, оплата восстановительной стоимости не производится.</w:t>
      </w:r>
    </w:p>
    <w:p w:rsidR="0051383D" w:rsidRPr="0053628D" w:rsidRDefault="0051383D" w:rsidP="0061432C">
      <w:pPr>
        <w:pStyle w:val="ConsPlusNormal"/>
        <w:ind w:firstLine="540"/>
        <w:jc w:val="both"/>
        <w:rPr>
          <w:sz w:val="28"/>
          <w:szCs w:val="28"/>
        </w:rPr>
      </w:pPr>
      <w:r w:rsidRPr="0053628D">
        <w:rPr>
          <w:sz w:val="28"/>
          <w:szCs w:val="28"/>
        </w:rPr>
        <w:t>5.4. Компенсационное озеленение осуществляется в случаях разрешенной вырубки, незаконного повреждения или уничтожения, осуществления действий, влекущих неизбежное повреждение зеленых насаждений.</w:t>
      </w:r>
    </w:p>
    <w:p w:rsidR="0051383D" w:rsidRPr="0053628D" w:rsidRDefault="0051383D" w:rsidP="0061432C">
      <w:pPr>
        <w:pStyle w:val="ConsPlusNormal"/>
        <w:ind w:firstLine="540"/>
        <w:jc w:val="both"/>
        <w:rPr>
          <w:sz w:val="28"/>
          <w:szCs w:val="28"/>
        </w:rPr>
      </w:pPr>
      <w:r w:rsidRPr="0053628D">
        <w:rPr>
          <w:sz w:val="28"/>
          <w:szCs w:val="28"/>
        </w:rPr>
        <w:t>5.5. Компенсационные посадки выполняются в течение календарного года с момента оформления акта обследования зеленых насаждений по договору с уполномоченной организацией либо силами заявителя или виновными лицами.</w:t>
      </w:r>
    </w:p>
    <w:p w:rsidR="0051383D" w:rsidRPr="0053628D" w:rsidRDefault="0051383D" w:rsidP="0061432C">
      <w:pPr>
        <w:pStyle w:val="ConsPlusNormal"/>
        <w:ind w:firstLine="540"/>
        <w:jc w:val="both"/>
        <w:rPr>
          <w:sz w:val="28"/>
          <w:szCs w:val="28"/>
        </w:rPr>
      </w:pPr>
      <w:r w:rsidRPr="0053628D">
        <w:rPr>
          <w:sz w:val="28"/>
          <w:szCs w:val="28"/>
        </w:rPr>
        <w:t>5.6. В случае разрешительной вырубки компенсационное озеленение осуществляется на другом участке земли, выбор которого согласовывается с администрацией Барышевского сельсовета с привлечением уполномоченной организации.</w:t>
      </w:r>
    </w:p>
    <w:p w:rsidR="0051383D" w:rsidRPr="0053628D" w:rsidRDefault="0051383D" w:rsidP="0061432C">
      <w:pPr>
        <w:pStyle w:val="ConsPlusNormal"/>
        <w:ind w:firstLine="540"/>
        <w:jc w:val="both"/>
        <w:rPr>
          <w:sz w:val="28"/>
          <w:szCs w:val="28"/>
        </w:rPr>
      </w:pPr>
      <w:r w:rsidRPr="0053628D">
        <w:rPr>
          <w:sz w:val="28"/>
          <w:szCs w:val="28"/>
        </w:rPr>
        <w:t>5.7. В случаях повреждения или уничтожения зеленых насаждений компенсационное озеленение производится за счет средств граждан, юридических лиц, индивидуальных предпринимателей, в интересах или вследствие противоправных действий которых произошел факт нарушения.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предусмотренных в бюджете Барышевского сельсовета на озеленение, при наличии бюджетных ассигнований.</w:t>
      </w:r>
    </w:p>
    <w:p w:rsidR="0051383D" w:rsidRPr="0053628D" w:rsidRDefault="0051383D" w:rsidP="0061432C">
      <w:pPr>
        <w:pStyle w:val="ConsPlusNormal"/>
        <w:ind w:firstLine="540"/>
        <w:jc w:val="both"/>
        <w:rPr>
          <w:sz w:val="28"/>
          <w:szCs w:val="28"/>
        </w:rPr>
      </w:pPr>
      <w:r w:rsidRPr="0053628D">
        <w:rPr>
          <w:sz w:val="28"/>
          <w:szCs w:val="28"/>
        </w:rPr>
        <w:t>Компенсационное озеленение осуществляется в порядке:</w:t>
      </w:r>
    </w:p>
    <w:p w:rsidR="0051383D" w:rsidRPr="0053628D" w:rsidRDefault="0051383D" w:rsidP="0061432C">
      <w:pPr>
        <w:pStyle w:val="ConsPlusNormal"/>
        <w:ind w:firstLine="540"/>
        <w:jc w:val="both"/>
        <w:rPr>
          <w:sz w:val="28"/>
          <w:szCs w:val="28"/>
        </w:rPr>
      </w:pPr>
      <w:r w:rsidRPr="0053628D">
        <w:rPr>
          <w:sz w:val="28"/>
          <w:szCs w:val="28"/>
        </w:rPr>
        <w:t>а) сноса одного дерева в хорошем или удовлетворительном состоянии - посадка двух крупномерных деревьев в возрасте не менее 5 лет с комом земли не менее 0,8 м x 0,8 м x 0,6 м;</w:t>
      </w:r>
    </w:p>
    <w:p w:rsidR="0051383D" w:rsidRPr="0053628D" w:rsidRDefault="0051383D" w:rsidP="0061432C">
      <w:pPr>
        <w:pStyle w:val="ConsPlusNormal"/>
        <w:ind w:firstLine="540"/>
        <w:jc w:val="both"/>
        <w:rPr>
          <w:sz w:val="28"/>
          <w:szCs w:val="28"/>
        </w:rPr>
      </w:pPr>
      <w:r w:rsidRPr="0053628D">
        <w:rPr>
          <w:sz w:val="28"/>
          <w:szCs w:val="28"/>
        </w:rPr>
        <w:t>б) за снос одного кустарника в хорошем или удовлетворительном состоянии - посадка одного декоративного кустарника в возрасте не менее 5 лет с комом земли не менее 0,4 м x 0,4 м x 0,3 м.</w:t>
      </w:r>
    </w:p>
    <w:p w:rsidR="0051383D" w:rsidRPr="0053628D" w:rsidRDefault="0051383D" w:rsidP="0061432C">
      <w:pPr>
        <w:pStyle w:val="ConsPlusNormal"/>
        <w:ind w:firstLine="540"/>
        <w:jc w:val="both"/>
        <w:rPr>
          <w:sz w:val="28"/>
          <w:szCs w:val="28"/>
        </w:rPr>
      </w:pPr>
      <w:r w:rsidRPr="0053628D">
        <w:rPr>
          <w:sz w:val="28"/>
          <w:szCs w:val="28"/>
        </w:rPr>
        <w:t>5.8. Компенсационные посадки не выполняются в случаях:</w:t>
      </w:r>
    </w:p>
    <w:p w:rsidR="0051383D" w:rsidRPr="0053628D" w:rsidRDefault="0051383D" w:rsidP="0061432C">
      <w:pPr>
        <w:pStyle w:val="ConsPlusNormal"/>
        <w:ind w:firstLine="540"/>
        <w:jc w:val="both"/>
        <w:rPr>
          <w:sz w:val="28"/>
          <w:szCs w:val="28"/>
        </w:rPr>
      </w:pPr>
      <w:r w:rsidRPr="0053628D">
        <w:rPr>
          <w:sz w:val="28"/>
          <w:szCs w:val="28"/>
        </w:rPr>
        <w:t>а) сноса зеленых насаждений, расположенных в охранной зоне, согласно СНиП от 16.05.1989 N 2.07.01-89 "Градостроительство. Планировка и застройка городских и сельских поселений";</w:t>
      </w:r>
    </w:p>
    <w:p w:rsidR="0051383D" w:rsidRPr="0053628D" w:rsidRDefault="0051383D" w:rsidP="0061432C">
      <w:pPr>
        <w:pStyle w:val="ConsPlusNormal"/>
        <w:ind w:firstLine="540"/>
        <w:jc w:val="both"/>
        <w:rPr>
          <w:sz w:val="28"/>
          <w:szCs w:val="28"/>
        </w:rPr>
      </w:pPr>
      <w:r w:rsidRPr="0053628D">
        <w:rPr>
          <w:sz w:val="28"/>
          <w:szCs w:val="28"/>
        </w:rPr>
        <w:t xml:space="preserve">б) сноса деревьев и кустарников в аварийном или неудовлетворительном </w:t>
      </w:r>
      <w:r w:rsidRPr="0053628D">
        <w:rPr>
          <w:sz w:val="28"/>
          <w:szCs w:val="28"/>
        </w:rPr>
        <w:lastRenderedPageBreak/>
        <w:t>состоянии и в случае реконструкции зеленых насаждений в плановом или чрезвычайном (аварийном) режиме;</w:t>
      </w:r>
    </w:p>
    <w:p w:rsidR="0051383D" w:rsidRPr="0053628D" w:rsidRDefault="0051383D" w:rsidP="0061432C">
      <w:pPr>
        <w:pStyle w:val="ConsPlusNormal"/>
        <w:ind w:firstLine="540"/>
        <w:jc w:val="both"/>
        <w:rPr>
          <w:sz w:val="28"/>
          <w:szCs w:val="28"/>
        </w:rPr>
      </w:pPr>
      <w:r w:rsidRPr="0053628D">
        <w:rPr>
          <w:sz w:val="28"/>
          <w:szCs w:val="28"/>
        </w:rPr>
        <w:t>в) сноса деревьев при недостаточной естественной освещенности (по материалам (протоколам) Территориального отдела Межрегионального управления N 25 ФМБА России замеров естественного освещения жилых и нежилых помещений);</w:t>
      </w:r>
    </w:p>
    <w:p w:rsidR="0051383D" w:rsidRPr="0053628D" w:rsidRDefault="0051383D" w:rsidP="0061432C">
      <w:pPr>
        <w:pStyle w:val="ConsPlusNormal"/>
        <w:ind w:firstLine="540"/>
        <w:jc w:val="both"/>
        <w:rPr>
          <w:sz w:val="28"/>
          <w:szCs w:val="28"/>
        </w:rPr>
      </w:pPr>
      <w:r w:rsidRPr="0053628D">
        <w:rPr>
          <w:sz w:val="28"/>
          <w:szCs w:val="28"/>
        </w:rPr>
        <w:t>г) сноса зеленых насаждений, расположенных возле жилых домов на расстоянии менее нормативных требований СНиП от 16.05.1989 N 2.07.01-89 "Градостроительство. Планировка и застройка городских и сельских поселений".</w:t>
      </w:r>
    </w:p>
    <w:p w:rsidR="0051383D" w:rsidRPr="0053628D" w:rsidRDefault="0051383D" w:rsidP="0061432C">
      <w:pPr>
        <w:pStyle w:val="ConsPlusNormal"/>
        <w:ind w:firstLine="540"/>
        <w:jc w:val="both"/>
        <w:rPr>
          <w:sz w:val="28"/>
          <w:szCs w:val="28"/>
        </w:rPr>
      </w:pPr>
      <w:r w:rsidRPr="0053628D">
        <w:rPr>
          <w:sz w:val="28"/>
          <w:szCs w:val="28"/>
        </w:rPr>
        <w:t>5.9. Компенсационное озеленение считается законченным после приемки выполненных работ уполномоченной Комиссией.</w:t>
      </w:r>
    </w:p>
    <w:p w:rsidR="0051383D" w:rsidRPr="0053628D" w:rsidRDefault="0051383D" w:rsidP="0061432C">
      <w:pPr>
        <w:pStyle w:val="ConsPlusNormal"/>
        <w:ind w:firstLine="540"/>
        <w:jc w:val="both"/>
        <w:rPr>
          <w:sz w:val="28"/>
          <w:szCs w:val="28"/>
        </w:rPr>
      </w:pPr>
      <w:r w:rsidRPr="0053628D">
        <w:rPr>
          <w:sz w:val="28"/>
          <w:szCs w:val="28"/>
        </w:rPr>
        <w:t>5.10. Видовой состав устанавливается администрацией Барышевского сельсовета.</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1"/>
        <w:rPr>
          <w:sz w:val="28"/>
          <w:szCs w:val="28"/>
        </w:rPr>
      </w:pPr>
      <w:r w:rsidRPr="0053628D">
        <w:rPr>
          <w:sz w:val="28"/>
          <w:szCs w:val="28"/>
        </w:rPr>
        <w:t>6. Контроль в области содержания и охраны зеленых насаждений</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6.1. Контроль выполнения требований настоящих Правил осуществляет администрация Барышевского сельсовета.</w:t>
      </w:r>
    </w:p>
    <w:p w:rsidR="0051383D" w:rsidRPr="0053628D" w:rsidRDefault="0051383D" w:rsidP="0061432C">
      <w:pPr>
        <w:pStyle w:val="ConsPlusNormal"/>
        <w:ind w:firstLine="540"/>
        <w:jc w:val="both"/>
        <w:rPr>
          <w:sz w:val="28"/>
          <w:szCs w:val="28"/>
        </w:rPr>
      </w:pPr>
      <w:r w:rsidRPr="0053628D">
        <w:rPr>
          <w:sz w:val="28"/>
          <w:szCs w:val="28"/>
        </w:rPr>
        <w:t>6.2. При осуществлении контроля в области содержания и охраны зеленых насаждений уполномоченные лица вправе:</w:t>
      </w:r>
    </w:p>
    <w:p w:rsidR="0051383D" w:rsidRPr="0053628D" w:rsidRDefault="0051383D" w:rsidP="0061432C">
      <w:pPr>
        <w:pStyle w:val="ConsPlusNormal"/>
        <w:ind w:firstLine="540"/>
        <w:jc w:val="both"/>
        <w:rPr>
          <w:sz w:val="28"/>
          <w:szCs w:val="28"/>
        </w:rPr>
      </w:pPr>
      <w:r w:rsidRPr="0053628D">
        <w:rPr>
          <w:sz w:val="28"/>
          <w:szCs w:val="28"/>
        </w:rPr>
        <w:t>а) посещать с целью проверки территории, на которых расположены зеленые насаждения;</w:t>
      </w:r>
    </w:p>
    <w:p w:rsidR="0051383D" w:rsidRPr="0053628D" w:rsidRDefault="0051383D" w:rsidP="0061432C">
      <w:pPr>
        <w:pStyle w:val="ConsPlusNormal"/>
        <w:ind w:firstLine="540"/>
        <w:jc w:val="both"/>
        <w:rPr>
          <w:sz w:val="28"/>
          <w:szCs w:val="28"/>
        </w:rPr>
      </w:pPr>
      <w:r w:rsidRPr="0053628D">
        <w:rPr>
          <w:sz w:val="28"/>
          <w:szCs w:val="28"/>
        </w:rPr>
        <w:t>б) требовать и получать у граждан, юридических лиц, индивидуальных предпринимателей для ознакомления проектные материалы на проведение хозяйственной и иной деятельности, наносящей вред зеленому фонду, а также разрешение на вырубку (пересадку) зеленых насаждений;</w:t>
      </w:r>
    </w:p>
    <w:p w:rsidR="0051383D" w:rsidRPr="0053628D" w:rsidRDefault="0051383D" w:rsidP="0061432C">
      <w:pPr>
        <w:pStyle w:val="ConsPlusNormal"/>
        <w:ind w:firstLine="540"/>
        <w:jc w:val="both"/>
        <w:rPr>
          <w:sz w:val="28"/>
          <w:szCs w:val="28"/>
        </w:rPr>
      </w:pPr>
      <w:r w:rsidRPr="0053628D">
        <w:rPr>
          <w:sz w:val="28"/>
          <w:szCs w:val="28"/>
        </w:rPr>
        <w:t>в) составлять акты о нарушении настоящих Правил для последующего составления протоколов должностными лицами администрации Барышевского сельсовета, наделенными правом составления протоколов об административных правонарушениях, для рассмотрения их на административной комиссии при администрации Барышевского сельсовета;</w:t>
      </w:r>
    </w:p>
    <w:p w:rsidR="0051383D" w:rsidRDefault="0051383D" w:rsidP="0061432C">
      <w:pPr>
        <w:pStyle w:val="ConsPlusNormal"/>
        <w:ind w:firstLine="540"/>
        <w:jc w:val="both"/>
        <w:rPr>
          <w:sz w:val="28"/>
          <w:szCs w:val="28"/>
        </w:rPr>
      </w:pPr>
      <w:r w:rsidRPr="0053628D">
        <w:rPr>
          <w:sz w:val="28"/>
          <w:szCs w:val="28"/>
        </w:rPr>
        <w:t>г) составлять предписания о необходимости устранения нарушений настоящих Правил</w:t>
      </w:r>
      <w:r>
        <w:rPr>
          <w:sz w:val="28"/>
          <w:szCs w:val="28"/>
        </w:rPr>
        <w:br w:type="page"/>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r w:rsidRPr="0053628D">
        <w:rPr>
          <w:sz w:val="28"/>
          <w:szCs w:val="28"/>
        </w:rPr>
        <w:t>Приложение N 1</w:t>
      </w:r>
    </w:p>
    <w:p w:rsidR="0051383D" w:rsidRPr="0053628D" w:rsidRDefault="0051383D" w:rsidP="0061432C">
      <w:pPr>
        <w:pStyle w:val="ConsPlusNormal"/>
        <w:jc w:val="center"/>
        <w:rPr>
          <w:sz w:val="28"/>
          <w:szCs w:val="28"/>
        </w:rPr>
      </w:pPr>
      <w:r w:rsidRPr="0053628D">
        <w:rPr>
          <w:sz w:val="28"/>
          <w:szCs w:val="28"/>
        </w:rPr>
        <w:t xml:space="preserve">                                                                                 </w:t>
      </w:r>
      <w:r>
        <w:rPr>
          <w:sz w:val="28"/>
          <w:szCs w:val="28"/>
        </w:rPr>
        <w:t xml:space="preserve">                          </w:t>
      </w:r>
      <w:r w:rsidRPr="0053628D">
        <w:rPr>
          <w:sz w:val="28"/>
          <w:szCs w:val="28"/>
        </w:rPr>
        <w:t xml:space="preserve"> к Положению</w:t>
      </w:r>
    </w:p>
    <w:p w:rsidR="0051383D" w:rsidRPr="0053628D" w:rsidRDefault="0051383D" w:rsidP="0061432C">
      <w:pPr>
        <w:pStyle w:val="ConsPlusNormal"/>
        <w:jc w:val="right"/>
        <w:rPr>
          <w:sz w:val="28"/>
          <w:szCs w:val="28"/>
        </w:rPr>
      </w:pPr>
      <w:r w:rsidRPr="0053628D">
        <w:rPr>
          <w:sz w:val="28"/>
          <w:szCs w:val="28"/>
        </w:rPr>
        <w:t>"О правилах содержания, охраны и</w:t>
      </w:r>
    </w:p>
    <w:p w:rsidR="0051383D" w:rsidRPr="0053628D" w:rsidRDefault="0051383D" w:rsidP="0061432C">
      <w:pPr>
        <w:pStyle w:val="ConsPlusNormal"/>
        <w:jc w:val="right"/>
        <w:rPr>
          <w:sz w:val="28"/>
          <w:szCs w:val="28"/>
        </w:rPr>
      </w:pPr>
      <w:r w:rsidRPr="0053628D">
        <w:rPr>
          <w:sz w:val="28"/>
          <w:szCs w:val="28"/>
        </w:rPr>
        <w:t>воспроизводства зеленых насаждений</w:t>
      </w:r>
    </w:p>
    <w:p w:rsidR="0051383D" w:rsidRPr="0053628D" w:rsidRDefault="0051383D" w:rsidP="0061432C">
      <w:pPr>
        <w:pStyle w:val="ConsPlusNormal"/>
        <w:jc w:val="right"/>
        <w:rPr>
          <w:sz w:val="28"/>
          <w:szCs w:val="28"/>
        </w:rPr>
      </w:pPr>
      <w:r w:rsidRPr="0053628D">
        <w:rPr>
          <w:sz w:val="28"/>
          <w:szCs w:val="28"/>
        </w:rPr>
        <w:t>в Барышевском сельсовете"</w:t>
      </w:r>
    </w:p>
    <w:p w:rsidR="0051383D" w:rsidRPr="0053628D" w:rsidRDefault="0051383D" w:rsidP="0061432C">
      <w:pPr>
        <w:pStyle w:val="ConsPlusNormal"/>
        <w:jc w:val="right"/>
        <w:rPr>
          <w:sz w:val="28"/>
          <w:szCs w:val="28"/>
        </w:rPr>
      </w:pP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nformat"/>
        <w:jc w:val="center"/>
        <w:rPr>
          <w:rFonts w:ascii="Times New Roman" w:hAnsi="Times New Roman" w:cs="Times New Roman"/>
          <w:sz w:val="28"/>
          <w:szCs w:val="28"/>
        </w:rPr>
      </w:pPr>
      <w:bookmarkStart w:id="3" w:name="P213"/>
      <w:bookmarkEnd w:id="3"/>
      <w:r w:rsidRPr="0053628D">
        <w:rPr>
          <w:rFonts w:ascii="Times New Roman" w:hAnsi="Times New Roman" w:cs="Times New Roman"/>
          <w:sz w:val="28"/>
          <w:szCs w:val="28"/>
        </w:rPr>
        <w:t>АКТ N _________</w:t>
      </w:r>
    </w:p>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обследования и оценки зеленых насаждений</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с.Барышево</w:t>
      </w:r>
      <w:r>
        <w:rPr>
          <w:rFonts w:ascii="Times New Roman" w:hAnsi="Times New Roman" w:cs="Times New Roman"/>
          <w:sz w:val="28"/>
          <w:szCs w:val="28"/>
        </w:rPr>
        <w:t xml:space="preserve">                      </w:t>
      </w:r>
      <w:r w:rsidRPr="0053628D">
        <w:rPr>
          <w:rFonts w:ascii="Times New Roman" w:hAnsi="Times New Roman" w:cs="Times New Roman"/>
          <w:sz w:val="28"/>
          <w:szCs w:val="28"/>
        </w:rPr>
        <w:t xml:space="preserve">                                             «___» ________201</w:t>
      </w:r>
      <w:r>
        <w:rPr>
          <w:rFonts w:ascii="Times New Roman" w:hAnsi="Times New Roman" w:cs="Times New Roman"/>
          <w:sz w:val="28"/>
          <w:szCs w:val="28"/>
        </w:rPr>
        <w:t>9</w:t>
      </w:r>
      <w:r w:rsidRPr="0053628D">
        <w:rPr>
          <w:rFonts w:ascii="Times New Roman" w:hAnsi="Times New Roman" w:cs="Times New Roman"/>
          <w:sz w:val="28"/>
          <w:szCs w:val="28"/>
        </w:rPr>
        <w:t>г.</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Комиссия в составе 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_____________________________________________________________________________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Заявитель 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Составила настоящий акт о том, что на территории Барышевского сельсовета на земельном участке с кадастровым номером: ______________________________ по адресу:</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_____________________________________________________________________________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находятся следующие зеленые насаждения:________________________________________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_____________________________________________________________________________,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препятствующие 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(строительству, освещению и т.д., нужное указать)</w:t>
      </w:r>
    </w:p>
    <w:p w:rsidR="0051383D" w:rsidRPr="0053628D" w:rsidRDefault="0051383D" w:rsidP="0061432C">
      <w:pPr>
        <w:pStyle w:val="ConsPlusNonformat"/>
        <w:jc w:val="both"/>
        <w:rPr>
          <w:rFonts w:ascii="Times New Roman" w:hAnsi="Times New Roman" w:cs="Times New Roman"/>
          <w:sz w:val="28"/>
          <w:szCs w:val="28"/>
        </w:rPr>
      </w:pPr>
    </w:p>
    <w:tbl>
      <w:tblPr>
        <w:tblStyle w:val="ad"/>
        <w:tblW w:w="0" w:type="auto"/>
        <w:tblLayout w:type="fixed"/>
        <w:tblLook w:val="04A0" w:firstRow="1" w:lastRow="0" w:firstColumn="1" w:lastColumn="0" w:noHBand="0" w:noVBand="1"/>
      </w:tblPr>
      <w:tblGrid>
        <w:gridCol w:w="854"/>
        <w:gridCol w:w="1239"/>
        <w:gridCol w:w="850"/>
        <w:gridCol w:w="1179"/>
        <w:gridCol w:w="882"/>
        <w:gridCol w:w="893"/>
        <w:gridCol w:w="1299"/>
        <w:gridCol w:w="850"/>
        <w:gridCol w:w="1134"/>
      </w:tblGrid>
      <w:tr w:rsidR="0051383D" w:rsidRPr="0053628D" w:rsidTr="00115764">
        <w:tc>
          <w:tcPr>
            <w:tcW w:w="854"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lang w:val="en-US"/>
              </w:rPr>
              <w:t xml:space="preserve">N </w:t>
            </w:r>
            <w:r w:rsidRPr="0053628D">
              <w:rPr>
                <w:rFonts w:ascii="Times New Roman" w:hAnsi="Times New Roman" w:cs="Times New Roman"/>
                <w:sz w:val="28"/>
                <w:szCs w:val="28"/>
              </w:rPr>
              <w:t>п/п</w:t>
            </w:r>
          </w:p>
        </w:tc>
        <w:tc>
          <w:tcPr>
            <w:tcW w:w="1239"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Наименование</w:t>
            </w:r>
          </w:p>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породы</w:t>
            </w:r>
          </w:p>
        </w:tc>
        <w:tc>
          <w:tcPr>
            <w:tcW w:w="850"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lang w:val="en-US"/>
              </w:rPr>
              <w:t>D</w:t>
            </w:r>
          </w:p>
          <w:p w:rsidR="0051383D" w:rsidRPr="0053628D" w:rsidRDefault="0051383D" w:rsidP="0061432C">
            <w:pPr>
              <w:pStyle w:val="ConsPlusNonformat"/>
              <w:jc w:val="both"/>
              <w:rPr>
                <w:rFonts w:ascii="Times New Roman" w:hAnsi="Times New Roman" w:cs="Times New Roman"/>
                <w:sz w:val="28"/>
                <w:szCs w:val="28"/>
                <w:lang w:val="en-US"/>
              </w:rPr>
            </w:pPr>
            <w:r w:rsidRPr="0053628D">
              <w:rPr>
                <w:rFonts w:ascii="Times New Roman" w:hAnsi="Times New Roman" w:cs="Times New Roman"/>
                <w:sz w:val="28"/>
                <w:szCs w:val="28"/>
                <w:lang w:val="en-US"/>
              </w:rPr>
              <w:t>H</w:t>
            </w:r>
            <w:r w:rsidRPr="0053628D">
              <w:rPr>
                <w:rFonts w:ascii="Times New Roman" w:hAnsi="Times New Roman" w:cs="Times New Roman"/>
                <w:sz w:val="28"/>
                <w:szCs w:val="28"/>
              </w:rPr>
              <w:t>=1</w:t>
            </w:r>
            <w:r w:rsidRPr="0053628D">
              <w:rPr>
                <w:rFonts w:ascii="Times New Roman" w:hAnsi="Times New Roman" w:cs="Times New Roman"/>
                <w:sz w:val="28"/>
                <w:szCs w:val="28"/>
                <w:lang w:val="en-US"/>
              </w:rPr>
              <w:t>,3</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lang w:val="en-US"/>
              </w:rPr>
              <w:t>H</w:t>
            </w:r>
            <w:r w:rsidRPr="0053628D">
              <w:rPr>
                <w:rFonts w:ascii="Times New Roman" w:hAnsi="Times New Roman" w:cs="Times New Roman"/>
                <w:sz w:val="28"/>
                <w:szCs w:val="28"/>
              </w:rPr>
              <w:t>=0,3</w:t>
            </w:r>
          </w:p>
        </w:tc>
        <w:tc>
          <w:tcPr>
            <w:tcW w:w="1179"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Состояние</w:t>
            </w:r>
          </w:p>
        </w:tc>
        <w:tc>
          <w:tcPr>
            <w:tcW w:w="882"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Кол-во</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(шт.)</w:t>
            </w:r>
          </w:p>
        </w:tc>
        <w:tc>
          <w:tcPr>
            <w:tcW w:w="893"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Цена за</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един.</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(руб.)</w:t>
            </w:r>
          </w:p>
        </w:tc>
        <w:tc>
          <w:tcPr>
            <w:tcW w:w="1299"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Сумма</w:t>
            </w:r>
          </w:p>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(руб.)</w:t>
            </w:r>
          </w:p>
        </w:tc>
        <w:tc>
          <w:tcPr>
            <w:tcW w:w="850" w:type="dxa"/>
          </w:tcPr>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 оплаты</w:t>
            </w:r>
          </w:p>
        </w:tc>
        <w:tc>
          <w:tcPr>
            <w:tcW w:w="1134"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Сумма к     оплате</w:t>
            </w:r>
          </w:p>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(руб.)</w:t>
            </w:r>
          </w:p>
        </w:tc>
      </w:tr>
      <w:tr w:rsidR="0051383D" w:rsidRPr="0053628D" w:rsidTr="00115764">
        <w:tc>
          <w:tcPr>
            <w:tcW w:w="854"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1</w:t>
            </w:r>
          </w:p>
        </w:tc>
        <w:tc>
          <w:tcPr>
            <w:tcW w:w="1239"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2</w:t>
            </w:r>
          </w:p>
        </w:tc>
        <w:tc>
          <w:tcPr>
            <w:tcW w:w="850"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3</w:t>
            </w:r>
          </w:p>
        </w:tc>
        <w:tc>
          <w:tcPr>
            <w:tcW w:w="1179"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4</w:t>
            </w:r>
          </w:p>
        </w:tc>
        <w:tc>
          <w:tcPr>
            <w:tcW w:w="882"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5</w:t>
            </w:r>
          </w:p>
        </w:tc>
        <w:tc>
          <w:tcPr>
            <w:tcW w:w="893"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6</w:t>
            </w:r>
          </w:p>
        </w:tc>
        <w:tc>
          <w:tcPr>
            <w:tcW w:w="1299"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7</w:t>
            </w:r>
          </w:p>
        </w:tc>
        <w:tc>
          <w:tcPr>
            <w:tcW w:w="850"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8</w:t>
            </w:r>
          </w:p>
        </w:tc>
        <w:tc>
          <w:tcPr>
            <w:tcW w:w="1134" w:type="dxa"/>
          </w:tcPr>
          <w:p w:rsidR="0051383D" w:rsidRPr="0053628D" w:rsidRDefault="0051383D" w:rsidP="0061432C">
            <w:pPr>
              <w:pStyle w:val="ConsPlusNonformat"/>
              <w:jc w:val="center"/>
              <w:rPr>
                <w:rFonts w:ascii="Times New Roman" w:hAnsi="Times New Roman" w:cs="Times New Roman"/>
                <w:sz w:val="28"/>
                <w:szCs w:val="28"/>
              </w:rPr>
            </w:pPr>
            <w:r w:rsidRPr="0053628D">
              <w:rPr>
                <w:rFonts w:ascii="Times New Roman" w:hAnsi="Times New Roman" w:cs="Times New Roman"/>
                <w:sz w:val="28"/>
                <w:szCs w:val="28"/>
              </w:rPr>
              <w:t>9</w:t>
            </w:r>
          </w:p>
        </w:tc>
      </w:tr>
    </w:tbl>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Заключение комиссии:</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подлежит:</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сохранению__________________________________________________________________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пересадке____________________________________________________________________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обрезке______________________________________________________________________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разрешается снос______________________________________________________________,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в том числе аварийный ________________________________________________________.</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Компенсационные посадки  выполнить по адресу: __________________________________</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в количестве _________________________________________________________________.</w:t>
      </w:r>
    </w:p>
    <w:p w:rsidR="0051383D" w:rsidRPr="0053628D" w:rsidRDefault="0051383D" w:rsidP="0061432C">
      <w:pPr>
        <w:pStyle w:val="ConsPlusNonformat"/>
        <w:rPr>
          <w:rFonts w:ascii="Times New Roman" w:hAnsi="Times New Roman" w:cs="Times New Roman"/>
          <w:sz w:val="28"/>
          <w:szCs w:val="28"/>
        </w:rPr>
      </w:pPr>
      <w:r w:rsidRPr="0053628D">
        <w:rPr>
          <w:rFonts w:ascii="Times New Roman" w:hAnsi="Times New Roman" w:cs="Times New Roman"/>
          <w:sz w:val="28"/>
          <w:szCs w:val="28"/>
        </w:rPr>
        <w:t xml:space="preserve">    </w:t>
      </w: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Снос и пересадка зеленых насаждений производится после оплаты восстановительной стоимости зеленых насаждений, перечисляемых на счет администрации Барышевского сельсовета и получения разрешения на вырубку зеленых насаждений.</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 xml:space="preserve">    Порубочные остатки вывезти  не позднее «____»________________201</w:t>
      </w:r>
      <w:r>
        <w:rPr>
          <w:rFonts w:ascii="Times New Roman" w:hAnsi="Times New Roman" w:cs="Times New Roman"/>
          <w:sz w:val="28"/>
          <w:szCs w:val="28"/>
        </w:rPr>
        <w:t>9</w:t>
      </w:r>
      <w:r w:rsidRPr="0053628D">
        <w:rPr>
          <w:rFonts w:ascii="Times New Roman" w:hAnsi="Times New Roman" w:cs="Times New Roman"/>
          <w:sz w:val="28"/>
          <w:szCs w:val="28"/>
        </w:rPr>
        <w:t>г.</w:t>
      </w:r>
    </w:p>
    <w:p w:rsidR="0051383D" w:rsidRPr="0053628D" w:rsidRDefault="0051383D" w:rsidP="0061432C">
      <w:pPr>
        <w:pStyle w:val="ConsPlusNonformat"/>
        <w:jc w:val="both"/>
        <w:rPr>
          <w:rFonts w:ascii="Times New Roman" w:hAnsi="Times New Roman" w:cs="Times New Roman"/>
          <w:sz w:val="28"/>
          <w:szCs w:val="28"/>
        </w:rPr>
      </w:pPr>
    </w:p>
    <w:p w:rsidR="0051383D" w:rsidRPr="0053628D" w:rsidRDefault="0051383D" w:rsidP="0061432C">
      <w:pPr>
        <w:pStyle w:val="ConsPlusNonformat"/>
        <w:jc w:val="both"/>
        <w:rPr>
          <w:rFonts w:ascii="Times New Roman" w:hAnsi="Times New Roman" w:cs="Times New Roman"/>
          <w:sz w:val="28"/>
          <w:szCs w:val="28"/>
        </w:rPr>
      </w:pPr>
      <w:r w:rsidRPr="0053628D">
        <w:rPr>
          <w:rFonts w:ascii="Times New Roman" w:hAnsi="Times New Roman" w:cs="Times New Roman"/>
          <w:sz w:val="28"/>
          <w:szCs w:val="28"/>
        </w:rPr>
        <w:t>Члены комиссии:</w:t>
      </w:r>
    </w:p>
    <w:p w:rsidR="0051383D" w:rsidRPr="0053628D" w:rsidRDefault="0051383D" w:rsidP="0061432C">
      <w:pPr>
        <w:pStyle w:val="ConsPlusNonformat"/>
        <w:jc w:val="both"/>
        <w:rPr>
          <w:rFonts w:ascii="Times New Roman" w:hAnsi="Times New Roman" w:cs="Times New Roman"/>
          <w:sz w:val="28"/>
          <w:szCs w:val="28"/>
        </w:rPr>
      </w:pPr>
    </w:p>
    <w:p w:rsidR="0051383D" w:rsidRDefault="0051383D" w:rsidP="0061432C">
      <w:pPr>
        <w:pStyle w:val="ConsPlusNormal"/>
        <w:outlineLvl w:val="1"/>
        <w:rPr>
          <w:sz w:val="28"/>
          <w:szCs w:val="28"/>
        </w:rPr>
      </w:pPr>
      <w:r>
        <w:rPr>
          <w:sz w:val="28"/>
          <w:szCs w:val="28"/>
        </w:rPr>
        <w:br w:type="page"/>
      </w:r>
    </w:p>
    <w:p w:rsidR="0051383D" w:rsidRPr="0053628D" w:rsidRDefault="0051383D" w:rsidP="0061432C">
      <w:pPr>
        <w:pStyle w:val="ConsPlusNormal"/>
        <w:outlineLvl w:val="1"/>
        <w:rPr>
          <w:sz w:val="28"/>
          <w:szCs w:val="28"/>
        </w:rPr>
      </w:pPr>
    </w:p>
    <w:p w:rsidR="0051383D" w:rsidRPr="0053628D" w:rsidRDefault="0051383D" w:rsidP="0061432C">
      <w:pPr>
        <w:pStyle w:val="ConsPlusNormal"/>
        <w:jc w:val="right"/>
        <w:outlineLvl w:val="1"/>
        <w:rPr>
          <w:sz w:val="28"/>
          <w:szCs w:val="28"/>
        </w:rPr>
      </w:pPr>
      <w:r w:rsidRPr="0053628D">
        <w:rPr>
          <w:sz w:val="28"/>
          <w:szCs w:val="28"/>
        </w:rPr>
        <w:t>Приложение N 2</w:t>
      </w:r>
    </w:p>
    <w:p w:rsidR="0051383D" w:rsidRPr="0053628D" w:rsidRDefault="0051383D" w:rsidP="0061432C">
      <w:pPr>
        <w:pStyle w:val="ConsPlusNormal"/>
        <w:jc w:val="right"/>
        <w:rPr>
          <w:sz w:val="28"/>
          <w:szCs w:val="28"/>
        </w:rPr>
      </w:pPr>
      <w:r w:rsidRPr="0053628D">
        <w:rPr>
          <w:sz w:val="28"/>
          <w:szCs w:val="28"/>
        </w:rPr>
        <w:t>к Положению</w:t>
      </w:r>
    </w:p>
    <w:p w:rsidR="0051383D" w:rsidRPr="0053628D" w:rsidRDefault="0051383D" w:rsidP="0061432C">
      <w:pPr>
        <w:pStyle w:val="ConsPlusNormal"/>
        <w:jc w:val="right"/>
        <w:rPr>
          <w:sz w:val="28"/>
          <w:szCs w:val="28"/>
        </w:rPr>
      </w:pPr>
      <w:r w:rsidRPr="0053628D">
        <w:rPr>
          <w:sz w:val="28"/>
          <w:szCs w:val="28"/>
        </w:rPr>
        <w:t>"О правилах содержания, охраны и</w:t>
      </w:r>
    </w:p>
    <w:p w:rsidR="0051383D" w:rsidRPr="0053628D" w:rsidRDefault="0051383D" w:rsidP="0061432C">
      <w:pPr>
        <w:pStyle w:val="ConsPlusNormal"/>
        <w:jc w:val="right"/>
        <w:rPr>
          <w:sz w:val="28"/>
          <w:szCs w:val="28"/>
        </w:rPr>
      </w:pPr>
      <w:r w:rsidRPr="0053628D">
        <w:rPr>
          <w:sz w:val="28"/>
          <w:szCs w:val="28"/>
        </w:rPr>
        <w:t>воспроизводства зеленых насаждений</w:t>
      </w:r>
    </w:p>
    <w:p w:rsidR="0051383D" w:rsidRPr="0053628D" w:rsidRDefault="0051383D" w:rsidP="0061432C">
      <w:pPr>
        <w:pStyle w:val="ConsPlusNormal"/>
        <w:jc w:val="right"/>
        <w:rPr>
          <w:sz w:val="28"/>
          <w:szCs w:val="28"/>
        </w:rPr>
      </w:pPr>
      <w:r w:rsidRPr="0053628D">
        <w:rPr>
          <w:sz w:val="28"/>
          <w:szCs w:val="28"/>
        </w:rPr>
        <w:t>в  Барышевском сельсовете"</w:t>
      </w:r>
    </w:p>
    <w:p w:rsidR="0051383D" w:rsidRPr="0053628D" w:rsidRDefault="0051383D" w:rsidP="0061432C">
      <w:pPr>
        <w:pStyle w:val="ConsPlusNormal"/>
        <w:jc w:val="right"/>
        <w:rPr>
          <w:sz w:val="28"/>
          <w:szCs w:val="28"/>
        </w:rPr>
      </w:pP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rPr>
          <w:sz w:val="28"/>
          <w:szCs w:val="28"/>
        </w:rPr>
      </w:pPr>
      <w:bookmarkStart w:id="4" w:name="P249"/>
      <w:bookmarkEnd w:id="4"/>
      <w:r w:rsidRPr="0053628D">
        <w:rPr>
          <w:sz w:val="28"/>
          <w:szCs w:val="28"/>
        </w:rPr>
        <w:t>ВОССТАНОВИТЕЛЬНАЯ СТОИМОСТЬ ДЕРЕВЬЕВ,</w:t>
      </w:r>
    </w:p>
    <w:p w:rsidR="0051383D" w:rsidRPr="0053628D" w:rsidRDefault="0051383D" w:rsidP="0061432C">
      <w:pPr>
        <w:pStyle w:val="ConsPlusNormal"/>
        <w:jc w:val="center"/>
        <w:rPr>
          <w:sz w:val="28"/>
          <w:szCs w:val="28"/>
        </w:rPr>
      </w:pPr>
      <w:r w:rsidRPr="0053628D">
        <w:rPr>
          <w:sz w:val="28"/>
          <w:szCs w:val="28"/>
        </w:rPr>
        <w:t>КУСТАРНИКОВ, ГАЗОНОВ И ЦВЕТНИКОВ</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rPr>
          <w:sz w:val="28"/>
          <w:szCs w:val="28"/>
        </w:rPr>
      </w:pPr>
      <w:r w:rsidRPr="0053628D">
        <w:rPr>
          <w:sz w:val="28"/>
          <w:szCs w:val="28"/>
        </w:rPr>
        <w:t>ВОССТАНОВИТЕЛЬНАЯ СТОИМОСТЬ ДЕРЕВА</w:t>
      </w:r>
    </w:p>
    <w:p w:rsidR="0051383D" w:rsidRPr="0053628D" w:rsidRDefault="0051383D" w:rsidP="0061432C">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928"/>
        <w:gridCol w:w="2268"/>
        <w:gridCol w:w="2268"/>
        <w:gridCol w:w="1928"/>
      </w:tblGrid>
      <w:tr w:rsidR="0051383D" w:rsidRPr="0053628D" w:rsidTr="00115764">
        <w:tc>
          <w:tcPr>
            <w:tcW w:w="1191" w:type="dxa"/>
            <w:vMerge w:val="restart"/>
          </w:tcPr>
          <w:p w:rsidR="0051383D" w:rsidRPr="0053628D" w:rsidRDefault="0051383D" w:rsidP="0061432C">
            <w:pPr>
              <w:pStyle w:val="ConsPlusNormal"/>
              <w:rPr>
                <w:sz w:val="28"/>
                <w:szCs w:val="28"/>
              </w:rPr>
            </w:pPr>
            <w:r w:rsidRPr="0053628D">
              <w:rPr>
                <w:sz w:val="28"/>
                <w:szCs w:val="28"/>
              </w:rPr>
              <w:t>Диаметр ствола на высоте 1,3 м (см)</w:t>
            </w:r>
          </w:p>
        </w:tc>
        <w:tc>
          <w:tcPr>
            <w:tcW w:w="8392" w:type="dxa"/>
            <w:gridSpan w:val="4"/>
          </w:tcPr>
          <w:p w:rsidR="0051383D" w:rsidRPr="0053628D" w:rsidRDefault="0051383D" w:rsidP="0061432C">
            <w:pPr>
              <w:pStyle w:val="ConsPlusNormal"/>
              <w:rPr>
                <w:sz w:val="28"/>
                <w:szCs w:val="28"/>
              </w:rPr>
            </w:pPr>
            <w:r w:rsidRPr="0053628D">
              <w:rPr>
                <w:sz w:val="28"/>
                <w:szCs w:val="28"/>
              </w:rPr>
              <w:t>Восстановительная стоимость одного дерева, рублей</w:t>
            </w:r>
          </w:p>
        </w:tc>
      </w:tr>
      <w:tr w:rsidR="0051383D" w:rsidRPr="0053628D" w:rsidTr="00115764">
        <w:tc>
          <w:tcPr>
            <w:tcW w:w="1191" w:type="dxa"/>
            <w:vMerge/>
          </w:tcPr>
          <w:p w:rsidR="0051383D" w:rsidRPr="0053628D" w:rsidRDefault="0051383D" w:rsidP="0061432C"/>
        </w:tc>
        <w:tc>
          <w:tcPr>
            <w:tcW w:w="1928" w:type="dxa"/>
          </w:tcPr>
          <w:p w:rsidR="0051383D" w:rsidRPr="0053628D" w:rsidRDefault="0051383D" w:rsidP="0061432C">
            <w:pPr>
              <w:pStyle w:val="ConsPlusNormal"/>
              <w:rPr>
                <w:sz w:val="28"/>
                <w:szCs w:val="28"/>
              </w:rPr>
            </w:pPr>
            <w:r w:rsidRPr="0053628D">
              <w:rPr>
                <w:sz w:val="28"/>
                <w:szCs w:val="28"/>
              </w:rPr>
              <w:t>Дуб; кедр; туя</w:t>
            </w:r>
          </w:p>
        </w:tc>
        <w:tc>
          <w:tcPr>
            <w:tcW w:w="2268" w:type="dxa"/>
          </w:tcPr>
          <w:p w:rsidR="0051383D" w:rsidRPr="0053628D" w:rsidRDefault="0051383D" w:rsidP="0061432C">
            <w:pPr>
              <w:pStyle w:val="ConsPlusNormal"/>
              <w:rPr>
                <w:sz w:val="28"/>
                <w:szCs w:val="28"/>
              </w:rPr>
            </w:pPr>
            <w:r w:rsidRPr="0053628D">
              <w:rPr>
                <w:sz w:val="28"/>
                <w:szCs w:val="28"/>
              </w:rPr>
              <w:t xml:space="preserve">Липа; пихт; сосна; ель; лиственница; можжевельник </w:t>
            </w:r>
          </w:p>
        </w:tc>
        <w:tc>
          <w:tcPr>
            <w:tcW w:w="2268" w:type="dxa"/>
          </w:tcPr>
          <w:p w:rsidR="0051383D" w:rsidRPr="0053628D" w:rsidRDefault="0051383D" w:rsidP="0061432C">
            <w:pPr>
              <w:pStyle w:val="ConsPlusNormal"/>
              <w:rPr>
                <w:sz w:val="28"/>
                <w:szCs w:val="28"/>
              </w:rPr>
            </w:pPr>
            <w:r w:rsidRPr="0053628D">
              <w:rPr>
                <w:sz w:val="28"/>
                <w:szCs w:val="28"/>
              </w:rPr>
              <w:t>Береза; ива; вяз; боярышник; рябина; клен; черемуха; ясень; лох; яблоня; тополь пирамидальный</w:t>
            </w:r>
          </w:p>
        </w:tc>
        <w:tc>
          <w:tcPr>
            <w:tcW w:w="1928" w:type="dxa"/>
          </w:tcPr>
          <w:p w:rsidR="0051383D" w:rsidRPr="0053628D" w:rsidRDefault="0051383D" w:rsidP="0061432C">
            <w:pPr>
              <w:pStyle w:val="ConsPlusNormal"/>
              <w:rPr>
                <w:sz w:val="28"/>
                <w:szCs w:val="28"/>
              </w:rPr>
            </w:pPr>
            <w:r w:rsidRPr="0053628D">
              <w:rPr>
                <w:sz w:val="28"/>
                <w:szCs w:val="28"/>
              </w:rPr>
              <w:t>Тополь бальзамический; клен ясенелистный</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саженцы</w:t>
            </w:r>
          </w:p>
        </w:tc>
        <w:tc>
          <w:tcPr>
            <w:tcW w:w="1928" w:type="dxa"/>
          </w:tcPr>
          <w:p w:rsidR="0051383D" w:rsidRPr="0053628D" w:rsidRDefault="0051383D" w:rsidP="0061432C">
            <w:pPr>
              <w:pStyle w:val="ConsPlusNormal"/>
              <w:jc w:val="center"/>
              <w:rPr>
                <w:sz w:val="28"/>
                <w:szCs w:val="28"/>
              </w:rPr>
            </w:pPr>
            <w:r w:rsidRPr="0053628D">
              <w:rPr>
                <w:sz w:val="28"/>
                <w:szCs w:val="28"/>
              </w:rPr>
              <w:t>1657</w:t>
            </w:r>
          </w:p>
        </w:tc>
        <w:tc>
          <w:tcPr>
            <w:tcW w:w="2268" w:type="dxa"/>
          </w:tcPr>
          <w:p w:rsidR="0051383D" w:rsidRPr="0053628D" w:rsidRDefault="0051383D" w:rsidP="0061432C">
            <w:pPr>
              <w:pStyle w:val="ConsPlusNormal"/>
              <w:jc w:val="center"/>
              <w:rPr>
                <w:sz w:val="28"/>
                <w:szCs w:val="28"/>
              </w:rPr>
            </w:pPr>
            <w:r w:rsidRPr="0053628D">
              <w:rPr>
                <w:sz w:val="28"/>
                <w:szCs w:val="28"/>
              </w:rPr>
              <w:t>828</w:t>
            </w:r>
          </w:p>
        </w:tc>
        <w:tc>
          <w:tcPr>
            <w:tcW w:w="2268" w:type="dxa"/>
          </w:tcPr>
          <w:p w:rsidR="0051383D" w:rsidRPr="0053628D" w:rsidRDefault="0051383D" w:rsidP="0061432C">
            <w:pPr>
              <w:pStyle w:val="ConsPlusNormal"/>
              <w:jc w:val="center"/>
              <w:rPr>
                <w:sz w:val="28"/>
                <w:szCs w:val="28"/>
              </w:rPr>
            </w:pPr>
            <w:r w:rsidRPr="0053628D">
              <w:rPr>
                <w:sz w:val="28"/>
                <w:szCs w:val="28"/>
              </w:rPr>
              <w:t>414</w:t>
            </w:r>
          </w:p>
        </w:tc>
        <w:tc>
          <w:tcPr>
            <w:tcW w:w="1928" w:type="dxa"/>
          </w:tcPr>
          <w:p w:rsidR="0051383D" w:rsidRPr="0053628D" w:rsidRDefault="0051383D" w:rsidP="0061432C">
            <w:pPr>
              <w:pStyle w:val="ConsPlusNormal"/>
              <w:jc w:val="center"/>
              <w:rPr>
                <w:sz w:val="28"/>
                <w:szCs w:val="28"/>
              </w:rPr>
            </w:pPr>
            <w:r w:rsidRPr="0053628D">
              <w:rPr>
                <w:sz w:val="28"/>
                <w:szCs w:val="28"/>
              </w:rPr>
              <w:t>242</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4</w:t>
            </w:r>
          </w:p>
        </w:tc>
        <w:tc>
          <w:tcPr>
            <w:tcW w:w="1928" w:type="dxa"/>
          </w:tcPr>
          <w:p w:rsidR="0051383D" w:rsidRPr="0053628D" w:rsidRDefault="0051383D" w:rsidP="0061432C">
            <w:pPr>
              <w:pStyle w:val="ConsPlusNormal"/>
              <w:jc w:val="center"/>
              <w:rPr>
                <w:sz w:val="28"/>
                <w:szCs w:val="28"/>
              </w:rPr>
            </w:pPr>
            <w:r w:rsidRPr="0053628D">
              <w:rPr>
                <w:sz w:val="28"/>
                <w:szCs w:val="28"/>
              </w:rPr>
              <w:t>2762</w:t>
            </w:r>
          </w:p>
        </w:tc>
        <w:tc>
          <w:tcPr>
            <w:tcW w:w="2268" w:type="dxa"/>
          </w:tcPr>
          <w:p w:rsidR="0051383D" w:rsidRPr="0053628D" w:rsidRDefault="0051383D" w:rsidP="0061432C">
            <w:pPr>
              <w:pStyle w:val="ConsPlusNormal"/>
              <w:jc w:val="center"/>
              <w:rPr>
                <w:sz w:val="28"/>
                <w:szCs w:val="28"/>
              </w:rPr>
            </w:pPr>
            <w:r w:rsidRPr="0053628D">
              <w:rPr>
                <w:sz w:val="28"/>
                <w:szCs w:val="28"/>
              </w:rPr>
              <w:t>1381</w:t>
            </w:r>
          </w:p>
        </w:tc>
        <w:tc>
          <w:tcPr>
            <w:tcW w:w="2268" w:type="dxa"/>
          </w:tcPr>
          <w:p w:rsidR="0051383D" w:rsidRPr="0053628D" w:rsidRDefault="0051383D" w:rsidP="0061432C">
            <w:pPr>
              <w:pStyle w:val="ConsPlusNormal"/>
              <w:jc w:val="center"/>
              <w:rPr>
                <w:sz w:val="28"/>
                <w:szCs w:val="28"/>
              </w:rPr>
            </w:pPr>
            <w:r w:rsidRPr="0053628D">
              <w:rPr>
                <w:sz w:val="28"/>
                <w:szCs w:val="28"/>
              </w:rPr>
              <w:t>690</w:t>
            </w:r>
          </w:p>
        </w:tc>
        <w:tc>
          <w:tcPr>
            <w:tcW w:w="1928" w:type="dxa"/>
          </w:tcPr>
          <w:p w:rsidR="0051383D" w:rsidRPr="0053628D" w:rsidRDefault="0051383D" w:rsidP="0061432C">
            <w:pPr>
              <w:pStyle w:val="ConsPlusNormal"/>
              <w:jc w:val="center"/>
              <w:rPr>
                <w:sz w:val="28"/>
                <w:szCs w:val="28"/>
              </w:rPr>
            </w:pPr>
            <w:r w:rsidRPr="0053628D">
              <w:rPr>
                <w:sz w:val="28"/>
                <w:szCs w:val="28"/>
              </w:rPr>
              <w:t>414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6</w:t>
            </w:r>
          </w:p>
        </w:tc>
        <w:tc>
          <w:tcPr>
            <w:tcW w:w="1928" w:type="dxa"/>
          </w:tcPr>
          <w:p w:rsidR="0051383D" w:rsidRPr="0053628D" w:rsidRDefault="0051383D" w:rsidP="0061432C">
            <w:pPr>
              <w:pStyle w:val="ConsPlusNormal"/>
              <w:jc w:val="center"/>
              <w:rPr>
                <w:sz w:val="28"/>
                <w:szCs w:val="28"/>
              </w:rPr>
            </w:pPr>
            <w:r w:rsidRPr="0053628D">
              <w:rPr>
                <w:sz w:val="28"/>
                <w:szCs w:val="28"/>
              </w:rPr>
              <w:t>8837</w:t>
            </w:r>
          </w:p>
        </w:tc>
        <w:tc>
          <w:tcPr>
            <w:tcW w:w="2268" w:type="dxa"/>
          </w:tcPr>
          <w:p w:rsidR="0051383D" w:rsidRPr="0053628D" w:rsidRDefault="0051383D" w:rsidP="0061432C">
            <w:pPr>
              <w:pStyle w:val="ConsPlusNormal"/>
              <w:jc w:val="center"/>
              <w:rPr>
                <w:sz w:val="28"/>
                <w:szCs w:val="28"/>
              </w:rPr>
            </w:pPr>
            <w:r w:rsidRPr="0053628D">
              <w:rPr>
                <w:sz w:val="28"/>
                <w:szCs w:val="28"/>
              </w:rPr>
              <w:t>4419</w:t>
            </w:r>
          </w:p>
        </w:tc>
        <w:tc>
          <w:tcPr>
            <w:tcW w:w="2268" w:type="dxa"/>
          </w:tcPr>
          <w:p w:rsidR="0051383D" w:rsidRPr="0053628D" w:rsidRDefault="0051383D" w:rsidP="0061432C">
            <w:pPr>
              <w:pStyle w:val="ConsPlusNormal"/>
              <w:jc w:val="center"/>
              <w:rPr>
                <w:sz w:val="28"/>
                <w:szCs w:val="28"/>
              </w:rPr>
            </w:pPr>
            <w:r w:rsidRPr="0053628D">
              <w:rPr>
                <w:sz w:val="28"/>
                <w:szCs w:val="28"/>
              </w:rPr>
              <w:t>2209</w:t>
            </w:r>
          </w:p>
        </w:tc>
        <w:tc>
          <w:tcPr>
            <w:tcW w:w="1928" w:type="dxa"/>
          </w:tcPr>
          <w:p w:rsidR="0051383D" w:rsidRPr="0053628D" w:rsidRDefault="0051383D" w:rsidP="0061432C">
            <w:pPr>
              <w:pStyle w:val="ConsPlusNormal"/>
              <w:jc w:val="center"/>
              <w:rPr>
                <w:sz w:val="28"/>
                <w:szCs w:val="28"/>
              </w:rPr>
            </w:pPr>
            <w:r w:rsidRPr="0053628D">
              <w:rPr>
                <w:sz w:val="28"/>
                <w:szCs w:val="28"/>
              </w:rPr>
              <w:t>1312</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8</w:t>
            </w:r>
          </w:p>
        </w:tc>
        <w:tc>
          <w:tcPr>
            <w:tcW w:w="1928" w:type="dxa"/>
          </w:tcPr>
          <w:p w:rsidR="0051383D" w:rsidRPr="0053628D" w:rsidRDefault="0051383D" w:rsidP="0061432C">
            <w:pPr>
              <w:pStyle w:val="ConsPlusNormal"/>
              <w:jc w:val="center"/>
              <w:rPr>
                <w:sz w:val="28"/>
                <w:szCs w:val="28"/>
              </w:rPr>
            </w:pPr>
            <w:r w:rsidRPr="0053628D">
              <w:rPr>
                <w:sz w:val="28"/>
                <w:szCs w:val="28"/>
              </w:rPr>
              <w:t>14913</w:t>
            </w:r>
          </w:p>
        </w:tc>
        <w:tc>
          <w:tcPr>
            <w:tcW w:w="2268" w:type="dxa"/>
          </w:tcPr>
          <w:p w:rsidR="0051383D" w:rsidRPr="0053628D" w:rsidRDefault="0051383D" w:rsidP="0061432C">
            <w:pPr>
              <w:pStyle w:val="ConsPlusNormal"/>
              <w:jc w:val="center"/>
              <w:rPr>
                <w:sz w:val="28"/>
                <w:szCs w:val="28"/>
              </w:rPr>
            </w:pPr>
            <w:r w:rsidRPr="0053628D">
              <w:rPr>
                <w:sz w:val="28"/>
                <w:szCs w:val="28"/>
              </w:rPr>
              <w:t>7456</w:t>
            </w:r>
          </w:p>
        </w:tc>
        <w:tc>
          <w:tcPr>
            <w:tcW w:w="2268" w:type="dxa"/>
          </w:tcPr>
          <w:p w:rsidR="0051383D" w:rsidRPr="0053628D" w:rsidRDefault="0051383D" w:rsidP="0061432C">
            <w:pPr>
              <w:pStyle w:val="ConsPlusNormal"/>
              <w:jc w:val="center"/>
              <w:rPr>
                <w:sz w:val="28"/>
                <w:szCs w:val="28"/>
              </w:rPr>
            </w:pPr>
            <w:r w:rsidRPr="0053628D">
              <w:rPr>
                <w:sz w:val="28"/>
                <w:szCs w:val="28"/>
              </w:rPr>
              <w:t>3728</w:t>
            </w:r>
          </w:p>
        </w:tc>
        <w:tc>
          <w:tcPr>
            <w:tcW w:w="1928" w:type="dxa"/>
          </w:tcPr>
          <w:p w:rsidR="0051383D" w:rsidRPr="0053628D" w:rsidRDefault="0051383D" w:rsidP="0061432C">
            <w:pPr>
              <w:pStyle w:val="ConsPlusNormal"/>
              <w:jc w:val="center"/>
              <w:rPr>
                <w:sz w:val="28"/>
                <w:szCs w:val="28"/>
              </w:rPr>
            </w:pPr>
            <w:r w:rsidRPr="0053628D">
              <w:rPr>
                <w:sz w:val="28"/>
                <w:szCs w:val="28"/>
              </w:rPr>
              <w:t>2209</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10</w:t>
            </w:r>
          </w:p>
        </w:tc>
        <w:tc>
          <w:tcPr>
            <w:tcW w:w="1928" w:type="dxa"/>
          </w:tcPr>
          <w:p w:rsidR="0051383D" w:rsidRPr="0053628D" w:rsidRDefault="0051383D" w:rsidP="0061432C">
            <w:pPr>
              <w:pStyle w:val="ConsPlusNormal"/>
              <w:jc w:val="center"/>
              <w:rPr>
                <w:sz w:val="28"/>
                <w:szCs w:val="28"/>
              </w:rPr>
            </w:pPr>
            <w:r w:rsidRPr="0053628D">
              <w:rPr>
                <w:sz w:val="28"/>
                <w:szCs w:val="28"/>
              </w:rPr>
              <w:t>17122</w:t>
            </w:r>
          </w:p>
        </w:tc>
        <w:tc>
          <w:tcPr>
            <w:tcW w:w="2268" w:type="dxa"/>
          </w:tcPr>
          <w:p w:rsidR="0051383D" w:rsidRPr="0053628D" w:rsidRDefault="0051383D" w:rsidP="0061432C">
            <w:pPr>
              <w:pStyle w:val="ConsPlusNormal"/>
              <w:jc w:val="center"/>
              <w:rPr>
                <w:sz w:val="28"/>
                <w:szCs w:val="28"/>
              </w:rPr>
            </w:pPr>
            <w:r w:rsidRPr="0053628D">
              <w:rPr>
                <w:sz w:val="28"/>
                <w:szCs w:val="28"/>
              </w:rPr>
              <w:t>8561</w:t>
            </w:r>
          </w:p>
        </w:tc>
        <w:tc>
          <w:tcPr>
            <w:tcW w:w="2268" w:type="dxa"/>
          </w:tcPr>
          <w:p w:rsidR="0051383D" w:rsidRPr="0053628D" w:rsidRDefault="00753845" w:rsidP="0061432C">
            <w:pPr>
              <w:pStyle w:val="ConsPlusNormal"/>
              <w:jc w:val="center"/>
              <w:rPr>
                <w:sz w:val="28"/>
                <w:szCs w:val="28"/>
              </w:rPr>
            </w:pPr>
            <w:r>
              <w:rPr>
                <w:sz w:val="28"/>
                <w:szCs w:val="28"/>
              </w:rPr>
              <w:t>4</w:t>
            </w:r>
            <w:bookmarkStart w:id="5" w:name="_GoBack"/>
            <w:bookmarkEnd w:id="5"/>
            <w:r w:rsidR="0051383D" w:rsidRPr="0053628D">
              <w:rPr>
                <w:sz w:val="28"/>
                <w:szCs w:val="28"/>
              </w:rPr>
              <w:t>280</w:t>
            </w:r>
          </w:p>
        </w:tc>
        <w:tc>
          <w:tcPr>
            <w:tcW w:w="1928" w:type="dxa"/>
          </w:tcPr>
          <w:p w:rsidR="0051383D" w:rsidRPr="0053628D" w:rsidRDefault="0051383D" w:rsidP="0061432C">
            <w:pPr>
              <w:pStyle w:val="ConsPlusNormal"/>
              <w:jc w:val="center"/>
              <w:rPr>
                <w:sz w:val="28"/>
                <w:szCs w:val="28"/>
              </w:rPr>
            </w:pPr>
            <w:r w:rsidRPr="0053628D">
              <w:rPr>
                <w:sz w:val="28"/>
                <w:szCs w:val="28"/>
              </w:rPr>
              <w:t>2554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12</w:t>
            </w:r>
          </w:p>
        </w:tc>
        <w:tc>
          <w:tcPr>
            <w:tcW w:w="1928" w:type="dxa"/>
          </w:tcPr>
          <w:p w:rsidR="0051383D" w:rsidRPr="0053628D" w:rsidRDefault="0051383D" w:rsidP="0061432C">
            <w:pPr>
              <w:pStyle w:val="ConsPlusNormal"/>
              <w:jc w:val="center"/>
              <w:rPr>
                <w:sz w:val="28"/>
                <w:szCs w:val="28"/>
              </w:rPr>
            </w:pPr>
            <w:r w:rsidRPr="0053628D">
              <w:rPr>
                <w:sz w:val="28"/>
                <w:szCs w:val="28"/>
              </w:rPr>
              <w:t>19331</w:t>
            </w:r>
          </w:p>
        </w:tc>
        <w:tc>
          <w:tcPr>
            <w:tcW w:w="2268" w:type="dxa"/>
          </w:tcPr>
          <w:p w:rsidR="0051383D" w:rsidRPr="0053628D" w:rsidRDefault="0051383D" w:rsidP="0061432C">
            <w:pPr>
              <w:pStyle w:val="ConsPlusNormal"/>
              <w:jc w:val="center"/>
              <w:rPr>
                <w:sz w:val="28"/>
                <w:szCs w:val="28"/>
              </w:rPr>
            </w:pPr>
            <w:r w:rsidRPr="0053628D">
              <w:rPr>
                <w:sz w:val="28"/>
                <w:szCs w:val="28"/>
              </w:rPr>
              <w:t>9666</w:t>
            </w:r>
          </w:p>
        </w:tc>
        <w:tc>
          <w:tcPr>
            <w:tcW w:w="2268" w:type="dxa"/>
          </w:tcPr>
          <w:p w:rsidR="0051383D" w:rsidRPr="0053628D" w:rsidRDefault="0051383D" w:rsidP="0061432C">
            <w:pPr>
              <w:pStyle w:val="ConsPlusNormal"/>
              <w:jc w:val="center"/>
              <w:rPr>
                <w:sz w:val="28"/>
                <w:szCs w:val="28"/>
              </w:rPr>
            </w:pPr>
            <w:r w:rsidRPr="0053628D">
              <w:rPr>
                <w:sz w:val="28"/>
                <w:szCs w:val="28"/>
              </w:rPr>
              <w:t>4833</w:t>
            </w:r>
          </w:p>
        </w:tc>
        <w:tc>
          <w:tcPr>
            <w:tcW w:w="1928" w:type="dxa"/>
          </w:tcPr>
          <w:p w:rsidR="0051383D" w:rsidRPr="0053628D" w:rsidRDefault="0051383D" w:rsidP="0061432C">
            <w:pPr>
              <w:pStyle w:val="ConsPlusNormal"/>
              <w:jc w:val="center"/>
              <w:rPr>
                <w:sz w:val="28"/>
                <w:szCs w:val="28"/>
              </w:rPr>
            </w:pPr>
            <w:r w:rsidRPr="0053628D">
              <w:rPr>
                <w:sz w:val="28"/>
                <w:szCs w:val="28"/>
              </w:rPr>
              <w:t>2900</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14</w:t>
            </w:r>
          </w:p>
        </w:tc>
        <w:tc>
          <w:tcPr>
            <w:tcW w:w="1928" w:type="dxa"/>
          </w:tcPr>
          <w:p w:rsidR="0051383D" w:rsidRPr="0053628D" w:rsidRDefault="0051383D" w:rsidP="0061432C">
            <w:pPr>
              <w:pStyle w:val="ConsPlusNormal"/>
              <w:jc w:val="center"/>
              <w:rPr>
                <w:sz w:val="28"/>
                <w:szCs w:val="28"/>
              </w:rPr>
            </w:pPr>
            <w:r w:rsidRPr="0053628D">
              <w:rPr>
                <w:sz w:val="28"/>
                <w:szCs w:val="28"/>
              </w:rPr>
              <w:t>22093</w:t>
            </w:r>
          </w:p>
        </w:tc>
        <w:tc>
          <w:tcPr>
            <w:tcW w:w="2268" w:type="dxa"/>
          </w:tcPr>
          <w:p w:rsidR="0051383D" w:rsidRPr="0053628D" w:rsidRDefault="0051383D" w:rsidP="0061432C">
            <w:pPr>
              <w:pStyle w:val="ConsPlusNormal"/>
              <w:jc w:val="center"/>
              <w:rPr>
                <w:sz w:val="28"/>
                <w:szCs w:val="28"/>
              </w:rPr>
            </w:pPr>
            <w:r w:rsidRPr="0053628D">
              <w:rPr>
                <w:sz w:val="28"/>
                <w:szCs w:val="28"/>
              </w:rPr>
              <w:t>11046</w:t>
            </w:r>
          </w:p>
        </w:tc>
        <w:tc>
          <w:tcPr>
            <w:tcW w:w="2268" w:type="dxa"/>
          </w:tcPr>
          <w:p w:rsidR="0051383D" w:rsidRPr="0053628D" w:rsidRDefault="0051383D" w:rsidP="0061432C">
            <w:pPr>
              <w:pStyle w:val="ConsPlusNormal"/>
              <w:jc w:val="center"/>
              <w:rPr>
                <w:sz w:val="28"/>
                <w:szCs w:val="28"/>
              </w:rPr>
            </w:pPr>
            <w:r w:rsidRPr="0053628D">
              <w:rPr>
                <w:sz w:val="28"/>
                <w:szCs w:val="28"/>
              </w:rPr>
              <w:t>5223</w:t>
            </w:r>
          </w:p>
        </w:tc>
        <w:tc>
          <w:tcPr>
            <w:tcW w:w="1928" w:type="dxa"/>
          </w:tcPr>
          <w:p w:rsidR="0051383D" w:rsidRPr="0053628D" w:rsidRDefault="0051383D" w:rsidP="0061432C">
            <w:pPr>
              <w:pStyle w:val="ConsPlusNormal"/>
              <w:jc w:val="center"/>
              <w:rPr>
                <w:sz w:val="28"/>
                <w:szCs w:val="28"/>
              </w:rPr>
            </w:pPr>
            <w:r w:rsidRPr="0053628D">
              <w:rPr>
                <w:sz w:val="28"/>
                <w:szCs w:val="28"/>
              </w:rPr>
              <w:t>3314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16</w:t>
            </w:r>
          </w:p>
        </w:tc>
        <w:tc>
          <w:tcPr>
            <w:tcW w:w="1928" w:type="dxa"/>
          </w:tcPr>
          <w:p w:rsidR="0051383D" w:rsidRPr="0053628D" w:rsidRDefault="0051383D" w:rsidP="0061432C">
            <w:pPr>
              <w:pStyle w:val="ConsPlusNormal"/>
              <w:jc w:val="center"/>
              <w:rPr>
                <w:sz w:val="28"/>
                <w:szCs w:val="28"/>
              </w:rPr>
            </w:pPr>
            <w:r w:rsidRPr="0053628D">
              <w:rPr>
                <w:sz w:val="28"/>
                <w:szCs w:val="28"/>
              </w:rPr>
              <w:t>24854</w:t>
            </w:r>
          </w:p>
        </w:tc>
        <w:tc>
          <w:tcPr>
            <w:tcW w:w="2268" w:type="dxa"/>
          </w:tcPr>
          <w:p w:rsidR="0051383D" w:rsidRPr="0053628D" w:rsidRDefault="0051383D" w:rsidP="0061432C">
            <w:pPr>
              <w:pStyle w:val="ConsPlusNormal"/>
              <w:jc w:val="center"/>
              <w:rPr>
                <w:sz w:val="28"/>
                <w:szCs w:val="28"/>
              </w:rPr>
            </w:pPr>
            <w:r w:rsidRPr="0053628D">
              <w:rPr>
                <w:sz w:val="28"/>
                <w:szCs w:val="28"/>
              </w:rPr>
              <w:t>12427</w:t>
            </w:r>
          </w:p>
        </w:tc>
        <w:tc>
          <w:tcPr>
            <w:tcW w:w="2268" w:type="dxa"/>
          </w:tcPr>
          <w:p w:rsidR="0051383D" w:rsidRPr="0053628D" w:rsidRDefault="0051383D" w:rsidP="0061432C">
            <w:pPr>
              <w:pStyle w:val="ConsPlusNormal"/>
              <w:jc w:val="center"/>
              <w:rPr>
                <w:sz w:val="28"/>
                <w:szCs w:val="28"/>
              </w:rPr>
            </w:pPr>
            <w:r w:rsidRPr="0053628D">
              <w:rPr>
                <w:sz w:val="28"/>
                <w:szCs w:val="28"/>
              </w:rPr>
              <w:t>6214</w:t>
            </w:r>
          </w:p>
        </w:tc>
        <w:tc>
          <w:tcPr>
            <w:tcW w:w="1928" w:type="dxa"/>
          </w:tcPr>
          <w:p w:rsidR="0051383D" w:rsidRPr="0053628D" w:rsidRDefault="0051383D" w:rsidP="0061432C">
            <w:pPr>
              <w:pStyle w:val="ConsPlusNormal"/>
              <w:jc w:val="center"/>
              <w:rPr>
                <w:sz w:val="28"/>
                <w:szCs w:val="28"/>
              </w:rPr>
            </w:pPr>
            <w:r w:rsidRPr="0053628D">
              <w:rPr>
                <w:sz w:val="28"/>
                <w:szCs w:val="28"/>
              </w:rPr>
              <w:t>3728</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18</w:t>
            </w:r>
          </w:p>
        </w:tc>
        <w:tc>
          <w:tcPr>
            <w:tcW w:w="1928" w:type="dxa"/>
          </w:tcPr>
          <w:p w:rsidR="0051383D" w:rsidRPr="0053628D" w:rsidRDefault="0051383D" w:rsidP="0061432C">
            <w:pPr>
              <w:pStyle w:val="ConsPlusNormal"/>
              <w:jc w:val="center"/>
              <w:rPr>
                <w:sz w:val="28"/>
                <w:szCs w:val="28"/>
              </w:rPr>
            </w:pPr>
            <w:r w:rsidRPr="0053628D">
              <w:rPr>
                <w:sz w:val="28"/>
                <w:szCs w:val="28"/>
              </w:rPr>
              <w:t>28168</w:t>
            </w:r>
          </w:p>
        </w:tc>
        <w:tc>
          <w:tcPr>
            <w:tcW w:w="2268" w:type="dxa"/>
          </w:tcPr>
          <w:p w:rsidR="0051383D" w:rsidRPr="0053628D" w:rsidRDefault="0051383D" w:rsidP="0061432C">
            <w:pPr>
              <w:pStyle w:val="ConsPlusNormal"/>
              <w:jc w:val="center"/>
              <w:rPr>
                <w:sz w:val="28"/>
                <w:szCs w:val="28"/>
              </w:rPr>
            </w:pPr>
            <w:r w:rsidRPr="0053628D">
              <w:rPr>
                <w:sz w:val="28"/>
                <w:szCs w:val="28"/>
              </w:rPr>
              <w:t>14084</w:t>
            </w:r>
          </w:p>
        </w:tc>
        <w:tc>
          <w:tcPr>
            <w:tcW w:w="2268" w:type="dxa"/>
          </w:tcPr>
          <w:p w:rsidR="0051383D" w:rsidRPr="0053628D" w:rsidRDefault="0051383D" w:rsidP="0061432C">
            <w:pPr>
              <w:pStyle w:val="ConsPlusNormal"/>
              <w:jc w:val="center"/>
              <w:rPr>
                <w:sz w:val="28"/>
                <w:szCs w:val="28"/>
              </w:rPr>
            </w:pPr>
            <w:r w:rsidRPr="0053628D">
              <w:rPr>
                <w:sz w:val="28"/>
                <w:szCs w:val="28"/>
              </w:rPr>
              <w:t>7042</w:t>
            </w:r>
          </w:p>
        </w:tc>
        <w:tc>
          <w:tcPr>
            <w:tcW w:w="1928" w:type="dxa"/>
          </w:tcPr>
          <w:p w:rsidR="0051383D" w:rsidRPr="0053628D" w:rsidRDefault="0051383D" w:rsidP="0061432C">
            <w:pPr>
              <w:pStyle w:val="ConsPlusNormal"/>
              <w:jc w:val="center"/>
              <w:rPr>
                <w:sz w:val="28"/>
                <w:szCs w:val="28"/>
              </w:rPr>
            </w:pPr>
            <w:r w:rsidRPr="0053628D">
              <w:rPr>
                <w:sz w:val="28"/>
                <w:szCs w:val="28"/>
              </w:rPr>
              <w:t>4211</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20</w:t>
            </w:r>
          </w:p>
        </w:tc>
        <w:tc>
          <w:tcPr>
            <w:tcW w:w="1928" w:type="dxa"/>
          </w:tcPr>
          <w:p w:rsidR="0051383D" w:rsidRPr="0053628D" w:rsidRDefault="0051383D" w:rsidP="0061432C">
            <w:pPr>
              <w:pStyle w:val="ConsPlusNormal"/>
              <w:jc w:val="center"/>
              <w:rPr>
                <w:sz w:val="28"/>
                <w:szCs w:val="28"/>
              </w:rPr>
            </w:pPr>
            <w:r w:rsidRPr="0053628D">
              <w:rPr>
                <w:sz w:val="28"/>
                <w:szCs w:val="28"/>
              </w:rPr>
              <w:t>30930</w:t>
            </w:r>
          </w:p>
        </w:tc>
        <w:tc>
          <w:tcPr>
            <w:tcW w:w="2268" w:type="dxa"/>
          </w:tcPr>
          <w:p w:rsidR="0051383D" w:rsidRPr="0053628D" w:rsidRDefault="0051383D" w:rsidP="0061432C">
            <w:pPr>
              <w:pStyle w:val="ConsPlusNormal"/>
              <w:jc w:val="center"/>
              <w:rPr>
                <w:sz w:val="28"/>
                <w:szCs w:val="28"/>
              </w:rPr>
            </w:pPr>
            <w:r w:rsidRPr="0053628D">
              <w:rPr>
                <w:sz w:val="28"/>
                <w:szCs w:val="28"/>
              </w:rPr>
              <w:t>15465</w:t>
            </w:r>
          </w:p>
        </w:tc>
        <w:tc>
          <w:tcPr>
            <w:tcW w:w="2268" w:type="dxa"/>
          </w:tcPr>
          <w:p w:rsidR="0051383D" w:rsidRPr="0053628D" w:rsidRDefault="0051383D" w:rsidP="0061432C">
            <w:pPr>
              <w:pStyle w:val="ConsPlusNormal"/>
              <w:jc w:val="center"/>
              <w:rPr>
                <w:sz w:val="28"/>
                <w:szCs w:val="28"/>
              </w:rPr>
            </w:pPr>
            <w:r w:rsidRPr="0053628D">
              <w:rPr>
                <w:sz w:val="28"/>
                <w:szCs w:val="28"/>
              </w:rPr>
              <w:t>7732</w:t>
            </w:r>
          </w:p>
        </w:tc>
        <w:tc>
          <w:tcPr>
            <w:tcW w:w="1928" w:type="dxa"/>
          </w:tcPr>
          <w:p w:rsidR="0051383D" w:rsidRPr="0053628D" w:rsidRDefault="0051383D" w:rsidP="0061432C">
            <w:pPr>
              <w:pStyle w:val="ConsPlusNormal"/>
              <w:jc w:val="center"/>
              <w:rPr>
                <w:sz w:val="28"/>
                <w:szCs w:val="28"/>
              </w:rPr>
            </w:pPr>
            <w:r w:rsidRPr="0053628D">
              <w:rPr>
                <w:sz w:val="28"/>
                <w:szCs w:val="28"/>
              </w:rPr>
              <w:t>4626</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22</w:t>
            </w:r>
          </w:p>
        </w:tc>
        <w:tc>
          <w:tcPr>
            <w:tcW w:w="1928" w:type="dxa"/>
          </w:tcPr>
          <w:p w:rsidR="0051383D" w:rsidRPr="0053628D" w:rsidRDefault="0051383D" w:rsidP="0061432C">
            <w:pPr>
              <w:pStyle w:val="ConsPlusNormal"/>
              <w:jc w:val="center"/>
              <w:rPr>
                <w:sz w:val="28"/>
                <w:szCs w:val="28"/>
              </w:rPr>
            </w:pPr>
            <w:r w:rsidRPr="0053628D">
              <w:rPr>
                <w:sz w:val="28"/>
                <w:szCs w:val="28"/>
              </w:rPr>
              <w:t>33139</w:t>
            </w:r>
          </w:p>
        </w:tc>
        <w:tc>
          <w:tcPr>
            <w:tcW w:w="2268" w:type="dxa"/>
          </w:tcPr>
          <w:p w:rsidR="0051383D" w:rsidRPr="0053628D" w:rsidRDefault="0051383D" w:rsidP="0061432C">
            <w:pPr>
              <w:pStyle w:val="ConsPlusNormal"/>
              <w:jc w:val="center"/>
              <w:rPr>
                <w:sz w:val="28"/>
                <w:szCs w:val="28"/>
              </w:rPr>
            </w:pPr>
            <w:r w:rsidRPr="0053628D">
              <w:rPr>
                <w:sz w:val="28"/>
                <w:szCs w:val="28"/>
              </w:rPr>
              <w:t>16570</w:t>
            </w:r>
          </w:p>
        </w:tc>
        <w:tc>
          <w:tcPr>
            <w:tcW w:w="2268" w:type="dxa"/>
          </w:tcPr>
          <w:p w:rsidR="0051383D" w:rsidRPr="0053628D" w:rsidRDefault="0051383D" w:rsidP="0061432C">
            <w:pPr>
              <w:pStyle w:val="ConsPlusNormal"/>
              <w:jc w:val="center"/>
              <w:rPr>
                <w:sz w:val="28"/>
                <w:szCs w:val="28"/>
              </w:rPr>
            </w:pPr>
            <w:r w:rsidRPr="0053628D">
              <w:rPr>
                <w:sz w:val="28"/>
                <w:szCs w:val="28"/>
              </w:rPr>
              <w:t>8285</w:t>
            </w:r>
          </w:p>
        </w:tc>
        <w:tc>
          <w:tcPr>
            <w:tcW w:w="1928" w:type="dxa"/>
          </w:tcPr>
          <w:p w:rsidR="0051383D" w:rsidRPr="0053628D" w:rsidRDefault="0051383D" w:rsidP="0061432C">
            <w:pPr>
              <w:pStyle w:val="ConsPlusNormal"/>
              <w:jc w:val="center"/>
              <w:rPr>
                <w:sz w:val="28"/>
                <w:szCs w:val="28"/>
              </w:rPr>
            </w:pPr>
            <w:r w:rsidRPr="0053628D">
              <w:rPr>
                <w:sz w:val="28"/>
                <w:szCs w:val="28"/>
              </w:rPr>
              <w:t>4971</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24</w:t>
            </w:r>
          </w:p>
        </w:tc>
        <w:tc>
          <w:tcPr>
            <w:tcW w:w="1928" w:type="dxa"/>
          </w:tcPr>
          <w:p w:rsidR="0051383D" w:rsidRPr="0053628D" w:rsidRDefault="0051383D" w:rsidP="0061432C">
            <w:pPr>
              <w:pStyle w:val="ConsPlusNormal"/>
              <w:jc w:val="center"/>
              <w:rPr>
                <w:sz w:val="28"/>
                <w:szCs w:val="28"/>
              </w:rPr>
            </w:pPr>
            <w:r w:rsidRPr="0053628D">
              <w:rPr>
                <w:sz w:val="28"/>
                <w:szCs w:val="28"/>
              </w:rPr>
              <w:t>3568</w:t>
            </w:r>
          </w:p>
        </w:tc>
        <w:tc>
          <w:tcPr>
            <w:tcW w:w="2268" w:type="dxa"/>
          </w:tcPr>
          <w:p w:rsidR="0051383D" w:rsidRPr="0053628D" w:rsidRDefault="0051383D" w:rsidP="0061432C">
            <w:pPr>
              <w:pStyle w:val="ConsPlusNormal"/>
              <w:jc w:val="center"/>
              <w:rPr>
                <w:sz w:val="28"/>
                <w:szCs w:val="28"/>
              </w:rPr>
            </w:pPr>
            <w:r w:rsidRPr="0053628D">
              <w:rPr>
                <w:sz w:val="28"/>
                <w:szCs w:val="28"/>
              </w:rPr>
              <w:t>17674</w:t>
            </w:r>
          </w:p>
        </w:tc>
        <w:tc>
          <w:tcPr>
            <w:tcW w:w="2268" w:type="dxa"/>
          </w:tcPr>
          <w:p w:rsidR="0051383D" w:rsidRPr="0053628D" w:rsidRDefault="0051383D" w:rsidP="0061432C">
            <w:pPr>
              <w:pStyle w:val="ConsPlusNormal"/>
              <w:jc w:val="center"/>
              <w:rPr>
                <w:sz w:val="28"/>
                <w:szCs w:val="28"/>
              </w:rPr>
            </w:pPr>
            <w:r w:rsidRPr="0053628D">
              <w:rPr>
                <w:sz w:val="28"/>
                <w:szCs w:val="28"/>
              </w:rPr>
              <w:t>8837</w:t>
            </w:r>
          </w:p>
        </w:tc>
        <w:tc>
          <w:tcPr>
            <w:tcW w:w="1928" w:type="dxa"/>
          </w:tcPr>
          <w:p w:rsidR="0051383D" w:rsidRPr="0053628D" w:rsidRDefault="0051383D" w:rsidP="0061432C">
            <w:pPr>
              <w:pStyle w:val="ConsPlusNormal"/>
              <w:jc w:val="center"/>
              <w:rPr>
                <w:sz w:val="28"/>
                <w:szCs w:val="28"/>
              </w:rPr>
            </w:pPr>
            <w:r w:rsidRPr="0053628D">
              <w:rPr>
                <w:sz w:val="28"/>
                <w:szCs w:val="28"/>
              </w:rPr>
              <w:t>5282</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26</w:t>
            </w:r>
          </w:p>
        </w:tc>
        <w:tc>
          <w:tcPr>
            <w:tcW w:w="1928" w:type="dxa"/>
          </w:tcPr>
          <w:p w:rsidR="0051383D" w:rsidRPr="0053628D" w:rsidRDefault="0051383D" w:rsidP="0061432C">
            <w:pPr>
              <w:pStyle w:val="ConsPlusNormal"/>
              <w:jc w:val="center"/>
              <w:rPr>
                <w:sz w:val="28"/>
                <w:szCs w:val="28"/>
              </w:rPr>
            </w:pPr>
            <w:r w:rsidRPr="0053628D">
              <w:rPr>
                <w:sz w:val="28"/>
                <w:szCs w:val="28"/>
              </w:rPr>
              <w:t>36453</w:t>
            </w:r>
          </w:p>
        </w:tc>
        <w:tc>
          <w:tcPr>
            <w:tcW w:w="2268" w:type="dxa"/>
          </w:tcPr>
          <w:p w:rsidR="0051383D" w:rsidRPr="0053628D" w:rsidRDefault="0051383D" w:rsidP="0061432C">
            <w:pPr>
              <w:pStyle w:val="ConsPlusNormal"/>
              <w:jc w:val="center"/>
              <w:rPr>
                <w:sz w:val="28"/>
                <w:szCs w:val="28"/>
              </w:rPr>
            </w:pPr>
            <w:r w:rsidRPr="0053628D">
              <w:rPr>
                <w:sz w:val="28"/>
                <w:szCs w:val="28"/>
              </w:rPr>
              <w:t>18227</w:t>
            </w:r>
          </w:p>
        </w:tc>
        <w:tc>
          <w:tcPr>
            <w:tcW w:w="2268" w:type="dxa"/>
          </w:tcPr>
          <w:p w:rsidR="0051383D" w:rsidRPr="0053628D" w:rsidRDefault="0051383D" w:rsidP="0061432C">
            <w:pPr>
              <w:pStyle w:val="ConsPlusNormal"/>
              <w:jc w:val="center"/>
              <w:rPr>
                <w:sz w:val="28"/>
                <w:szCs w:val="28"/>
              </w:rPr>
            </w:pPr>
            <w:r w:rsidRPr="0053628D">
              <w:rPr>
                <w:sz w:val="28"/>
                <w:szCs w:val="28"/>
              </w:rPr>
              <w:t>9113</w:t>
            </w:r>
          </w:p>
        </w:tc>
        <w:tc>
          <w:tcPr>
            <w:tcW w:w="1928" w:type="dxa"/>
          </w:tcPr>
          <w:p w:rsidR="0051383D" w:rsidRPr="0053628D" w:rsidRDefault="0051383D" w:rsidP="0061432C">
            <w:pPr>
              <w:pStyle w:val="ConsPlusNormal"/>
              <w:jc w:val="center"/>
              <w:rPr>
                <w:sz w:val="28"/>
                <w:szCs w:val="28"/>
              </w:rPr>
            </w:pPr>
            <w:r w:rsidRPr="0053628D">
              <w:rPr>
                <w:sz w:val="28"/>
                <w:szCs w:val="28"/>
              </w:rPr>
              <w:t>5454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lastRenderedPageBreak/>
              <w:t>28</w:t>
            </w:r>
          </w:p>
        </w:tc>
        <w:tc>
          <w:tcPr>
            <w:tcW w:w="1928" w:type="dxa"/>
          </w:tcPr>
          <w:p w:rsidR="0051383D" w:rsidRPr="0053628D" w:rsidRDefault="0051383D" w:rsidP="0061432C">
            <w:pPr>
              <w:pStyle w:val="ConsPlusNormal"/>
              <w:jc w:val="center"/>
              <w:rPr>
                <w:sz w:val="28"/>
                <w:szCs w:val="28"/>
              </w:rPr>
            </w:pPr>
            <w:r w:rsidRPr="0053628D">
              <w:rPr>
                <w:sz w:val="28"/>
                <w:szCs w:val="28"/>
              </w:rPr>
              <w:t>37558</w:t>
            </w:r>
          </w:p>
        </w:tc>
        <w:tc>
          <w:tcPr>
            <w:tcW w:w="2268" w:type="dxa"/>
          </w:tcPr>
          <w:p w:rsidR="0051383D" w:rsidRPr="0053628D" w:rsidRDefault="0051383D" w:rsidP="0061432C">
            <w:pPr>
              <w:pStyle w:val="ConsPlusNormal"/>
              <w:jc w:val="center"/>
              <w:rPr>
                <w:sz w:val="28"/>
                <w:szCs w:val="28"/>
              </w:rPr>
            </w:pPr>
            <w:r w:rsidRPr="0053628D">
              <w:rPr>
                <w:sz w:val="28"/>
                <w:szCs w:val="28"/>
              </w:rPr>
              <w:t>18779</w:t>
            </w:r>
          </w:p>
        </w:tc>
        <w:tc>
          <w:tcPr>
            <w:tcW w:w="2268" w:type="dxa"/>
          </w:tcPr>
          <w:p w:rsidR="0051383D" w:rsidRPr="0053628D" w:rsidRDefault="0051383D" w:rsidP="0061432C">
            <w:pPr>
              <w:pStyle w:val="ConsPlusNormal"/>
              <w:jc w:val="center"/>
              <w:rPr>
                <w:sz w:val="28"/>
                <w:szCs w:val="28"/>
              </w:rPr>
            </w:pPr>
            <w:r w:rsidRPr="0053628D">
              <w:rPr>
                <w:sz w:val="28"/>
                <w:szCs w:val="28"/>
              </w:rPr>
              <w:t>9389</w:t>
            </w:r>
          </w:p>
        </w:tc>
        <w:tc>
          <w:tcPr>
            <w:tcW w:w="1928" w:type="dxa"/>
          </w:tcPr>
          <w:p w:rsidR="0051383D" w:rsidRPr="0053628D" w:rsidRDefault="0051383D" w:rsidP="0061432C">
            <w:pPr>
              <w:pStyle w:val="ConsPlusNormal"/>
              <w:jc w:val="center"/>
              <w:rPr>
                <w:sz w:val="28"/>
                <w:szCs w:val="28"/>
              </w:rPr>
            </w:pPr>
            <w:r w:rsidRPr="0053628D">
              <w:rPr>
                <w:sz w:val="28"/>
                <w:szCs w:val="28"/>
              </w:rPr>
              <w:t>5627</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30</w:t>
            </w:r>
          </w:p>
        </w:tc>
        <w:tc>
          <w:tcPr>
            <w:tcW w:w="1928" w:type="dxa"/>
          </w:tcPr>
          <w:p w:rsidR="0051383D" w:rsidRPr="0053628D" w:rsidRDefault="0051383D" w:rsidP="0061432C">
            <w:pPr>
              <w:pStyle w:val="ConsPlusNormal"/>
              <w:jc w:val="center"/>
              <w:rPr>
                <w:sz w:val="28"/>
                <w:szCs w:val="28"/>
              </w:rPr>
            </w:pPr>
            <w:r w:rsidRPr="0053628D">
              <w:rPr>
                <w:sz w:val="28"/>
                <w:szCs w:val="28"/>
              </w:rPr>
              <w:t>38110</w:t>
            </w:r>
          </w:p>
        </w:tc>
        <w:tc>
          <w:tcPr>
            <w:tcW w:w="2268" w:type="dxa"/>
          </w:tcPr>
          <w:p w:rsidR="0051383D" w:rsidRPr="0053628D" w:rsidRDefault="0051383D" w:rsidP="0061432C">
            <w:pPr>
              <w:pStyle w:val="ConsPlusNormal"/>
              <w:jc w:val="center"/>
              <w:rPr>
                <w:sz w:val="28"/>
                <w:szCs w:val="28"/>
              </w:rPr>
            </w:pPr>
            <w:r w:rsidRPr="0053628D">
              <w:rPr>
                <w:sz w:val="28"/>
                <w:szCs w:val="28"/>
              </w:rPr>
              <w:t>19055</w:t>
            </w:r>
          </w:p>
        </w:tc>
        <w:tc>
          <w:tcPr>
            <w:tcW w:w="2268" w:type="dxa"/>
          </w:tcPr>
          <w:p w:rsidR="0051383D" w:rsidRPr="0053628D" w:rsidRDefault="0051383D" w:rsidP="0061432C">
            <w:pPr>
              <w:pStyle w:val="ConsPlusNormal"/>
              <w:jc w:val="center"/>
              <w:rPr>
                <w:sz w:val="28"/>
                <w:szCs w:val="28"/>
              </w:rPr>
            </w:pPr>
            <w:r w:rsidRPr="0053628D">
              <w:rPr>
                <w:sz w:val="28"/>
                <w:szCs w:val="28"/>
              </w:rPr>
              <w:t>9528</w:t>
            </w:r>
          </w:p>
        </w:tc>
        <w:tc>
          <w:tcPr>
            <w:tcW w:w="1928" w:type="dxa"/>
          </w:tcPr>
          <w:p w:rsidR="0051383D" w:rsidRPr="0053628D" w:rsidRDefault="0051383D" w:rsidP="0061432C">
            <w:pPr>
              <w:pStyle w:val="ConsPlusNormal"/>
              <w:jc w:val="center"/>
              <w:rPr>
                <w:sz w:val="28"/>
                <w:szCs w:val="28"/>
              </w:rPr>
            </w:pPr>
            <w:r w:rsidRPr="0053628D">
              <w:rPr>
                <w:sz w:val="28"/>
                <w:szCs w:val="28"/>
              </w:rPr>
              <w:t>5696</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32</w:t>
            </w:r>
          </w:p>
        </w:tc>
        <w:tc>
          <w:tcPr>
            <w:tcW w:w="1928" w:type="dxa"/>
          </w:tcPr>
          <w:p w:rsidR="0051383D" w:rsidRPr="0053628D" w:rsidRDefault="0051383D" w:rsidP="0061432C">
            <w:pPr>
              <w:pStyle w:val="ConsPlusNormal"/>
              <w:jc w:val="center"/>
              <w:rPr>
                <w:sz w:val="28"/>
                <w:szCs w:val="28"/>
              </w:rPr>
            </w:pPr>
            <w:r w:rsidRPr="0053628D">
              <w:rPr>
                <w:sz w:val="28"/>
                <w:szCs w:val="28"/>
              </w:rPr>
              <w:t>39215</w:t>
            </w:r>
          </w:p>
        </w:tc>
        <w:tc>
          <w:tcPr>
            <w:tcW w:w="2268" w:type="dxa"/>
          </w:tcPr>
          <w:p w:rsidR="0051383D" w:rsidRPr="0053628D" w:rsidRDefault="0051383D" w:rsidP="0061432C">
            <w:pPr>
              <w:pStyle w:val="ConsPlusNormal"/>
              <w:jc w:val="center"/>
              <w:rPr>
                <w:sz w:val="28"/>
                <w:szCs w:val="28"/>
              </w:rPr>
            </w:pPr>
            <w:r w:rsidRPr="0053628D">
              <w:rPr>
                <w:sz w:val="28"/>
                <w:szCs w:val="28"/>
              </w:rPr>
              <w:t>19607</w:t>
            </w:r>
          </w:p>
        </w:tc>
        <w:tc>
          <w:tcPr>
            <w:tcW w:w="2268" w:type="dxa"/>
          </w:tcPr>
          <w:p w:rsidR="0051383D" w:rsidRPr="0053628D" w:rsidRDefault="0051383D" w:rsidP="0061432C">
            <w:pPr>
              <w:pStyle w:val="ConsPlusNormal"/>
              <w:jc w:val="center"/>
              <w:rPr>
                <w:sz w:val="28"/>
                <w:szCs w:val="28"/>
              </w:rPr>
            </w:pPr>
            <w:r w:rsidRPr="0053628D">
              <w:rPr>
                <w:sz w:val="28"/>
                <w:szCs w:val="28"/>
              </w:rPr>
              <w:t>9804</w:t>
            </w:r>
          </w:p>
        </w:tc>
        <w:tc>
          <w:tcPr>
            <w:tcW w:w="1928" w:type="dxa"/>
          </w:tcPr>
          <w:p w:rsidR="0051383D" w:rsidRPr="0053628D" w:rsidRDefault="0051383D" w:rsidP="0061432C">
            <w:pPr>
              <w:pStyle w:val="ConsPlusNormal"/>
              <w:jc w:val="center"/>
              <w:rPr>
                <w:sz w:val="28"/>
                <w:szCs w:val="28"/>
              </w:rPr>
            </w:pPr>
            <w:r w:rsidRPr="0053628D">
              <w:rPr>
                <w:sz w:val="28"/>
                <w:szCs w:val="28"/>
              </w:rPr>
              <w:t>5868</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34</w:t>
            </w:r>
          </w:p>
        </w:tc>
        <w:tc>
          <w:tcPr>
            <w:tcW w:w="1928" w:type="dxa"/>
          </w:tcPr>
          <w:p w:rsidR="0051383D" w:rsidRPr="0053628D" w:rsidRDefault="0051383D" w:rsidP="0061432C">
            <w:pPr>
              <w:pStyle w:val="ConsPlusNormal"/>
              <w:jc w:val="center"/>
              <w:rPr>
                <w:sz w:val="28"/>
                <w:szCs w:val="28"/>
              </w:rPr>
            </w:pPr>
            <w:r w:rsidRPr="0053628D">
              <w:rPr>
                <w:sz w:val="28"/>
                <w:szCs w:val="28"/>
              </w:rPr>
              <w:t>40319</w:t>
            </w:r>
          </w:p>
        </w:tc>
        <w:tc>
          <w:tcPr>
            <w:tcW w:w="2268" w:type="dxa"/>
          </w:tcPr>
          <w:p w:rsidR="0051383D" w:rsidRPr="0053628D" w:rsidRDefault="0051383D" w:rsidP="0061432C">
            <w:pPr>
              <w:pStyle w:val="ConsPlusNormal"/>
              <w:jc w:val="center"/>
              <w:rPr>
                <w:sz w:val="28"/>
                <w:szCs w:val="28"/>
              </w:rPr>
            </w:pPr>
            <w:r w:rsidRPr="0053628D">
              <w:rPr>
                <w:sz w:val="28"/>
                <w:szCs w:val="28"/>
              </w:rPr>
              <w:t>20160</w:t>
            </w:r>
          </w:p>
        </w:tc>
        <w:tc>
          <w:tcPr>
            <w:tcW w:w="2268" w:type="dxa"/>
          </w:tcPr>
          <w:p w:rsidR="0051383D" w:rsidRPr="0053628D" w:rsidRDefault="0051383D" w:rsidP="0061432C">
            <w:pPr>
              <w:pStyle w:val="ConsPlusNormal"/>
              <w:jc w:val="center"/>
              <w:rPr>
                <w:sz w:val="28"/>
                <w:szCs w:val="28"/>
              </w:rPr>
            </w:pPr>
            <w:r w:rsidRPr="0053628D">
              <w:rPr>
                <w:sz w:val="28"/>
                <w:szCs w:val="28"/>
              </w:rPr>
              <w:t>10080</w:t>
            </w:r>
          </w:p>
        </w:tc>
        <w:tc>
          <w:tcPr>
            <w:tcW w:w="1928" w:type="dxa"/>
          </w:tcPr>
          <w:p w:rsidR="0051383D" w:rsidRPr="0053628D" w:rsidRDefault="0051383D" w:rsidP="0061432C">
            <w:pPr>
              <w:pStyle w:val="ConsPlusNormal"/>
              <w:jc w:val="center"/>
              <w:rPr>
                <w:sz w:val="28"/>
                <w:szCs w:val="28"/>
              </w:rPr>
            </w:pPr>
            <w:r w:rsidRPr="0053628D">
              <w:rPr>
                <w:sz w:val="28"/>
                <w:szCs w:val="28"/>
              </w:rPr>
              <w:t>6041</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36</w:t>
            </w:r>
          </w:p>
        </w:tc>
        <w:tc>
          <w:tcPr>
            <w:tcW w:w="1928" w:type="dxa"/>
          </w:tcPr>
          <w:p w:rsidR="0051383D" w:rsidRPr="0053628D" w:rsidRDefault="0051383D" w:rsidP="0061432C">
            <w:pPr>
              <w:pStyle w:val="ConsPlusNormal"/>
              <w:jc w:val="center"/>
              <w:rPr>
                <w:sz w:val="28"/>
                <w:szCs w:val="28"/>
              </w:rPr>
            </w:pPr>
            <w:r w:rsidRPr="0053628D">
              <w:rPr>
                <w:sz w:val="28"/>
                <w:szCs w:val="28"/>
              </w:rPr>
              <w:t>40872</w:t>
            </w:r>
          </w:p>
        </w:tc>
        <w:tc>
          <w:tcPr>
            <w:tcW w:w="2268" w:type="dxa"/>
          </w:tcPr>
          <w:p w:rsidR="0051383D" w:rsidRPr="0053628D" w:rsidRDefault="0051383D" w:rsidP="0061432C">
            <w:pPr>
              <w:pStyle w:val="ConsPlusNormal"/>
              <w:jc w:val="center"/>
              <w:rPr>
                <w:sz w:val="28"/>
                <w:szCs w:val="28"/>
              </w:rPr>
            </w:pPr>
            <w:r w:rsidRPr="0053628D">
              <w:rPr>
                <w:sz w:val="28"/>
                <w:szCs w:val="28"/>
              </w:rPr>
              <w:t>20436</w:t>
            </w:r>
          </w:p>
        </w:tc>
        <w:tc>
          <w:tcPr>
            <w:tcW w:w="2268" w:type="dxa"/>
          </w:tcPr>
          <w:p w:rsidR="0051383D" w:rsidRPr="0053628D" w:rsidRDefault="0051383D" w:rsidP="0061432C">
            <w:pPr>
              <w:pStyle w:val="ConsPlusNormal"/>
              <w:jc w:val="center"/>
              <w:rPr>
                <w:sz w:val="28"/>
                <w:szCs w:val="28"/>
              </w:rPr>
            </w:pPr>
            <w:r w:rsidRPr="0053628D">
              <w:rPr>
                <w:sz w:val="28"/>
                <w:szCs w:val="28"/>
              </w:rPr>
              <w:t>10218</w:t>
            </w:r>
          </w:p>
        </w:tc>
        <w:tc>
          <w:tcPr>
            <w:tcW w:w="1928" w:type="dxa"/>
          </w:tcPr>
          <w:p w:rsidR="0051383D" w:rsidRPr="0053628D" w:rsidRDefault="0051383D" w:rsidP="0061432C">
            <w:pPr>
              <w:pStyle w:val="ConsPlusNormal"/>
              <w:jc w:val="center"/>
              <w:rPr>
                <w:sz w:val="28"/>
                <w:szCs w:val="28"/>
              </w:rPr>
            </w:pPr>
            <w:r w:rsidRPr="0053628D">
              <w:rPr>
                <w:sz w:val="28"/>
                <w:szCs w:val="28"/>
              </w:rPr>
              <w:t>6110</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38</w:t>
            </w:r>
          </w:p>
        </w:tc>
        <w:tc>
          <w:tcPr>
            <w:tcW w:w="1928" w:type="dxa"/>
          </w:tcPr>
          <w:p w:rsidR="0051383D" w:rsidRPr="0053628D" w:rsidRDefault="0051383D" w:rsidP="0061432C">
            <w:pPr>
              <w:pStyle w:val="ConsPlusNormal"/>
              <w:jc w:val="center"/>
              <w:rPr>
                <w:sz w:val="28"/>
                <w:szCs w:val="28"/>
              </w:rPr>
            </w:pPr>
            <w:r w:rsidRPr="0053628D">
              <w:rPr>
                <w:sz w:val="28"/>
                <w:szCs w:val="28"/>
              </w:rPr>
              <w:t>41424</w:t>
            </w:r>
          </w:p>
        </w:tc>
        <w:tc>
          <w:tcPr>
            <w:tcW w:w="2268" w:type="dxa"/>
          </w:tcPr>
          <w:p w:rsidR="0051383D" w:rsidRPr="0053628D" w:rsidRDefault="0051383D" w:rsidP="0061432C">
            <w:pPr>
              <w:pStyle w:val="ConsPlusNormal"/>
              <w:jc w:val="center"/>
              <w:rPr>
                <w:sz w:val="28"/>
                <w:szCs w:val="28"/>
              </w:rPr>
            </w:pPr>
            <w:r w:rsidRPr="0053628D">
              <w:rPr>
                <w:sz w:val="28"/>
                <w:szCs w:val="28"/>
              </w:rPr>
              <w:t>20712</w:t>
            </w:r>
          </w:p>
        </w:tc>
        <w:tc>
          <w:tcPr>
            <w:tcW w:w="2268" w:type="dxa"/>
          </w:tcPr>
          <w:p w:rsidR="0051383D" w:rsidRPr="0053628D" w:rsidRDefault="0051383D" w:rsidP="0061432C">
            <w:pPr>
              <w:pStyle w:val="ConsPlusNormal"/>
              <w:jc w:val="center"/>
              <w:rPr>
                <w:sz w:val="28"/>
                <w:szCs w:val="28"/>
              </w:rPr>
            </w:pPr>
            <w:r w:rsidRPr="0053628D">
              <w:rPr>
                <w:sz w:val="28"/>
                <w:szCs w:val="28"/>
              </w:rPr>
              <w:t>10356</w:t>
            </w:r>
          </w:p>
        </w:tc>
        <w:tc>
          <w:tcPr>
            <w:tcW w:w="1928" w:type="dxa"/>
          </w:tcPr>
          <w:p w:rsidR="0051383D" w:rsidRPr="0053628D" w:rsidRDefault="0051383D" w:rsidP="0061432C">
            <w:pPr>
              <w:pStyle w:val="ConsPlusNormal"/>
              <w:jc w:val="center"/>
              <w:rPr>
                <w:sz w:val="28"/>
                <w:szCs w:val="28"/>
              </w:rPr>
            </w:pPr>
            <w:r w:rsidRPr="0053628D">
              <w:rPr>
                <w:sz w:val="28"/>
                <w:szCs w:val="28"/>
              </w:rPr>
              <w:t>6214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40</w:t>
            </w:r>
          </w:p>
        </w:tc>
        <w:tc>
          <w:tcPr>
            <w:tcW w:w="1928" w:type="dxa"/>
          </w:tcPr>
          <w:p w:rsidR="0051383D" w:rsidRPr="0053628D" w:rsidRDefault="0051383D" w:rsidP="0061432C">
            <w:pPr>
              <w:pStyle w:val="ConsPlusNormal"/>
              <w:jc w:val="center"/>
              <w:rPr>
                <w:sz w:val="28"/>
                <w:szCs w:val="28"/>
              </w:rPr>
            </w:pPr>
            <w:r w:rsidRPr="0053628D">
              <w:rPr>
                <w:sz w:val="28"/>
                <w:szCs w:val="28"/>
              </w:rPr>
              <w:t>41976</w:t>
            </w:r>
          </w:p>
        </w:tc>
        <w:tc>
          <w:tcPr>
            <w:tcW w:w="2268" w:type="dxa"/>
          </w:tcPr>
          <w:p w:rsidR="0051383D" w:rsidRPr="0053628D" w:rsidRDefault="0051383D" w:rsidP="0061432C">
            <w:pPr>
              <w:pStyle w:val="ConsPlusNormal"/>
              <w:jc w:val="center"/>
              <w:rPr>
                <w:sz w:val="28"/>
                <w:szCs w:val="28"/>
              </w:rPr>
            </w:pPr>
            <w:r w:rsidRPr="0053628D">
              <w:rPr>
                <w:sz w:val="28"/>
                <w:szCs w:val="28"/>
              </w:rPr>
              <w:t>20988</w:t>
            </w:r>
          </w:p>
        </w:tc>
        <w:tc>
          <w:tcPr>
            <w:tcW w:w="2268" w:type="dxa"/>
          </w:tcPr>
          <w:p w:rsidR="0051383D" w:rsidRPr="0053628D" w:rsidRDefault="0051383D" w:rsidP="0061432C">
            <w:pPr>
              <w:pStyle w:val="ConsPlusNormal"/>
              <w:jc w:val="center"/>
              <w:rPr>
                <w:sz w:val="28"/>
                <w:szCs w:val="28"/>
              </w:rPr>
            </w:pPr>
            <w:r w:rsidRPr="0053628D">
              <w:rPr>
                <w:sz w:val="28"/>
                <w:szCs w:val="28"/>
              </w:rPr>
              <w:t>10494</w:t>
            </w:r>
          </w:p>
        </w:tc>
        <w:tc>
          <w:tcPr>
            <w:tcW w:w="1928" w:type="dxa"/>
          </w:tcPr>
          <w:p w:rsidR="0051383D" w:rsidRPr="0053628D" w:rsidRDefault="0051383D" w:rsidP="0061432C">
            <w:pPr>
              <w:pStyle w:val="ConsPlusNormal"/>
              <w:jc w:val="center"/>
              <w:rPr>
                <w:sz w:val="28"/>
                <w:szCs w:val="28"/>
              </w:rPr>
            </w:pPr>
            <w:r w:rsidRPr="0053628D">
              <w:rPr>
                <w:sz w:val="28"/>
                <w:szCs w:val="28"/>
              </w:rPr>
              <w:t>6283</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44</w:t>
            </w:r>
          </w:p>
        </w:tc>
        <w:tc>
          <w:tcPr>
            <w:tcW w:w="1928" w:type="dxa"/>
          </w:tcPr>
          <w:p w:rsidR="0051383D" w:rsidRPr="0053628D" w:rsidRDefault="0051383D" w:rsidP="0061432C">
            <w:pPr>
              <w:pStyle w:val="ConsPlusNormal"/>
              <w:jc w:val="center"/>
              <w:rPr>
                <w:sz w:val="28"/>
                <w:szCs w:val="28"/>
              </w:rPr>
            </w:pPr>
            <w:r w:rsidRPr="0053628D">
              <w:rPr>
                <w:sz w:val="28"/>
                <w:szCs w:val="28"/>
              </w:rPr>
              <w:t>44186</w:t>
            </w:r>
          </w:p>
        </w:tc>
        <w:tc>
          <w:tcPr>
            <w:tcW w:w="2268" w:type="dxa"/>
          </w:tcPr>
          <w:p w:rsidR="0051383D" w:rsidRPr="0053628D" w:rsidRDefault="0051383D" w:rsidP="0061432C">
            <w:pPr>
              <w:pStyle w:val="ConsPlusNormal"/>
              <w:jc w:val="center"/>
              <w:rPr>
                <w:sz w:val="28"/>
                <w:szCs w:val="28"/>
              </w:rPr>
            </w:pPr>
            <w:r w:rsidRPr="0053628D">
              <w:rPr>
                <w:sz w:val="28"/>
                <w:szCs w:val="28"/>
              </w:rPr>
              <w:t>22093</w:t>
            </w:r>
          </w:p>
        </w:tc>
        <w:tc>
          <w:tcPr>
            <w:tcW w:w="2268" w:type="dxa"/>
          </w:tcPr>
          <w:p w:rsidR="0051383D" w:rsidRPr="0053628D" w:rsidRDefault="0051383D" w:rsidP="0061432C">
            <w:pPr>
              <w:pStyle w:val="ConsPlusNormal"/>
              <w:jc w:val="center"/>
              <w:rPr>
                <w:sz w:val="28"/>
                <w:szCs w:val="28"/>
              </w:rPr>
            </w:pPr>
            <w:r w:rsidRPr="0053628D">
              <w:rPr>
                <w:sz w:val="28"/>
                <w:szCs w:val="28"/>
              </w:rPr>
              <w:t>11046</w:t>
            </w:r>
          </w:p>
        </w:tc>
        <w:tc>
          <w:tcPr>
            <w:tcW w:w="1928" w:type="dxa"/>
          </w:tcPr>
          <w:p w:rsidR="0051383D" w:rsidRPr="0053628D" w:rsidRDefault="0051383D" w:rsidP="0061432C">
            <w:pPr>
              <w:pStyle w:val="ConsPlusNormal"/>
              <w:jc w:val="center"/>
              <w:rPr>
                <w:sz w:val="28"/>
                <w:szCs w:val="28"/>
              </w:rPr>
            </w:pPr>
            <w:r w:rsidRPr="0053628D">
              <w:rPr>
                <w:sz w:val="28"/>
                <w:szCs w:val="28"/>
              </w:rPr>
              <w:t>6628</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48</w:t>
            </w:r>
          </w:p>
        </w:tc>
        <w:tc>
          <w:tcPr>
            <w:tcW w:w="1928" w:type="dxa"/>
          </w:tcPr>
          <w:p w:rsidR="0051383D" w:rsidRPr="0053628D" w:rsidRDefault="0051383D" w:rsidP="0061432C">
            <w:pPr>
              <w:pStyle w:val="ConsPlusNormal"/>
              <w:jc w:val="center"/>
              <w:rPr>
                <w:sz w:val="28"/>
                <w:szCs w:val="28"/>
              </w:rPr>
            </w:pPr>
            <w:r w:rsidRPr="0053628D">
              <w:rPr>
                <w:sz w:val="28"/>
                <w:szCs w:val="28"/>
              </w:rPr>
              <w:t>45843</w:t>
            </w:r>
          </w:p>
        </w:tc>
        <w:tc>
          <w:tcPr>
            <w:tcW w:w="2268" w:type="dxa"/>
          </w:tcPr>
          <w:p w:rsidR="0051383D" w:rsidRPr="0053628D" w:rsidRDefault="0051383D" w:rsidP="0061432C">
            <w:pPr>
              <w:pStyle w:val="ConsPlusNormal"/>
              <w:jc w:val="center"/>
              <w:rPr>
                <w:sz w:val="28"/>
                <w:szCs w:val="28"/>
              </w:rPr>
            </w:pPr>
            <w:r w:rsidRPr="0053628D">
              <w:rPr>
                <w:sz w:val="28"/>
                <w:szCs w:val="28"/>
              </w:rPr>
              <w:t>22921</w:t>
            </w:r>
          </w:p>
        </w:tc>
        <w:tc>
          <w:tcPr>
            <w:tcW w:w="2268" w:type="dxa"/>
          </w:tcPr>
          <w:p w:rsidR="0051383D" w:rsidRPr="0053628D" w:rsidRDefault="0051383D" w:rsidP="0061432C">
            <w:pPr>
              <w:pStyle w:val="ConsPlusNormal"/>
              <w:jc w:val="center"/>
              <w:rPr>
                <w:sz w:val="28"/>
                <w:szCs w:val="28"/>
              </w:rPr>
            </w:pPr>
            <w:r w:rsidRPr="0053628D">
              <w:rPr>
                <w:sz w:val="28"/>
                <w:szCs w:val="28"/>
              </w:rPr>
              <w:t>11461</w:t>
            </w:r>
          </w:p>
        </w:tc>
        <w:tc>
          <w:tcPr>
            <w:tcW w:w="1928" w:type="dxa"/>
          </w:tcPr>
          <w:p w:rsidR="0051383D" w:rsidRPr="0053628D" w:rsidRDefault="0051383D" w:rsidP="0061432C">
            <w:pPr>
              <w:pStyle w:val="ConsPlusNormal"/>
              <w:jc w:val="center"/>
              <w:rPr>
                <w:sz w:val="28"/>
                <w:szCs w:val="28"/>
              </w:rPr>
            </w:pPr>
            <w:r w:rsidRPr="0053628D">
              <w:rPr>
                <w:sz w:val="28"/>
                <w:szCs w:val="28"/>
              </w:rPr>
              <w:t>6869</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52</w:t>
            </w:r>
          </w:p>
        </w:tc>
        <w:tc>
          <w:tcPr>
            <w:tcW w:w="1928" w:type="dxa"/>
          </w:tcPr>
          <w:p w:rsidR="0051383D" w:rsidRPr="0053628D" w:rsidRDefault="0051383D" w:rsidP="0061432C">
            <w:pPr>
              <w:pStyle w:val="ConsPlusNormal"/>
              <w:jc w:val="center"/>
              <w:rPr>
                <w:sz w:val="28"/>
                <w:szCs w:val="28"/>
              </w:rPr>
            </w:pPr>
            <w:r w:rsidRPr="0053628D">
              <w:rPr>
                <w:sz w:val="28"/>
                <w:szCs w:val="28"/>
              </w:rPr>
              <w:t>47500</w:t>
            </w:r>
          </w:p>
        </w:tc>
        <w:tc>
          <w:tcPr>
            <w:tcW w:w="2268" w:type="dxa"/>
          </w:tcPr>
          <w:p w:rsidR="0051383D" w:rsidRPr="0053628D" w:rsidRDefault="0051383D" w:rsidP="0061432C">
            <w:pPr>
              <w:pStyle w:val="ConsPlusNormal"/>
              <w:jc w:val="center"/>
              <w:rPr>
                <w:sz w:val="28"/>
                <w:szCs w:val="28"/>
              </w:rPr>
            </w:pPr>
            <w:r w:rsidRPr="0053628D">
              <w:rPr>
                <w:sz w:val="28"/>
                <w:szCs w:val="28"/>
              </w:rPr>
              <w:t>23750</w:t>
            </w:r>
          </w:p>
        </w:tc>
        <w:tc>
          <w:tcPr>
            <w:tcW w:w="2268" w:type="dxa"/>
          </w:tcPr>
          <w:p w:rsidR="0051383D" w:rsidRPr="0053628D" w:rsidRDefault="0051383D" w:rsidP="0061432C">
            <w:pPr>
              <w:pStyle w:val="ConsPlusNormal"/>
              <w:jc w:val="center"/>
              <w:rPr>
                <w:sz w:val="28"/>
                <w:szCs w:val="28"/>
              </w:rPr>
            </w:pPr>
            <w:r w:rsidRPr="0053628D">
              <w:rPr>
                <w:sz w:val="28"/>
                <w:szCs w:val="28"/>
              </w:rPr>
              <w:t>11875</w:t>
            </w:r>
          </w:p>
        </w:tc>
        <w:tc>
          <w:tcPr>
            <w:tcW w:w="1928" w:type="dxa"/>
          </w:tcPr>
          <w:p w:rsidR="0051383D" w:rsidRPr="0053628D" w:rsidRDefault="0051383D" w:rsidP="0061432C">
            <w:pPr>
              <w:pStyle w:val="ConsPlusNormal"/>
              <w:jc w:val="center"/>
              <w:rPr>
                <w:sz w:val="28"/>
                <w:szCs w:val="28"/>
              </w:rPr>
            </w:pPr>
            <w:r w:rsidRPr="0053628D">
              <w:rPr>
                <w:sz w:val="28"/>
                <w:szCs w:val="28"/>
              </w:rPr>
              <w:t>7111</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56</w:t>
            </w:r>
          </w:p>
        </w:tc>
        <w:tc>
          <w:tcPr>
            <w:tcW w:w="1928" w:type="dxa"/>
          </w:tcPr>
          <w:p w:rsidR="0051383D" w:rsidRPr="0053628D" w:rsidRDefault="0051383D" w:rsidP="0061432C">
            <w:pPr>
              <w:pStyle w:val="ConsPlusNormal"/>
              <w:jc w:val="center"/>
              <w:rPr>
                <w:sz w:val="28"/>
                <w:szCs w:val="28"/>
              </w:rPr>
            </w:pPr>
            <w:r w:rsidRPr="0053628D">
              <w:rPr>
                <w:sz w:val="28"/>
                <w:szCs w:val="28"/>
              </w:rPr>
              <w:t>48052</w:t>
            </w:r>
          </w:p>
        </w:tc>
        <w:tc>
          <w:tcPr>
            <w:tcW w:w="2268" w:type="dxa"/>
          </w:tcPr>
          <w:p w:rsidR="0051383D" w:rsidRPr="0053628D" w:rsidRDefault="0051383D" w:rsidP="0061432C">
            <w:pPr>
              <w:pStyle w:val="ConsPlusNormal"/>
              <w:jc w:val="center"/>
              <w:rPr>
                <w:sz w:val="28"/>
                <w:szCs w:val="28"/>
              </w:rPr>
            </w:pPr>
            <w:r w:rsidRPr="0053628D">
              <w:rPr>
                <w:sz w:val="28"/>
                <w:szCs w:val="28"/>
              </w:rPr>
              <w:t>24026</w:t>
            </w:r>
          </w:p>
        </w:tc>
        <w:tc>
          <w:tcPr>
            <w:tcW w:w="2268" w:type="dxa"/>
          </w:tcPr>
          <w:p w:rsidR="0051383D" w:rsidRPr="0053628D" w:rsidRDefault="0051383D" w:rsidP="0061432C">
            <w:pPr>
              <w:pStyle w:val="ConsPlusNormal"/>
              <w:jc w:val="center"/>
              <w:rPr>
                <w:sz w:val="28"/>
                <w:szCs w:val="28"/>
              </w:rPr>
            </w:pPr>
            <w:r w:rsidRPr="0053628D">
              <w:rPr>
                <w:sz w:val="28"/>
                <w:szCs w:val="28"/>
              </w:rPr>
              <w:t>12013</w:t>
            </w:r>
          </w:p>
        </w:tc>
        <w:tc>
          <w:tcPr>
            <w:tcW w:w="1928" w:type="dxa"/>
          </w:tcPr>
          <w:p w:rsidR="0051383D" w:rsidRPr="0053628D" w:rsidRDefault="0051383D" w:rsidP="0061432C">
            <w:pPr>
              <w:pStyle w:val="ConsPlusNormal"/>
              <w:jc w:val="center"/>
              <w:rPr>
                <w:sz w:val="28"/>
                <w:szCs w:val="28"/>
              </w:rPr>
            </w:pPr>
            <w:r w:rsidRPr="0053628D">
              <w:rPr>
                <w:sz w:val="28"/>
                <w:szCs w:val="28"/>
              </w:rPr>
              <w:t>7180</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60</w:t>
            </w:r>
          </w:p>
        </w:tc>
        <w:tc>
          <w:tcPr>
            <w:tcW w:w="1928" w:type="dxa"/>
          </w:tcPr>
          <w:p w:rsidR="0051383D" w:rsidRPr="0053628D" w:rsidRDefault="0051383D" w:rsidP="0061432C">
            <w:pPr>
              <w:pStyle w:val="ConsPlusNormal"/>
              <w:jc w:val="center"/>
              <w:rPr>
                <w:sz w:val="28"/>
                <w:szCs w:val="28"/>
              </w:rPr>
            </w:pPr>
            <w:r w:rsidRPr="0053628D">
              <w:rPr>
                <w:sz w:val="28"/>
                <w:szCs w:val="28"/>
              </w:rPr>
              <w:t>49156</w:t>
            </w:r>
          </w:p>
        </w:tc>
        <w:tc>
          <w:tcPr>
            <w:tcW w:w="2268" w:type="dxa"/>
          </w:tcPr>
          <w:p w:rsidR="0051383D" w:rsidRPr="0053628D" w:rsidRDefault="0051383D" w:rsidP="0061432C">
            <w:pPr>
              <w:pStyle w:val="ConsPlusNormal"/>
              <w:jc w:val="center"/>
              <w:rPr>
                <w:sz w:val="28"/>
                <w:szCs w:val="28"/>
              </w:rPr>
            </w:pPr>
            <w:r w:rsidRPr="0053628D">
              <w:rPr>
                <w:sz w:val="28"/>
                <w:szCs w:val="28"/>
              </w:rPr>
              <w:t>24578</w:t>
            </w:r>
          </w:p>
        </w:tc>
        <w:tc>
          <w:tcPr>
            <w:tcW w:w="2268" w:type="dxa"/>
          </w:tcPr>
          <w:p w:rsidR="0051383D" w:rsidRPr="0053628D" w:rsidRDefault="0051383D" w:rsidP="0061432C">
            <w:pPr>
              <w:pStyle w:val="ConsPlusNormal"/>
              <w:jc w:val="center"/>
              <w:rPr>
                <w:sz w:val="28"/>
                <w:szCs w:val="28"/>
              </w:rPr>
            </w:pPr>
            <w:r w:rsidRPr="0053628D">
              <w:rPr>
                <w:sz w:val="28"/>
                <w:szCs w:val="28"/>
              </w:rPr>
              <w:t>12289</w:t>
            </w:r>
          </w:p>
        </w:tc>
        <w:tc>
          <w:tcPr>
            <w:tcW w:w="1928" w:type="dxa"/>
          </w:tcPr>
          <w:p w:rsidR="0051383D" w:rsidRPr="0053628D" w:rsidRDefault="0051383D" w:rsidP="0061432C">
            <w:pPr>
              <w:pStyle w:val="ConsPlusNormal"/>
              <w:jc w:val="center"/>
              <w:rPr>
                <w:sz w:val="28"/>
                <w:szCs w:val="28"/>
              </w:rPr>
            </w:pPr>
            <w:r w:rsidRPr="0053628D">
              <w:rPr>
                <w:sz w:val="28"/>
                <w:szCs w:val="28"/>
              </w:rPr>
              <w:t>7353</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70</w:t>
            </w:r>
          </w:p>
        </w:tc>
        <w:tc>
          <w:tcPr>
            <w:tcW w:w="1928" w:type="dxa"/>
          </w:tcPr>
          <w:p w:rsidR="0051383D" w:rsidRPr="0053628D" w:rsidRDefault="0051383D" w:rsidP="0061432C">
            <w:pPr>
              <w:pStyle w:val="ConsPlusNormal"/>
              <w:jc w:val="center"/>
              <w:rPr>
                <w:sz w:val="28"/>
                <w:szCs w:val="28"/>
              </w:rPr>
            </w:pPr>
            <w:r w:rsidRPr="0053628D">
              <w:rPr>
                <w:sz w:val="28"/>
                <w:szCs w:val="28"/>
              </w:rPr>
              <w:t>51366</w:t>
            </w:r>
          </w:p>
        </w:tc>
        <w:tc>
          <w:tcPr>
            <w:tcW w:w="2268" w:type="dxa"/>
          </w:tcPr>
          <w:p w:rsidR="0051383D" w:rsidRPr="0053628D" w:rsidRDefault="0051383D" w:rsidP="0061432C">
            <w:pPr>
              <w:pStyle w:val="ConsPlusNormal"/>
              <w:jc w:val="center"/>
              <w:rPr>
                <w:sz w:val="28"/>
                <w:szCs w:val="28"/>
              </w:rPr>
            </w:pPr>
            <w:r w:rsidRPr="0053628D">
              <w:rPr>
                <w:sz w:val="28"/>
                <w:szCs w:val="28"/>
              </w:rPr>
              <w:t>25683</w:t>
            </w:r>
          </w:p>
        </w:tc>
        <w:tc>
          <w:tcPr>
            <w:tcW w:w="2268" w:type="dxa"/>
          </w:tcPr>
          <w:p w:rsidR="0051383D" w:rsidRPr="0053628D" w:rsidRDefault="0051383D" w:rsidP="0061432C">
            <w:pPr>
              <w:pStyle w:val="ConsPlusNormal"/>
              <w:jc w:val="center"/>
              <w:rPr>
                <w:sz w:val="28"/>
                <w:szCs w:val="28"/>
              </w:rPr>
            </w:pPr>
            <w:r w:rsidRPr="0053628D">
              <w:rPr>
                <w:sz w:val="28"/>
                <w:szCs w:val="28"/>
              </w:rPr>
              <w:t>12841</w:t>
            </w:r>
          </w:p>
        </w:tc>
        <w:tc>
          <w:tcPr>
            <w:tcW w:w="1928" w:type="dxa"/>
          </w:tcPr>
          <w:p w:rsidR="0051383D" w:rsidRPr="0053628D" w:rsidRDefault="0051383D" w:rsidP="0061432C">
            <w:pPr>
              <w:pStyle w:val="ConsPlusNormal"/>
              <w:jc w:val="center"/>
              <w:rPr>
                <w:sz w:val="28"/>
                <w:szCs w:val="28"/>
              </w:rPr>
            </w:pPr>
            <w:r w:rsidRPr="0053628D">
              <w:rPr>
                <w:sz w:val="28"/>
                <w:szCs w:val="28"/>
              </w:rPr>
              <w:t>7698</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80</w:t>
            </w:r>
          </w:p>
        </w:tc>
        <w:tc>
          <w:tcPr>
            <w:tcW w:w="1928" w:type="dxa"/>
          </w:tcPr>
          <w:p w:rsidR="0051383D" w:rsidRPr="0053628D" w:rsidRDefault="0051383D" w:rsidP="0061432C">
            <w:pPr>
              <w:pStyle w:val="ConsPlusNormal"/>
              <w:jc w:val="center"/>
              <w:rPr>
                <w:sz w:val="28"/>
                <w:szCs w:val="28"/>
              </w:rPr>
            </w:pPr>
            <w:r w:rsidRPr="0053628D">
              <w:rPr>
                <w:sz w:val="28"/>
                <w:szCs w:val="28"/>
              </w:rPr>
              <w:t>54127</w:t>
            </w:r>
          </w:p>
        </w:tc>
        <w:tc>
          <w:tcPr>
            <w:tcW w:w="2268" w:type="dxa"/>
          </w:tcPr>
          <w:p w:rsidR="0051383D" w:rsidRPr="0053628D" w:rsidRDefault="0051383D" w:rsidP="0061432C">
            <w:pPr>
              <w:pStyle w:val="ConsPlusNormal"/>
              <w:jc w:val="center"/>
              <w:rPr>
                <w:sz w:val="28"/>
                <w:szCs w:val="28"/>
              </w:rPr>
            </w:pPr>
            <w:r w:rsidRPr="0053628D">
              <w:rPr>
                <w:sz w:val="28"/>
                <w:szCs w:val="28"/>
              </w:rPr>
              <w:t>27064</w:t>
            </w:r>
          </w:p>
        </w:tc>
        <w:tc>
          <w:tcPr>
            <w:tcW w:w="2268" w:type="dxa"/>
          </w:tcPr>
          <w:p w:rsidR="0051383D" w:rsidRPr="0053628D" w:rsidRDefault="0051383D" w:rsidP="0061432C">
            <w:pPr>
              <w:pStyle w:val="ConsPlusNormal"/>
              <w:jc w:val="center"/>
              <w:rPr>
                <w:sz w:val="28"/>
                <w:szCs w:val="28"/>
              </w:rPr>
            </w:pPr>
            <w:r w:rsidRPr="0053628D">
              <w:rPr>
                <w:sz w:val="28"/>
                <w:szCs w:val="28"/>
              </w:rPr>
              <w:t>13532</w:t>
            </w:r>
          </w:p>
        </w:tc>
        <w:tc>
          <w:tcPr>
            <w:tcW w:w="1928" w:type="dxa"/>
          </w:tcPr>
          <w:p w:rsidR="0051383D" w:rsidRPr="0053628D" w:rsidRDefault="0051383D" w:rsidP="0061432C">
            <w:pPr>
              <w:pStyle w:val="ConsPlusNormal"/>
              <w:jc w:val="center"/>
              <w:rPr>
                <w:sz w:val="28"/>
                <w:szCs w:val="28"/>
              </w:rPr>
            </w:pPr>
            <w:r w:rsidRPr="0053628D">
              <w:rPr>
                <w:sz w:val="28"/>
                <w:szCs w:val="28"/>
              </w:rPr>
              <w:t>8112</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90</w:t>
            </w:r>
          </w:p>
        </w:tc>
        <w:tc>
          <w:tcPr>
            <w:tcW w:w="1928" w:type="dxa"/>
          </w:tcPr>
          <w:p w:rsidR="0051383D" w:rsidRPr="0053628D" w:rsidRDefault="0051383D" w:rsidP="0061432C">
            <w:pPr>
              <w:pStyle w:val="ConsPlusNormal"/>
              <w:jc w:val="center"/>
              <w:rPr>
                <w:sz w:val="28"/>
                <w:szCs w:val="28"/>
              </w:rPr>
            </w:pPr>
            <w:r w:rsidRPr="0053628D">
              <w:rPr>
                <w:sz w:val="28"/>
                <w:szCs w:val="28"/>
              </w:rPr>
              <w:t>55784</w:t>
            </w:r>
          </w:p>
        </w:tc>
        <w:tc>
          <w:tcPr>
            <w:tcW w:w="2268" w:type="dxa"/>
          </w:tcPr>
          <w:p w:rsidR="0051383D" w:rsidRPr="0053628D" w:rsidRDefault="0051383D" w:rsidP="0061432C">
            <w:pPr>
              <w:pStyle w:val="ConsPlusNormal"/>
              <w:jc w:val="center"/>
              <w:rPr>
                <w:sz w:val="28"/>
                <w:szCs w:val="28"/>
              </w:rPr>
            </w:pPr>
            <w:r w:rsidRPr="0053628D">
              <w:rPr>
                <w:sz w:val="28"/>
                <w:szCs w:val="28"/>
              </w:rPr>
              <w:t>27892</w:t>
            </w:r>
          </w:p>
        </w:tc>
        <w:tc>
          <w:tcPr>
            <w:tcW w:w="2268" w:type="dxa"/>
          </w:tcPr>
          <w:p w:rsidR="0051383D" w:rsidRPr="0053628D" w:rsidRDefault="0051383D" w:rsidP="0061432C">
            <w:pPr>
              <w:pStyle w:val="ConsPlusNormal"/>
              <w:jc w:val="center"/>
              <w:rPr>
                <w:sz w:val="28"/>
                <w:szCs w:val="28"/>
              </w:rPr>
            </w:pPr>
            <w:r w:rsidRPr="0053628D">
              <w:rPr>
                <w:sz w:val="28"/>
                <w:szCs w:val="28"/>
              </w:rPr>
              <w:t>13946</w:t>
            </w:r>
          </w:p>
        </w:tc>
        <w:tc>
          <w:tcPr>
            <w:tcW w:w="1928" w:type="dxa"/>
          </w:tcPr>
          <w:p w:rsidR="0051383D" w:rsidRPr="0053628D" w:rsidRDefault="0051383D" w:rsidP="0061432C">
            <w:pPr>
              <w:pStyle w:val="ConsPlusNormal"/>
              <w:jc w:val="center"/>
              <w:rPr>
                <w:sz w:val="28"/>
                <w:szCs w:val="28"/>
              </w:rPr>
            </w:pPr>
            <w:r w:rsidRPr="0053628D">
              <w:rPr>
                <w:sz w:val="28"/>
                <w:szCs w:val="28"/>
              </w:rPr>
              <w:t>8354</w:t>
            </w:r>
          </w:p>
        </w:tc>
      </w:tr>
      <w:tr w:rsidR="0051383D" w:rsidRPr="0053628D" w:rsidTr="00115764">
        <w:tc>
          <w:tcPr>
            <w:tcW w:w="1191" w:type="dxa"/>
          </w:tcPr>
          <w:p w:rsidR="0051383D" w:rsidRPr="0053628D" w:rsidRDefault="0051383D" w:rsidP="0061432C">
            <w:pPr>
              <w:pStyle w:val="ConsPlusNormal"/>
              <w:rPr>
                <w:sz w:val="28"/>
                <w:szCs w:val="28"/>
              </w:rPr>
            </w:pPr>
            <w:r w:rsidRPr="0053628D">
              <w:rPr>
                <w:sz w:val="28"/>
                <w:szCs w:val="28"/>
              </w:rPr>
              <w:t>100</w:t>
            </w:r>
          </w:p>
        </w:tc>
        <w:tc>
          <w:tcPr>
            <w:tcW w:w="1928" w:type="dxa"/>
          </w:tcPr>
          <w:p w:rsidR="0051383D" w:rsidRPr="0053628D" w:rsidRDefault="0051383D" w:rsidP="0061432C">
            <w:pPr>
              <w:pStyle w:val="ConsPlusNormal"/>
              <w:jc w:val="center"/>
              <w:rPr>
                <w:sz w:val="28"/>
                <w:szCs w:val="28"/>
              </w:rPr>
            </w:pPr>
            <w:r w:rsidRPr="0053628D">
              <w:rPr>
                <w:sz w:val="28"/>
                <w:szCs w:val="28"/>
              </w:rPr>
              <w:t>57994</w:t>
            </w:r>
          </w:p>
        </w:tc>
        <w:tc>
          <w:tcPr>
            <w:tcW w:w="2268" w:type="dxa"/>
          </w:tcPr>
          <w:p w:rsidR="0051383D" w:rsidRPr="0053628D" w:rsidRDefault="0051383D" w:rsidP="0061432C">
            <w:pPr>
              <w:pStyle w:val="ConsPlusNormal"/>
              <w:jc w:val="center"/>
              <w:rPr>
                <w:sz w:val="28"/>
                <w:szCs w:val="28"/>
              </w:rPr>
            </w:pPr>
            <w:r w:rsidRPr="0053628D">
              <w:rPr>
                <w:sz w:val="28"/>
                <w:szCs w:val="28"/>
              </w:rPr>
              <w:t>28997</w:t>
            </w:r>
          </w:p>
        </w:tc>
        <w:tc>
          <w:tcPr>
            <w:tcW w:w="2268" w:type="dxa"/>
          </w:tcPr>
          <w:p w:rsidR="0051383D" w:rsidRPr="0053628D" w:rsidRDefault="0051383D" w:rsidP="0061432C">
            <w:pPr>
              <w:pStyle w:val="ConsPlusNormal"/>
              <w:jc w:val="center"/>
              <w:rPr>
                <w:sz w:val="28"/>
                <w:szCs w:val="28"/>
              </w:rPr>
            </w:pPr>
            <w:r w:rsidRPr="0053628D">
              <w:rPr>
                <w:sz w:val="28"/>
                <w:szCs w:val="28"/>
              </w:rPr>
              <w:t>14498</w:t>
            </w:r>
          </w:p>
        </w:tc>
        <w:tc>
          <w:tcPr>
            <w:tcW w:w="1928" w:type="dxa"/>
          </w:tcPr>
          <w:p w:rsidR="0051383D" w:rsidRPr="0053628D" w:rsidRDefault="0051383D" w:rsidP="0061432C">
            <w:pPr>
              <w:pStyle w:val="ConsPlusNormal"/>
              <w:jc w:val="center"/>
              <w:rPr>
                <w:sz w:val="28"/>
                <w:szCs w:val="28"/>
              </w:rPr>
            </w:pPr>
            <w:r w:rsidRPr="0053628D">
              <w:rPr>
                <w:sz w:val="28"/>
                <w:szCs w:val="28"/>
              </w:rPr>
              <w:t>8699</w:t>
            </w:r>
          </w:p>
        </w:tc>
      </w:tr>
    </w:tbl>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rPr>
          <w:sz w:val="28"/>
          <w:szCs w:val="28"/>
        </w:rPr>
      </w:pPr>
      <w:r w:rsidRPr="0053628D">
        <w:rPr>
          <w:sz w:val="28"/>
          <w:szCs w:val="28"/>
        </w:rPr>
        <w:t>ВОССТАНОВИТЕЛЬНАЯ СТОИМОСТЬ КУСТАРНИКА</w:t>
      </w:r>
    </w:p>
    <w:p w:rsidR="0051383D" w:rsidRPr="0053628D" w:rsidRDefault="0051383D" w:rsidP="0061432C">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2"/>
        <w:gridCol w:w="3402"/>
      </w:tblGrid>
      <w:tr w:rsidR="0051383D" w:rsidRPr="0053628D" w:rsidTr="00115764">
        <w:tc>
          <w:tcPr>
            <w:tcW w:w="2778" w:type="dxa"/>
            <w:vMerge w:val="restart"/>
          </w:tcPr>
          <w:p w:rsidR="0051383D" w:rsidRPr="0053628D" w:rsidRDefault="0051383D" w:rsidP="0061432C">
            <w:pPr>
              <w:pStyle w:val="ConsPlusNormal"/>
              <w:jc w:val="center"/>
              <w:rPr>
                <w:sz w:val="28"/>
                <w:szCs w:val="28"/>
              </w:rPr>
            </w:pPr>
            <w:r w:rsidRPr="0053628D">
              <w:rPr>
                <w:sz w:val="28"/>
                <w:szCs w:val="28"/>
              </w:rPr>
              <w:t>Возраст кустарников</w:t>
            </w:r>
          </w:p>
        </w:tc>
        <w:tc>
          <w:tcPr>
            <w:tcW w:w="6804" w:type="dxa"/>
            <w:gridSpan w:val="2"/>
          </w:tcPr>
          <w:p w:rsidR="0051383D" w:rsidRPr="0053628D" w:rsidRDefault="0051383D" w:rsidP="0061432C">
            <w:pPr>
              <w:pStyle w:val="ConsPlusNormal"/>
              <w:jc w:val="center"/>
              <w:rPr>
                <w:sz w:val="28"/>
                <w:szCs w:val="28"/>
              </w:rPr>
            </w:pPr>
            <w:r w:rsidRPr="0053628D">
              <w:rPr>
                <w:sz w:val="28"/>
                <w:szCs w:val="28"/>
              </w:rPr>
              <w:t>Восстановительная стоимость одного кустарника, рублей</w:t>
            </w:r>
          </w:p>
        </w:tc>
      </w:tr>
      <w:tr w:rsidR="0051383D" w:rsidRPr="0053628D" w:rsidTr="00115764">
        <w:tc>
          <w:tcPr>
            <w:tcW w:w="2778" w:type="dxa"/>
            <w:vMerge/>
          </w:tcPr>
          <w:p w:rsidR="0051383D" w:rsidRPr="0053628D" w:rsidRDefault="0051383D" w:rsidP="0061432C"/>
        </w:tc>
        <w:tc>
          <w:tcPr>
            <w:tcW w:w="3402" w:type="dxa"/>
          </w:tcPr>
          <w:p w:rsidR="0051383D" w:rsidRPr="0053628D" w:rsidRDefault="0051383D" w:rsidP="0061432C">
            <w:pPr>
              <w:pStyle w:val="ConsPlusNormal"/>
              <w:jc w:val="center"/>
              <w:rPr>
                <w:sz w:val="28"/>
                <w:szCs w:val="28"/>
              </w:rPr>
            </w:pPr>
            <w:r w:rsidRPr="0053628D">
              <w:rPr>
                <w:sz w:val="28"/>
                <w:szCs w:val="28"/>
              </w:rPr>
              <w:t>свободнорастущие</w:t>
            </w:r>
          </w:p>
        </w:tc>
        <w:tc>
          <w:tcPr>
            <w:tcW w:w="3402" w:type="dxa"/>
          </w:tcPr>
          <w:p w:rsidR="0051383D" w:rsidRPr="0053628D" w:rsidRDefault="0051383D" w:rsidP="0061432C">
            <w:pPr>
              <w:pStyle w:val="ConsPlusNormal"/>
              <w:jc w:val="center"/>
              <w:rPr>
                <w:sz w:val="28"/>
                <w:szCs w:val="28"/>
              </w:rPr>
            </w:pPr>
            <w:r w:rsidRPr="0053628D">
              <w:rPr>
                <w:sz w:val="28"/>
                <w:szCs w:val="28"/>
              </w:rPr>
              <w:t>в живой изгороди</w:t>
            </w:r>
          </w:p>
        </w:tc>
      </w:tr>
      <w:tr w:rsidR="0051383D" w:rsidRPr="0053628D" w:rsidTr="00115764">
        <w:tc>
          <w:tcPr>
            <w:tcW w:w="2778" w:type="dxa"/>
          </w:tcPr>
          <w:p w:rsidR="0051383D" w:rsidRPr="0053628D" w:rsidRDefault="0051383D" w:rsidP="0061432C">
            <w:pPr>
              <w:pStyle w:val="ConsPlusNormal"/>
              <w:rPr>
                <w:sz w:val="28"/>
                <w:szCs w:val="28"/>
              </w:rPr>
            </w:pPr>
            <w:r w:rsidRPr="0053628D">
              <w:rPr>
                <w:sz w:val="28"/>
                <w:szCs w:val="28"/>
              </w:rPr>
              <w:t>До 5 лет</w:t>
            </w:r>
          </w:p>
        </w:tc>
        <w:tc>
          <w:tcPr>
            <w:tcW w:w="3402" w:type="dxa"/>
          </w:tcPr>
          <w:p w:rsidR="0051383D" w:rsidRPr="0053628D" w:rsidRDefault="0051383D" w:rsidP="0061432C">
            <w:pPr>
              <w:pStyle w:val="ConsPlusNormal"/>
              <w:jc w:val="center"/>
              <w:rPr>
                <w:sz w:val="28"/>
                <w:szCs w:val="28"/>
              </w:rPr>
            </w:pPr>
            <w:r w:rsidRPr="0053628D">
              <w:rPr>
                <w:sz w:val="28"/>
                <w:szCs w:val="28"/>
              </w:rPr>
              <w:t>345</w:t>
            </w:r>
          </w:p>
        </w:tc>
        <w:tc>
          <w:tcPr>
            <w:tcW w:w="3402" w:type="dxa"/>
          </w:tcPr>
          <w:p w:rsidR="0051383D" w:rsidRPr="0053628D" w:rsidRDefault="0051383D" w:rsidP="0061432C">
            <w:pPr>
              <w:pStyle w:val="ConsPlusNormal"/>
              <w:jc w:val="center"/>
              <w:rPr>
                <w:sz w:val="28"/>
                <w:szCs w:val="28"/>
              </w:rPr>
            </w:pPr>
            <w:r w:rsidRPr="0053628D">
              <w:rPr>
                <w:sz w:val="28"/>
                <w:szCs w:val="28"/>
              </w:rPr>
              <w:t>138</w:t>
            </w:r>
          </w:p>
        </w:tc>
      </w:tr>
      <w:tr w:rsidR="0051383D" w:rsidRPr="0053628D" w:rsidTr="00115764">
        <w:tc>
          <w:tcPr>
            <w:tcW w:w="2778" w:type="dxa"/>
          </w:tcPr>
          <w:p w:rsidR="0051383D" w:rsidRPr="0053628D" w:rsidRDefault="0051383D" w:rsidP="0061432C">
            <w:pPr>
              <w:pStyle w:val="ConsPlusNormal"/>
              <w:rPr>
                <w:sz w:val="28"/>
                <w:szCs w:val="28"/>
              </w:rPr>
            </w:pPr>
            <w:r w:rsidRPr="0053628D">
              <w:rPr>
                <w:sz w:val="28"/>
                <w:szCs w:val="28"/>
              </w:rPr>
              <w:t>От 5 до 10 лет</w:t>
            </w:r>
          </w:p>
        </w:tc>
        <w:tc>
          <w:tcPr>
            <w:tcW w:w="3402" w:type="dxa"/>
          </w:tcPr>
          <w:p w:rsidR="0051383D" w:rsidRPr="0053628D" w:rsidRDefault="0051383D" w:rsidP="0061432C">
            <w:pPr>
              <w:pStyle w:val="ConsPlusNormal"/>
              <w:jc w:val="center"/>
              <w:rPr>
                <w:sz w:val="28"/>
                <w:szCs w:val="28"/>
              </w:rPr>
            </w:pPr>
            <w:r w:rsidRPr="0053628D">
              <w:rPr>
                <w:sz w:val="28"/>
                <w:szCs w:val="28"/>
              </w:rPr>
              <w:t>483</w:t>
            </w:r>
          </w:p>
        </w:tc>
        <w:tc>
          <w:tcPr>
            <w:tcW w:w="3402" w:type="dxa"/>
          </w:tcPr>
          <w:p w:rsidR="0051383D" w:rsidRPr="0053628D" w:rsidRDefault="0051383D" w:rsidP="0061432C">
            <w:pPr>
              <w:pStyle w:val="ConsPlusNormal"/>
              <w:jc w:val="center"/>
              <w:rPr>
                <w:sz w:val="28"/>
                <w:szCs w:val="28"/>
              </w:rPr>
            </w:pPr>
            <w:r w:rsidRPr="0053628D">
              <w:rPr>
                <w:sz w:val="28"/>
                <w:szCs w:val="28"/>
              </w:rPr>
              <w:t>207</w:t>
            </w:r>
          </w:p>
        </w:tc>
      </w:tr>
      <w:tr w:rsidR="0051383D" w:rsidRPr="0053628D" w:rsidTr="00115764">
        <w:tc>
          <w:tcPr>
            <w:tcW w:w="2778" w:type="dxa"/>
          </w:tcPr>
          <w:p w:rsidR="0051383D" w:rsidRPr="0053628D" w:rsidRDefault="0051383D" w:rsidP="0061432C">
            <w:pPr>
              <w:pStyle w:val="ConsPlusNormal"/>
              <w:rPr>
                <w:sz w:val="28"/>
                <w:szCs w:val="28"/>
              </w:rPr>
            </w:pPr>
            <w:r w:rsidRPr="0053628D">
              <w:rPr>
                <w:sz w:val="28"/>
                <w:szCs w:val="28"/>
              </w:rPr>
              <w:t>Свыше 10 лет</w:t>
            </w:r>
          </w:p>
        </w:tc>
        <w:tc>
          <w:tcPr>
            <w:tcW w:w="3402" w:type="dxa"/>
          </w:tcPr>
          <w:p w:rsidR="0051383D" w:rsidRPr="0053628D" w:rsidRDefault="0051383D" w:rsidP="0061432C">
            <w:pPr>
              <w:pStyle w:val="ConsPlusNormal"/>
              <w:jc w:val="center"/>
              <w:rPr>
                <w:sz w:val="28"/>
                <w:szCs w:val="28"/>
              </w:rPr>
            </w:pPr>
            <w:r w:rsidRPr="0053628D">
              <w:rPr>
                <w:sz w:val="28"/>
                <w:szCs w:val="28"/>
              </w:rPr>
              <w:t>690</w:t>
            </w:r>
          </w:p>
        </w:tc>
        <w:tc>
          <w:tcPr>
            <w:tcW w:w="3402" w:type="dxa"/>
          </w:tcPr>
          <w:p w:rsidR="0051383D" w:rsidRPr="0053628D" w:rsidRDefault="0051383D" w:rsidP="0061432C">
            <w:pPr>
              <w:pStyle w:val="ConsPlusNormal"/>
              <w:jc w:val="center"/>
              <w:rPr>
                <w:sz w:val="28"/>
                <w:szCs w:val="28"/>
              </w:rPr>
            </w:pPr>
            <w:r w:rsidRPr="0053628D">
              <w:rPr>
                <w:sz w:val="28"/>
                <w:szCs w:val="28"/>
              </w:rPr>
              <w:t>345</w:t>
            </w:r>
          </w:p>
        </w:tc>
      </w:tr>
    </w:tbl>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center"/>
        <w:outlineLvl w:val="2"/>
        <w:rPr>
          <w:sz w:val="28"/>
          <w:szCs w:val="28"/>
        </w:rPr>
      </w:pPr>
    </w:p>
    <w:p w:rsidR="0051383D" w:rsidRPr="0053628D" w:rsidRDefault="0051383D" w:rsidP="0061432C">
      <w:pPr>
        <w:pStyle w:val="ConsPlusNormal"/>
        <w:jc w:val="center"/>
        <w:outlineLvl w:val="2"/>
        <w:rPr>
          <w:sz w:val="28"/>
          <w:szCs w:val="28"/>
        </w:rPr>
      </w:pPr>
    </w:p>
    <w:p w:rsidR="0051383D" w:rsidRPr="0053628D" w:rsidRDefault="0051383D" w:rsidP="0061432C">
      <w:pPr>
        <w:pStyle w:val="ConsPlusNormal"/>
        <w:jc w:val="center"/>
        <w:rPr>
          <w:sz w:val="28"/>
          <w:szCs w:val="28"/>
        </w:rPr>
      </w:pPr>
      <w:r w:rsidRPr="0053628D">
        <w:rPr>
          <w:sz w:val="28"/>
          <w:szCs w:val="28"/>
        </w:rPr>
        <w:t>ВОССТАНОВИТЕЛЬНАЯ СТОИМОСТЬ ГАЗОНОВ,ЦВЕТНИКОВ</w:t>
      </w:r>
    </w:p>
    <w:tbl>
      <w:tblPr>
        <w:tblStyle w:val="ad"/>
        <w:tblW w:w="0" w:type="auto"/>
        <w:tblLook w:val="04A0" w:firstRow="1" w:lastRow="0" w:firstColumn="1" w:lastColumn="0" w:noHBand="0" w:noVBand="1"/>
      </w:tblPr>
      <w:tblGrid>
        <w:gridCol w:w="4785"/>
        <w:gridCol w:w="4785"/>
      </w:tblGrid>
      <w:tr w:rsidR="0051383D" w:rsidRPr="0053628D" w:rsidTr="00115764">
        <w:tc>
          <w:tcPr>
            <w:tcW w:w="4785" w:type="dxa"/>
          </w:tcPr>
          <w:p w:rsidR="0051383D" w:rsidRPr="0053628D" w:rsidRDefault="0051383D" w:rsidP="0061432C">
            <w:pPr>
              <w:pStyle w:val="ConsPlusNormal"/>
              <w:jc w:val="center"/>
              <w:rPr>
                <w:sz w:val="28"/>
                <w:szCs w:val="28"/>
              </w:rPr>
            </w:pPr>
            <w:r w:rsidRPr="0053628D">
              <w:rPr>
                <w:sz w:val="28"/>
                <w:szCs w:val="28"/>
              </w:rPr>
              <w:t>Наименование</w:t>
            </w:r>
          </w:p>
        </w:tc>
        <w:tc>
          <w:tcPr>
            <w:tcW w:w="4785" w:type="dxa"/>
          </w:tcPr>
          <w:p w:rsidR="0051383D" w:rsidRPr="0053628D" w:rsidRDefault="0051383D" w:rsidP="0061432C">
            <w:pPr>
              <w:pStyle w:val="ConsPlusNormal"/>
              <w:jc w:val="both"/>
              <w:rPr>
                <w:sz w:val="28"/>
                <w:szCs w:val="28"/>
              </w:rPr>
            </w:pPr>
            <w:r w:rsidRPr="0053628D">
              <w:rPr>
                <w:sz w:val="28"/>
                <w:szCs w:val="28"/>
              </w:rPr>
              <w:t>Восстановительная стоимость 1 кв.м. газонов, цветников</w:t>
            </w:r>
          </w:p>
        </w:tc>
      </w:tr>
      <w:tr w:rsidR="0051383D" w:rsidRPr="0053628D" w:rsidTr="00115764">
        <w:tc>
          <w:tcPr>
            <w:tcW w:w="4785" w:type="dxa"/>
          </w:tcPr>
          <w:p w:rsidR="0051383D" w:rsidRPr="0053628D" w:rsidRDefault="0051383D" w:rsidP="0061432C">
            <w:pPr>
              <w:pStyle w:val="ConsPlusNormal"/>
              <w:jc w:val="both"/>
              <w:rPr>
                <w:sz w:val="28"/>
                <w:szCs w:val="28"/>
              </w:rPr>
            </w:pPr>
            <w:r w:rsidRPr="0053628D">
              <w:rPr>
                <w:sz w:val="28"/>
                <w:szCs w:val="28"/>
              </w:rPr>
              <w:lastRenderedPageBreak/>
              <w:t>Газоны партерные</w:t>
            </w:r>
          </w:p>
        </w:tc>
        <w:tc>
          <w:tcPr>
            <w:tcW w:w="4785" w:type="dxa"/>
          </w:tcPr>
          <w:p w:rsidR="0051383D" w:rsidRPr="0053628D" w:rsidRDefault="0051383D" w:rsidP="0061432C">
            <w:pPr>
              <w:pStyle w:val="ConsPlusNormal"/>
              <w:jc w:val="center"/>
              <w:rPr>
                <w:sz w:val="28"/>
                <w:szCs w:val="28"/>
              </w:rPr>
            </w:pPr>
            <w:r w:rsidRPr="0053628D">
              <w:rPr>
                <w:sz w:val="28"/>
                <w:szCs w:val="28"/>
              </w:rPr>
              <w:t>138</w:t>
            </w:r>
          </w:p>
        </w:tc>
      </w:tr>
      <w:tr w:rsidR="0051383D" w:rsidRPr="0053628D" w:rsidTr="00115764">
        <w:tc>
          <w:tcPr>
            <w:tcW w:w="4785" w:type="dxa"/>
          </w:tcPr>
          <w:p w:rsidR="0051383D" w:rsidRPr="0053628D" w:rsidRDefault="0051383D" w:rsidP="0061432C">
            <w:pPr>
              <w:pStyle w:val="ConsPlusNormal"/>
              <w:jc w:val="both"/>
              <w:rPr>
                <w:sz w:val="28"/>
                <w:szCs w:val="28"/>
              </w:rPr>
            </w:pPr>
            <w:r w:rsidRPr="0053628D">
              <w:rPr>
                <w:sz w:val="28"/>
                <w:szCs w:val="28"/>
              </w:rPr>
              <w:t>Газоны обыкновенные</w:t>
            </w:r>
          </w:p>
        </w:tc>
        <w:tc>
          <w:tcPr>
            <w:tcW w:w="4785" w:type="dxa"/>
          </w:tcPr>
          <w:p w:rsidR="0051383D" w:rsidRPr="0053628D" w:rsidRDefault="0051383D" w:rsidP="0061432C">
            <w:pPr>
              <w:pStyle w:val="ConsPlusNormal"/>
              <w:jc w:val="center"/>
              <w:rPr>
                <w:sz w:val="28"/>
                <w:szCs w:val="28"/>
              </w:rPr>
            </w:pPr>
            <w:r w:rsidRPr="0053628D">
              <w:rPr>
                <w:sz w:val="28"/>
                <w:szCs w:val="28"/>
              </w:rPr>
              <w:t>69</w:t>
            </w:r>
          </w:p>
        </w:tc>
      </w:tr>
      <w:tr w:rsidR="0051383D" w:rsidRPr="0053628D" w:rsidTr="00115764">
        <w:tc>
          <w:tcPr>
            <w:tcW w:w="4785" w:type="dxa"/>
          </w:tcPr>
          <w:p w:rsidR="0051383D" w:rsidRPr="0053628D" w:rsidRDefault="0051383D" w:rsidP="0061432C">
            <w:pPr>
              <w:pStyle w:val="ConsPlusNormal"/>
              <w:jc w:val="both"/>
              <w:rPr>
                <w:sz w:val="28"/>
                <w:szCs w:val="28"/>
              </w:rPr>
            </w:pPr>
            <w:r w:rsidRPr="0053628D">
              <w:rPr>
                <w:sz w:val="28"/>
                <w:szCs w:val="28"/>
              </w:rPr>
              <w:t>Газоны луговые</w:t>
            </w:r>
          </w:p>
        </w:tc>
        <w:tc>
          <w:tcPr>
            <w:tcW w:w="4785" w:type="dxa"/>
          </w:tcPr>
          <w:p w:rsidR="0051383D" w:rsidRPr="0053628D" w:rsidRDefault="0051383D" w:rsidP="0061432C">
            <w:pPr>
              <w:pStyle w:val="ConsPlusNormal"/>
              <w:jc w:val="center"/>
              <w:rPr>
                <w:sz w:val="28"/>
                <w:szCs w:val="28"/>
              </w:rPr>
            </w:pPr>
            <w:r w:rsidRPr="0053628D">
              <w:rPr>
                <w:sz w:val="28"/>
                <w:szCs w:val="28"/>
              </w:rPr>
              <w:t>35</w:t>
            </w:r>
          </w:p>
        </w:tc>
      </w:tr>
      <w:tr w:rsidR="0051383D" w:rsidRPr="0053628D" w:rsidTr="00115764">
        <w:tc>
          <w:tcPr>
            <w:tcW w:w="4785" w:type="dxa"/>
          </w:tcPr>
          <w:p w:rsidR="0051383D" w:rsidRPr="0053628D" w:rsidRDefault="0051383D" w:rsidP="0061432C">
            <w:pPr>
              <w:pStyle w:val="ConsPlusNormal"/>
              <w:jc w:val="both"/>
              <w:rPr>
                <w:sz w:val="28"/>
                <w:szCs w:val="28"/>
              </w:rPr>
            </w:pPr>
            <w:r w:rsidRPr="0053628D">
              <w:rPr>
                <w:sz w:val="28"/>
                <w:szCs w:val="28"/>
              </w:rPr>
              <w:t>Цветники</w:t>
            </w:r>
          </w:p>
        </w:tc>
        <w:tc>
          <w:tcPr>
            <w:tcW w:w="4785" w:type="dxa"/>
          </w:tcPr>
          <w:p w:rsidR="0051383D" w:rsidRPr="0053628D" w:rsidRDefault="0051383D" w:rsidP="0061432C">
            <w:pPr>
              <w:pStyle w:val="ConsPlusNormal"/>
              <w:jc w:val="center"/>
              <w:rPr>
                <w:sz w:val="28"/>
                <w:szCs w:val="28"/>
              </w:rPr>
            </w:pPr>
            <w:r w:rsidRPr="0053628D">
              <w:rPr>
                <w:sz w:val="28"/>
                <w:szCs w:val="28"/>
              </w:rPr>
              <w:t>690</w:t>
            </w:r>
          </w:p>
        </w:tc>
      </w:tr>
    </w:tbl>
    <w:p w:rsidR="0051383D" w:rsidRPr="0053628D" w:rsidRDefault="0051383D" w:rsidP="0061432C">
      <w:pPr>
        <w:pStyle w:val="ConsPlusNormal"/>
        <w:outlineLvl w:val="2"/>
        <w:rPr>
          <w:sz w:val="28"/>
          <w:szCs w:val="28"/>
        </w:rPr>
      </w:pPr>
    </w:p>
    <w:p w:rsidR="0051383D" w:rsidRPr="0053628D" w:rsidRDefault="0051383D" w:rsidP="0061432C">
      <w:pPr>
        <w:pStyle w:val="ConsPlusNormal"/>
        <w:jc w:val="center"/>
        <w:outlineLvl w:val="2"/>
        <w:rPr>
          <w:sz w:val="28"/>
          <w:szCs w:val="28"/>
        </w:rPr>
      </w:pPr>
    </w:p>
    <w:p w:rsidR="0051383D" w:rsidRPr="0053628D" w:rsidRDefault="0051383D" w:rsidP="0061432C">
      <w:pPr>
        <w:pStyle w:val="ConsPlusNormal"/>
        <w:jc w:val="center"/>
        <w:outlineLvl w:val="2"/>
        <w:rPr>
          <w:sz w:val="28"/>
          <w:szCs w:val="28"/>
        </w:rPr>
      </w:pPr>
    </w:p>
    <w:p w:rsidR="0051383D" w:rsidRPr="0053628D" w:rsidRDefault="0051383D" w:rsidP="0061432C">
      <w:pPr>
        <w:pStyle w:val="ConsPlusNormal"/>
        <w:jc w:val="center"/>
        <w:outlineLvl w:val="2"/>
        <w:rPr>
          <w:sz w:val="28"/>
          <w:szCs w:val="28"/>
        </w:rPr>
      </w:pPr>
      <w:r w:rsidRPr="0053628D">
        <w:rPr>
          <w:sz w:val="28"/>
          <w:szCs w:val="28"/>
        </w:rPr>
        <w:t>Оценка текущего состояния зеленых насаждений</w:t>
      </w: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ind w:firstLine="540"/>
        <w:jc w:val="both"/>
        <w:rPr>
          <w:sz w:val="28"/>
          <w:szCs w:val="28"/>
        </w:rPr>
      </w:pPr>
      <w:r w:rsidRPr="0053628D">
        <w:rPr>
          <w:sz w:val="28"/>
          <w:szCs w:val="28"/>
        </w:rPr>
        <w:t>1.Качественное состояние деревьев (на высоте 1,3 м от основания ствола):</w:t>
      </w:r>
    </w:p>
    <w:p w:rsidR="0051383D" w:rsidRPr="0053628D" w:rsidRDefault="0051383D" w:rsidP="0061432C">
      <w:pPr>
        <w:pStyle w:val="ConsPlusNormal"/>
        <w:ind w:firstLine="540"/>
        <w:jc w:val="both"/>
        <w:rPr>
          <w:sz w:val="28"/>
          <w:szCs w:val="28"/>
        </w:rPr>
      </w:pPr>
      <w:r w:rsidRPr="0053628D">
        <w:rPr>
          <w:sz w:val="28"/>
          <w:szCs w:val="28"/>
        </w:rPr>
        <w:t>- хорошее - деревья без признаков заболеваний и повреждений вредителями, без механических повреждений, количество сухих ветвей от 5 - 20%, нормального развития. Хорошо облиственные, окраска и величина листьев (хвои) и плодов соответствующие;</w:t>
      </w:r>
    </w:p>
    <w:p w:rsidR="0051383D" w:rsidRPr="0053628D" w:rsidRDefault="0051383D" w:rsidP="0061432C">
      <w:pPr>
        <w:pStyle w:val="ConsPlusNormal"/>
        <w:ind w:firstLine="540"/>
        <w:jc w:val="both"/>
        <w:rPr>
          <w:sz w:val="28"/>
          <w:szCs w:val="28"/>
        </w:rPr>
      </w:pPr>
      <w:r w:rsidRPr="0053628D">
        <w:rPr>
          <w:sz w:val="28"/>
          <w:szCs w:val="28"/>
        </w:rPr>
        <w:t>- удовлетворительное - деревья с наличием заболеваний или с повреждениями вредителями, которые можно устранить, с неравномерно развитой кроной, количество сухих ветвей от 20 - 35%, недостаточно облиственные, с наличием незначительных механических повреждений, не угрожающих их жизни;</w:t>
      </w:r>
    </w:p>
    <w:p w:rsidR="0051383D" w:rsidRPr="0053628D" w:rsidRDefault="0051383D" w:rsidP="0061432C">
      <w:pPr>
        <w:pStyle w:val="ConsPlusNormal"/>
        <w:ind w:firstLine="540"/>
        <w:jc w:val="both"/>
        <w:rPr>
          <w:sz w:val="28"/>
          <w:szCs w:val="28"/>
        </w:rPr>
      </w:pPr>
      <w:r w:rsidRPr="0053628D">
        <w:rPr>
          <w:sz w:val="28"/>
          <w:szCs w:val="28"/>
        </w:rPr>
        <w:t>- неудовлетворительное (плохое) - деревья со слабо развитой (изреженной) кроной, сухой вершиной, усыхание кроны более 50%, с признаками заселения стволовыми вредителями, значительными механическими повреждениями;</w:t>
      </w:r>
    </w:p>
    <w:p w:rsidR="0051383D" w:rsidRPr="0053628D" w:rsidRDefault="0051383D" w:rsidP="0061432C">
      <w:pPr>
        <w:pStyle w:val="ConsPlusNormal"/>
        <w:ind w:firstLine="540"/>
        <w:jc w:val="both"/>
        <w:rPr>
          <w:sz w:val="28"/>
          <w:szCs w:val="28"/>
        </w:rPr>
      </w:pPr>
      <w:r w:rsidRPr="0053628D">
        <w:rPr>
          <w:sz w:val="28"/>
          <w:szCs w:val="28"/>
        </w:rPr>
        <w:t>- аварийное - листва (хвоя) осыпалась или сохранилась лишь частично, часть ветвей опали, кора разрушена или опала на большей. На стволе и ветвях имеются отверстия насекомых, под корой - обильная буровая мука и грибница дереворазрушающих грибов. Наклон дерева более 45°. Такие насаждения несут угрозу для жизни людей и представляют опасность для располагающихся поблизости строений.</w:t>
      </w:r>
    </w:p>
    <w:p w:rsidR="0051383D" w:rsidRPr="0053628D" w:rsidRDefault="0051383D" w:rsidP="0061432C">
      <w:pPr>
        <w:pStyle w:val="ConsPlusNormal"/>
        <w:ind w:firstLine="540"/>
        <w:jc w:val="both"/>
        <w:rPr>
          <w:sz w:val="28"/>
          <w:szCs w:val="28"/>
        </w:rPr>
      </w:pPr>
      <w:r w:rsidRPr="0053628D">
        <w:rPr>
          <w:sz w:val="28"/>
          <w:szCs w:val="28"/>
        </w:rPr>
        <w:t>2.Качественное состояние кустарника:</w:t>
      </w:r>
    </w:p>
    <w:p w:rsidR="0051383D" w:rsidRPr="0053628D" w:rsidRDefault="0051383D" w:rsidP="0061432C">
      <w:pPr>
        <w:pStyle w:val="ConsPlusNormal"/>
        <w:ind w:firstLine="540"/>
        <w:jc w:val="both"/>
        <w:rPr>
          <w:sz w:val="28"/>
          <w:szCs w:val="28"/>
        </w:rPr>
      </w:pPr>
      <w:r w:rsidRPr="0053628D">
        <w:rPr>
          <w:sz w:val="28"/>
          <w:szCs w:val="28"/>
        </w:rPr>
        <w:t>- хорошее - кустарники без признаков заболеваний, повреждений механических и вредителями, нормального развития, с густой листвой, окраска и величина листьев нормальные;</w:t>
      </w:r>
    </w:p>
    <w:p w:rsidR="0051383D" w:rsidRPr="0053628D" w:rsidRDefault="0051383D" w:rsidP="0061432C">
      <w:pPr>
        <w:pStyle w:val="ConsPlusNormal"/>
        <w:ind w:firstLine="540"/>
        <w:jc w:val="both"/>
        <w:rPr>
          <w:sz w:val="28"/>
          <w:szCs w:val="28"/>
        </w:rPr>
      </w:pPr>
      <w:r w:rsidRPr="0053628D">
        <w:rPr>
          <w:sz w:val="28"/>
          <w:szCs w:val="28"/>
        </w:rPr>
        <w:t>- удовлетворительное - кустарники с признаками замедленного роста, с наличием усыхающих ветвей, изменением формы кроны, повреждениями вредителями;</w:t>
      </w:r>
    </w:p>
    <w:p w:rsidR="0051383D" w:rsidRPr="0053628D" w:rsidRDefault="0051383D" w:rsidP="0061432C">
      <w:pPr>
        <w:pStyle w:val="ConsPlusNormal"/>
        <w:ind w:firstLine="540"/>
        <w:jc w:val="both"/>
        <w:rPr>
          <w:sz w:val="28"/>
          <w:szCs w:val="28"/>
        </w:rPr>
      </w:pPr>
      <w:r w:rsidRPr="0053628D">
        <w:rPr>
          <w:sz w:val="28"/>
          <w:szCs w:val="28"/>
        </w:rP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51383D" w:rsidRPr="0053628D" w:rsidRDefault="0051383D" w:rsidP="0061432C">
      <w:pPr>
        <w:pStyle w:val="ConsPlusNormal"/>
        <w:ind w:firstLine="540"/>
        <w:jc w:val="both"/>
        <w:rPr>
          <w:sz w:val="28"/>
          <w:szCs w:val="28"/>
        </w:rPr>
      </w:pPr>
      <w:r w:rsidRPr="0053628D">
        <w:rPr>
          <w:sz w:val="28"/>
          <w:szCs w:val="28"/>
        </w:rPr>
        <w:t>3.Качественное состояние газонов:</w:t>
      </w:r>
    </w:p>
    <w:p w:rsidR="0051383D" w:rsidRPr="0053628D" w:rsidRDefault="0051383D" w:rsidP="0061432C">
      <w:pPr>
        <w:pStyle w:val="ConsPlusNormal"/>
        <w:ind w:firstLine="540"/>
        <w:jc w:val="both"/>
        <w:rPr>
          <w:sz w:val="28"/>
          <w:szCs w:val="28"/>
        </w:rPr>
      </w:pPr>
      <w:r w:rsidRPr="0053628D">
        <w:rPr>
          <w:sz w:val="28"/>
          <w:szCs w:val="28"/>
        </w:rPr>
        <w:t>- 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51383D" w:rsidRPr="0053628D" w:rsidRDefault="0051383D" w:rsidP="0061432C">
      <w:pPr>
        <w:pStyle w:val="ConsPlusNormal"/>
        <w:ind w:firstLine="540"/>
        <w:jc w:val="both"/>
        <w:rPr>
          <w:sz w:val="28"/>
          <w:szCs w:val="28"/>
        </w:rPr>
      </w:pPr>
      <w:r w:rsidRPr="0053628D">
        <w:rPr>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51383D" w:rsidRPr="0053628D" w:rsidRDefault="0051383D" w:rsidP="0061432C">
      <w:pPr>
        <w:pStyle w:val="ConsPlusNormal"/>
        <w:ind w:firstLine="540"/>
        <w:jc w:val="both"/>
        <w:rPr>
          <w:sz w:val="28"/>
          <w:szCs w:val="28"/>
        </w:rPr>
      </w:pPr>
      <w:r w:rsidRPr="0053628D">
        <w:rPr>
          <w:sz w:val="28"/>
          <w:szCs w:val="28"/>
        </w:rPr>
        <w:lastRenderedPageBreak/>
        <w:t>- 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с мхом, плешинами и вытоптанными местами.</w:t>
      </w:r>
    </w:p>
    <w:p w:rsidR="0051383D" w:rsidRPr="0053628D" w:rsidRDefault="0051383D" w:rsidP="0061432C">
      <w:pPr>
        <w:pStyle w:val="ConsPlusNormal"/>
        <w:ind w:firstLine="540"/>
        <w:jc w:val="both"/>
        <w:rPr>
          <w:sz w:val="28"/>
          <w:szCs w:val="28"/>
        </w:rPr>
      </w:pPr>
      <w:r w:rsidRPr="0053628D">
        <w:rPr>
          <w:sz w:val="28"/>
          <w:szCs w:val="28"/>
        </w:rPr>
        <w:t>4. В соответствии с характеристикой качественного состояния деревьев определены следующие коэффициенты по качеству, которые следует применять при определении восстановительной стоимости озеленения:</w:t>
      </w:r>
    </w:p>
    <w:p w:rsidR="0051383D" w:rsidRPr="0053628D" w:rsidRDefault="0051383D" w:rsidP="0061432C">
      <w:pPr>
        <w:pStyle w:val="ConsPlusNormal"/>
        <w:ind w:firstLine="540"/>
        <w:jc w:val="both"/>
        <w:rPr>
          <w:sz w:val="28"/>
          <w:szCs w:val="28"/>
        </w:rPr>
      </w:pPr>
      <w:r w:rsidRPr="0053628D">
        <w:rPr>
          <w:sz w:val="28"/>
          <w:szCs w:val="28"/>
        </w:rPr>
        <w:t>хорошее состояние - 1;</w:t>
      </w:r>
    </w:p>
    <w:p w:rsidR="0051383D" w:rsidRPr="0053628D" w:rsidRDefault="0051383D" w:rsidP="0061432C">
      <w:pPr>
        <w:pStyle w:val="ConsPlusNormal"/>
        <w:ind w:firstLine="540"/>
        <w:jc w:val="both"/>
        <w:rPr>
          <w:sz w:val="28"/>
          <w:szCs w:val="28"/>
        </w:rPr>
      </w:pPr>
      <w:r w:rsidRPr="0053628D">
        <w:rPr>
          <w:sz w:val="28"/>
          <w:szCs w:val="28"/>
        </w:rPr>
        <w:t>удовлетворительное - 0,75;</w:t>
      </w:r>
    </w:p>
    <w:p w:rsidR="0051383D" w:rsidRPr="0053628D" w:rsidRDefault="0051383D" w:rsidP="0061432C">
      <w:pPr>
        <w:pStyle w:val="ConsPlusNormal"/>
        <w:ind w:firstLine="540"/>
        <w:jc w:val="both"/>
        <w:rPr>
          <w:sz w:val="28"/>
          <w:szCs w:val="28"/>
        </w:rPr>
      </w:pPr>
      <w:r w:rsidRPr="0053628D">
        <w:rPr>
          <w:sz w:val="28"/>
          <w:szCs w:val="28"/>
        </w:rPr>
        <w:t>неудовлетворительное - 0,5.</w:t>
      </w:r>
    </w:p>
    <w:p w:rsidR="0051383D" w:rsidRPr="0053628D" w:rsidRDefault="0051383D" w:rsidP="0061432C">
      <w:pPr>
        <w:pStyle w:val="ConsPlusNormal"/>
        <w:ind w:firstLine="540"/>
        <w:jc w:val="both"/>
        <w:rPr>
          <w:sz w:val="28"/>
          <w:szCs w:val="28"/>
        </w:rPr>
      </w:pPr>
      <w:r w:rsidRPr="0053628D">
        <w:rPr>
          <w:sz w:val="28"/>
          <w:szCs w:val="28"/>
        </w:rPr>
        <w:t>При оценке зеленых насаждений, расположенных на территории скверов, парков, бульваров, применять коэффициент 2.</w:t>
      </w:r>
    </w:p>
    <w:p w:rsidR="0051383D" w:rsidRPr="0053628D" w:rsidRDefault="0051383D" w:rsidP="0061432C">
      <w:pPr>
        <w:pStyle w:val="ConsPlusNormal"/>
        <w:ind w:firstLine="540"/>
        <w:jc w:val="both"/>
        <w:rPr>
          <w:sz w:val="28"/>
          <w:szCs w:val="28"/>
        </w:rPr>
      </w:pPr>
      <w:r w:rsidRPr="0053628D">
        <w:rPr>
          <w:sz w:val="28"/>
          <w:szCs w:val="28"/>
        </w:rPr>
        <w:t>Зеленые насаждения оценке не подлежат при крайне плохом состоянии деревьев или других зеленых насаждений.</w:t>
      </w:r>
    </w:p>
    <w:p w:rsidR="0051383D" w:rsidRPr="0053628D" w:rsidRDefault="0051383D" w:rsidP="0061432C">
      <w:pPr>
        <w:pStyle w:val="ConsPlusNormal"/>
        <w:ind w:firstLine="540"/>
        <w:jc w:val="both"/>
        <w:rPr>
          <w:sz w:val="28"/>
          <w:szCs w:val="28"/>
        </w:rPr>
      </w:pPr>
      <w:r w:rsidRPr="0053628D">
        <w:rPr>
          <w:sz w:val="28"/>
          <w:szCs w:val="28"/>
        </w:rPr>
        <w:t>Аварийные деревья не оцениваются.</w:t>
      </w:r>
    </w:p>
    <w:p w:rsidR="0051383D" w:rsidRPr="0053628D" w:rsidRDefault="0051383D" w:rsidP="0061432C">
      <w:pPr>
        <w:pStyle w:val="ConsPlusNormal"/>
        <w:ind w:firstLine="540"/>
        <w:jc w:val="both"/>
        <w:rPr>
          <w:sz w:val="28"/>
          <w:szCs w:val="28"/>
        </w:rPr>
      </w:pPr>
      <w:r w:rsidRPr="0053628D">
        <w:rPr>
          <w:sz w:val="28"/>
          <w:szCs w:val="28"/>
        </w:rPr>
        <w:t>В случае если дерево имеет несколько стволов, то восстановительная стоимость рассчитывается на каждый отдельный ствол.</w:t>
      </w:r>
    </w:p>
    <w:p w:rsidR="0051383D" w:rsidRPr="0053628D" w:rsidRDefault="0051383D" w:rsidP="0061432C">
      <w:pPr>
        <w:pStyle w:val="ConsPlusNormal"/>
        <w:jc w:val="both"/>
        <w:rPr>
          <w:sz w:val="28"/>
          <w:szCs w:val="28"/>
        </w:rPr>
      </w:pPr>
    </w:p>
    <w:p w:rsidR="0051383D" w:rsidRPr="0053628D" w:rsidRDefault="0051383D" w:rsidP="0061432C">
      <w:pPr>
        <w:pStyle w:val="ConsPlusNormal"/>
        <w:ind w:firstLine="540"/>
        <w:jc w:val="both"/>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Pr="0053628D" w:rsidRDefault="0051383D" w:rsidP="0061432C">
      <w:pPr>
        <w:pStyle w:val="ConsPlusNormal"/>
        <w:jc w:val="right"/>
        <w:outlineLvl w:val="1"/>
        <w:rPr>
          <w:sz w:val="28"/>
          <w:szCs w:val="28"/>
        </w:rPr>
      </w:pPr>
    </w:p>
    <w:p w:rsidR="0051383D" w:rsidRDefault="0051383D" w:rsidP="0061432C">
      <w:pPr>
        <w:pStyle w:val="ConsPlusNormal"/>
        <w:jc w:val="right"/>
        <w:outlineLvl w:val="1"/>
        <w:rPr>
          <w:sz w:val="28"/>
          <w:szCs w:val="28"/>
        </w:rPr>
      </w:pPr>
    </w:p>
    <w:p w:rsidR="0051383D" w:rsidRDefault="0051383D" w:rsidP="0061432C">
      <w:pPr>
        <w:pStyle w:val="ConsPlusNormal"/>
        <w:jc w:val="right"/>
        <w:outlineLvl w:val="1"/>
        <w:rPr>
          <w:sz w:val="28"/>
          <w:szCs w:val="28"/>
        </w:rPr>
      </w:pPr>
    </w:p>
    <w:p w:rsidR="0051383D" w:rsidRDefault="0051383D" w:rsidP="0061432C">
      <w:pPr>
        <w:pStyle w:val="ConsPlusNormal"/>
        <w:jc w:val="right"/>
        <w:outlineLvl w:val="1"/>
        <w:rPr>
          <w:sz w:val="28"/>
          <w:szCs w:val="28"/>
        </w:rPr>
      </w:pPr>
    </w:p>
    <w:p w:rsidR="0051383D" w:rsidRDefault="0051383D" w:rsidP="0061432C">
      <w:pPr>
        <w:pStyle w:val="ConsPlusNormal"/>
        <w:jc w:val="right"/>
        <w:outlineLvl w:val="1"/>
        <w:rPr>
          <w:sz w:val="28"/>
          <w:szCs w:val="28"/>
        </w:rPr>
      </w:pPr>
      <w:r>
        <w:rPr>
          <w:sz w:val="28"/>
          <w:szCs w:val="28"/>
        </w:rPr>
        <w:br w:type="page"/>
      </w:r>
    </w:p>
    <w:p w:rsidR="0051383D" w:rsidRPr="0053628D" w:rsidRDefault="0051383D" w:rsidP="0061432C">
      <w:pPr>
        <w:pStyle w:val="ConsPlusNormal"/>
        <w:outlineLvl w:val="1"/>
        <w:rPr>
          <w:sz w:val="28"/>
          <w:szCs w:val="28"/>
        </w:rPr>
      </w:pPr>
    </w:p>
    <w:p w:rsidR="0051383D" w:rsidRPr="0053628D" w:rsidRDefault="0051383D" w:rsidP="0061432C">
      <w:pPr>
        <w:pStyle w:val="ConsPlusNormal"/>
        <w:jc w:val="right"/>
        <w:outlineLvl w:val="1"/>
        <w:rPr>
          <w:sz w:val="28"/>
          <w:szCs w:val="28"/>
        </w:rPr>
      </w:pPr>
      <w:r w:rsidRPr="0053628D">
        <w:rPr>
          <w:sz w:val="28"/>
          <w:szCs w:val="28"/>
        </w:rPr>
        <w:t>Приложение N 3</w:t>
      </w:r>
    </w:p>
    <w:p w:rsidR="0051383D" w:rsidRPr="0053628D" w:rsidRDefault="0051383D" w:rsidP="0061432C">
      <w:pPr>
        <w:pStyle w:val="ConsPlusNormal"/>
        <w:jc w:val="right"/>
        <w:rPr>
          <w:sz w:val="28"/>
          <w:szCs w:val="28"/>
        </w:rPr>
      </w:pPr>
      <w:r w:rsidRPr="0053628D">
        <w:rPr>
          <w:sz w:val="28"/>
          <w:szCs w:val="28"/>
        </w:rPr>
        <w:t>к Положению</w:t>
      </w:r>
    </w:p>
    <w:p w:rsidR="0051383D" w:rsidRPr="0053628D" w:rsidRDefault="0051383D" w:rsidP="0061432C">
      <w:pPr>
        <w:pStyle w:val="ConsPlusNormal"/>
        <w:jc w:val="right"/>
        <w:rPr>
          <w:sz w:val="28"/>
          <w:szCs w:val="28"/>
        </w:rPr>
      </w:pPr>
      <w:r w:rsidRPr="0053628D">
        <w:rPr>
          <w:sz w:val="28"/>
          <w:szCs w:val="28"/>
        </w:rPr>
        <w:t>"О правилах содержания, охраны и</w:t>
      </w:r>
    </w:p>
    <w:p w:rsidR="0051383D" w:rsidRPr="0053628D" w:rsidRDefault="0051383D" w:rsidP="0061432C">
      <w:pPr>
        <w:pStyle w:val="ConsPlusNormal"/>
        <w:jc w:val="right"/>
        <w:rPr>
          <w:sz w:val="28"/>
          <w:szCs w:val="28"/>
        </w:rPr>
      </w:pPr>
      <w:r w:rsidRPr="0053628D">
        <w:rPr>
          <w:sz w:val="28"/>
          <w:szCs w:val="28"/>
        </w:rPr>
        <w:t>воспроизводства зеленых насаждений</w:t>
      </w:r>
    </w:p>
    <w:p w:rsidR="0051383D" w:rsidRPr="0053628D" w:rsidRDefault="0051383D" w:rsidP="0061432C">
      <w:pPr>
        <w:pStyle w:val="ConsPlusNormal"/>
        <w:jc w:val="right"/>
        <w:rPr>
          <w:sz w:val="28"/>
          <w:szCs w:val="28"/>
        </w:rPr>
      </w:pPr>
      <w:r w:rsidRPr="0053628D">
        <w:rPr>
          <w:sz w:val="28"/>
          <w:szCs w:val="28"/>
        </w:rPr>
        <w:t>в Барышевском сельсовете"</w:t>
      </w:r>
    </w:p>
    <w:p w:rsidR="0051383D" w:rsidRPr="0053628D" w:rsidRDefault="0051383D" w:rsidP="0061432C">
      <w:pPr>
        <w:pStyle w:val="ConsPlusNormal"/>
        <w:jc w:val="center"/>
        <w:rPr>
          <w:sz w:val="28"/>
          <w:szCs w:val="28"/>
        </w:rPr>
      </w:pPr>
    </w:p>
    <w:p w:rsidR="0051383D" w:rsidRPr="0053628D" w:rsidRDefault="0051383D" w:rsidP="0061432C">
      <w:pPr>
        <w:pStyle w:val="ConsPlusNormal"/>
        <w:ind w:firstLine="540"/>
        <w:jc w:val="both"/>
        <w:rPr>
          <w:sz w:val="28"/>
          <w:szCs w:val="28"/>
        </w:rPr>
      </w:pPr>
      <w:r w:rsidRPr="0053628D">
        <w:rPr>
          <w:sz w:val="28"/>
          <w:szCs w:val="28"/>
        </w:rPr>
        <w:t>При расчете восстановительной стоимости применяются следующие коэффициенты:</w:t>
      </w:r>
    </w:p>
    <w:p w:rsidR="0051383D" w:rsidRPr="0053628D" w:rsidRDefault="0051383D" w:rsidP="0061432C">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1134"/>
      </w:tblGrid>
      <w:tr w:rsidR="0051383D" w:rsidRPr="0053628D" w:rsidTr="00115764">
        <w:tc>
          <w:tcPr>
            <w:tcW w:w="8447" w:type="dxa"/>
            <w:tcBorders>
              <w:top w:val="single" w:sz="4" w:space="0" w:color="auto"/>
              <w:bottom w:val="single" w:sz="4" w:space="0" w:color="auto"/>
            </w:tcBorders>
          </w:tcPr>
          <w:p w:rsidR="0051383D" w:rsidRPr="0053628D" w:rsidRDefault="0051383D" w:rsidP="0061432C">
            <w:pPr>
              <w:pStyle w:val="ConsPlusNormal"/>
              <w:jc w:val="both"/>
              <w:rPr>
                <w:sz w:val="28"/>
                <w:szCs w:val="28"/>
              </w:rPr>
            </w:pPr>
            <w:r w:rsidRPr="0053628D">
              <w:rPr>
                <w:sz w:val="28"/>
                <w:szCs w:val="28"/>
              </w:rPr>
              <w:t>При вырубке на земельных участках, предоставленных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tc>
        <w:tc>
          <w:tcPr>
            <w:tcW w:w="1134" w:type="dxa"/>
            <w:tcBorders>
              <w:top w:val="single" w:sz="4" w:space="0" w:color="auto"/>
              <w:bottom w:val="single" w:sz="4" w:space="0" w:color="auto"/>
            </w:tcBorders>
          </w:tcPr>
          <w:p w:rsidR="0051383D" w:rsidRPr="0053628D" w:rsidRDefault="0051383D" w:rsidP="0061432C">
            <w:pPr>
              <w:pStyle w:val="ConsPlusNormal"/>
              <w:jc w:val="both"/>
              <w:rPr>
                <w:sz w:val="28"/>
                <w:szCs w:val="28"/>
              </w:rPr>
            </w:pPr>
            <w:r w:rsidRPr="0053628D">
              <w:rPr>
                <w:sz w:val="28"/>
                <w:szCs w:val="28"/>
              </w:rPr>
              <w:t>0,3</w:t>
            </w:r>
          </w:p>
        </w:tc>
      </w:tr>
    </w:tbl>
    <w:p w:rsidR="0051383D" w:rsidRPr="0053628D" w:rsidRDefault="0051383D" w:rsidP="0061432C">
      <w:pPr>
        <w:sectPr w:rsidR="0051383D" w:rsidRPr="0053628D" w:rsidSect="00115764">
          <w:footerReference w:type="default" r:id="rId10"/>
          <w:pgSz w:w="11905" w:h="16840"/>
          <w:pgMar w:top="1134" w:right="567" w:bottom="1134" w:left="1418" w:header="0" w:footer="0" w:gutter="0"/>
          <w:pgNumType w:start="1"/>
          <w:cols w:space="720"/>
        </w:sectPr>
      </w:pPr>
    </w:p>
    <w:p w:rsidR="0051383D" w:rsidRPr="0053628D" w:rsidRDefault="0051383D" w:rsidP="0061432C">
      <w:pPr>
        <w:pStyle w:val="ConsPlusNormal"/>
        <w:jc w:val="right"/>
        <w:outlineLvl w:val="1"/>
        <w:rPr>
          <w:sz w:val="28"/>
          <w:szCs w:val="28"/>
        </w:rPr>
      </w:pPr>
      <w:r w:rsidRPr="0053628D">
        <w:rPr>
          <w:sz w:val="28"/>
          <w:szCs w:val="28"/>
        </w:rPr>
        <w:lastRenderedPageBreak/>
        <w:t>Приложение N 4</w:t>
      </w:r>
    </w:p>
    <w:p w:rsidR="0051383D" w:rsidRPr="0053628D" w:rsidRDefault="0051383D" w:rsidP="0061432C">
      <w:pPr>
        <w:pStyle w:val="ConsPlusNormal"/>
        <w:jc w:val="right"/>
        <w:rPr>
          <w:sz w:val="28"/>
          <w:szCs w:val="28"/>
        </w:rPr>
      </w:pPr>
      <w:r w:rsidRPr="0053628D">
        <w:rPr>
          <w:sz w:val="28"/>
          <w:szCs w:val="28"/>
        </w:rPr>
        <w:t>к Положению</w:t>
      </w:r>
    </w:p>
    <w:p w:rsidR="0051383D" w:rsidRPr="0053628D" w:rsidRDefault="0051383D" w:rsidP="0061432C">
      <w:pPr>
        <w:pStyle w:val="ConsPlusNormal"/>
        <w:jc w:val="right"/>
        <w:rPr>
          <w:sz w:val="28"/>
          <w:szCs w:val="28"/>
        </w:rPr>
      </w:pPr>
      <w:r w:rsidRPr="0053628D">
        <w:rPr>
          <w:sz w:val="28"/>
          <w:szCs w:val="28"/>
        </w:rPr>
        <w:t>"О правилах содержания, охраны и</w:t>
      </w:r>
    </w:p>
    <w:p w:rsidR="0051383D" w:rsidRPr="0053628D" w:rsidRDefault="0051383D" w:rsidP="0061432C">
      <w:pPr>
        <w:pStyle w:val="ConsPlusNormal"/>
        <w:jc w:val="right"/>
        <w:rPr>
          <w:sz w:val="28"/>
          <w:szCs w:val="28"/>
        </w:rPr>
      </w:pPr>
      <w:r w:rsidRPr="0053628D">
        <w:rPr>
          <w:sz w:val="28"/>
          <w:szCs w:val="28"/>
        </w:rPr>
        <w:t>воспроизводства зеленых насаждений</w:t>
      </w:r>
    </w:p>
    <w:p w:rsidR="0051383D" w:rsidRPr="0053628D" w:rsidRDefault="0051383D" w:rsidP="0061432C">
      <w:pPr>
        <w:pStyle w:val="ConsPlusNormal"/>
        <w:jc w:val="right"/>
        <w:rPr>
          <w:sz w:val="28"/>
          <w:szCs w:val="28"/>
        </w:rPr>
      </w:pPr>
      <w:r w:rsidRPr="0053628D">
        <w:rPr>
          <w:sz w:val="28"/>
          <w:szCs w:val="28"/>
        </w:rPr>
        <w:t>в Барышевском сельсовете"</w:t>
      </w:r>
    </w:p>
    <w:p w:rsidR="0051383D" w:rsidRPr="0053628D" w:rsidRDefault="0051383D" w:rsidP="0061432C">
      <w:pPr>
        <w:pStyle w:val="af2"/>
        <w:shd w:val="clear" w:color="auto" w:fill="FFFFFF"/>
        <w:spacing w:before="0" w:beforeAutospacing="0" w:after="150" w:afterAutospacing="0"/>
        <w:rPr>
          <w:rStyle w:val="af"/>
          <w:color w:val="3C3C3C"/>
          <w:sz w:val="28"/>
          <w:szCs w:val="28"/>
        </w:rPr>
      </w:pPr>
    </w:p>
    <w:p w:rsidR="0051383D" w:rsidRPr="0053628D" w:rsidRDefault="0051383D" w:rsidP="0061432C">
      <w:pPr>
        <w:pStyle w:val="af2"/>
        <w:shd w:val="clear" w:color="auto" w:fill="FFFFFF"/>
        <w:spacing w:before="0" w:beforeAutospacing="0" w:after="150" w:afterAutospacing="0"/>
        <w:jc w:val="right"/>
        <w:rPr>
          <w:rStyle w:val="af"/>
          <w:b w:val="0"/>
          <w:color w:val="3C3C3C"/>
          <w:sz w:val="28"/>
          <w:szCs w:val="28"/>
        </w:rPr>
      </w:pPr>
      <w:r w:rsidRPr="0053628D">
        <w:rPr>
          <w:rStyle w:val="af"/>
          <w:color w:val="3C3C3C"/>
          <w:sz w:val="28"/>
          <w:szCs w:val="28"/>
        </w:rPr>
        <w:t>Главе Барышевского сельсовета</w:t>
      </w:r>
    </w:p>
    <w:p w:rsidR="0051383D" w:rsidRPr="0053628D" w:rsidRDefault="0051383D" w:rsidP="0061432C">
      <w:pPr>
        <w:pStyle w:val="af2"/>
        <w:shd w:val="clear" w:color="auto" w:fill="FFFFFF"/>
        <w:spacing w:before="0" w:beforeAutospacing="0" w:after="150" w:afterAutospacing="0"/>
        <w:jc w:val="right"/>
        <w:rPr>
          <w:rStyle w:val="af"/>
          <w:b w:val="0"/>
          <w:color w:val="3C3C3C"/>
          <w:sz w:val="28"/>
          <w:szCs w:val="28"/>
        </w:rPr>
      </w:pPr>
      <w:r w:rsidRPr="0053628D">
        <w:rPr>
          <w:rStyle w:val="af"/>
          <w:color w:val="3C3C3C"/>
          <w:sz w:val="28"/>
          <w:szCs w:val="28"/>
        </w:rPr>
        <w:t>от ( ф.и.о., адрес проживания,</w:t>
      </w:r>
    </w:p>
    <w:p w:rsidR="0051383D" w:rsidRPr="0053628D" w:rsidRDefault="0051383D" w:rsidP="0061432C">
      <w:pPr>
        <w:pStyle w:val="af2"/>
        <w:shd w:val="clear" w:color="auto" w:fill="FFFFFF"/>
        <w:spacing w:before="0" w:beforeAutospacing="0" w:after="150" w:afterAutospacing="0"/>
        <w:jc w:val="right"/>
        <w:rPr>
          <w:rStyle w:val="af"/>
          <w:b w:val="0"/>
          <w:color w:val="3C3C3C"/>
          <w:sz w:val="28"/>
          <w:szCs w:val="28"/>
        </w:rPr>
      </w:pPr>
      <w:r w:rsidRPr="0053628D">
        <w:rPr>
          <w:rStyle w:val="af"/>
          <w:color w:val="3C3C3C"/>
          <w:sz w:val="28"/>
          <w:szCs w:val="28"/>
        </w:rPr>
        <w:t>телефон)</w:t>
      </w:r>
    </w:p>
    <w:p w:rsidR="0051383D" w:rsidRPr="0053628D" w:rsidRDefault="0051383D" w:rsidP="0061432C">
      <w:pPr>
        <w:pStyle w:val="af2"/>
        <w:shd w:val="clear" w:color="auto" w:fill="FFFFFF"/>
        <w:spacing w:before="0" w:beforeAutospacing="0" w:after="150" w:afterAutospacing="0"/>
        <w:jc w:val="center"/>
        <w:rPr>
          <w:rStyle w:val="af"/>
          <w:b w:val="0"/>
          <w:color w:val="3C3C3C"/>
          <w:sz w:val="28"/>
          <w:szCs w:val="28"/>
        </w:rPr>
      </w:pP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rStyle w:val="af"/>
          <w:color w:val="3C3C3C"/>
          <w:sz w:val="28"/>
          <w:szCs w:val="28"/>
        </w:rPr>
        <w:t>ЗАЯВЛЕНИЕ</w:t>
      </w:r>
      <w:r w:rsidRPr="0053628D">
        <w:rPr>
          <w:color w:val="3C3C3C"/>
          <w:sz w:val="28"/>
          <w:szCs w:val="28"/>
        </w:rPr>
        <w:br/>
      </w:r>
      <w:r w:rsidRPr="0053628D">
        <w:rPr>
          <w:rStyle w:val="af"/>
          <w:color w:val="3C3C3C"/>
          <w:sz w:val="28"/>
          <w:szCs w:val="28"/>
        </w:rPr>
        <w:t>о выдаче разрешения на вырубку зеленых насаждений</w:t>
      </w:r>
    </w:p>
    <w:p w:rsidR="0051383D" w:rsidRPr="0053628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br/>
        <w:t xml:space="preserve">      Прошу вас выдать разрешение на вырубку (указать количество) деревьев, (указать количество) кустарников на земельном участке, находящемся</w:t>
      </w:r>
      <w:r w:rsidRPr="0053628D">
        <w:rPr>
          <w:color w:val="3C3C3C"/>
          <w:sz w:val="28"/>
          <w:szCs w:val="28"/>
        </w:rPr>
        <w:br/>
        <w:t>____________________________________________________________________________________________________________________________________</w:t>
      </w:r>
      <w:r>
        <w:rPr>
          <w:color w:val="3C3C3C"/>
          <w:sz w:val="28"/>
          <w:szCs w:val="28"/>
        </w:rPr>
        <w:t>\</w:t>
      </w:r>
      <w:r w:rsidRPr="0053628D">
        <w:rPr>
          <w:color w:val="3C3C3C"/>
          <w:sz w:val="28"/>
          <w:szCs w:val="28"/>
        </w:rPr>
        <w:br/>
        <w:t xml:space="preserve">       (указать наименование организации или Ф.И.О. и вид права на земельный участок)</w:t>
      </w:r>
    </w:p>
    <w:p w:rsidR="0051383D" w:rsidRPr="0053628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t>и расположенном на землях __________________________________________________________________</w:t>
      </w:r>
      <w:r w:rsidRPr="0053628D">
        <w:rPr>
          <w:color w:val="3C3C3C"/>
          <w:sz w:val="28"/>
          <w:szCs w:val="28"/>
        </w:rPr>
        <w:br/>
        <w:t xml:space="preserve">                                                     (указать населенный пункт)</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br/>
        <w:t>для___________________________________________________________________________                  (указать причину вырубки)</w:t>
      </w:r>
    </w:p>
    <w:p w:rsidR="0051383D" w:rsidRPr="0053628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br/>
        <w:t>Приложение:</w:t>
      </w:r>
      <w:r w:rsidRPr="0053628D">
        <w:rPr>
          <w:color w:val="3C3C3C"/>
          <w:sz w:val="28"/>
          <w:szCs w:val="28"/>
        </w:rPr>
        <w:br/>
        <w:t>1. схема участка с условным описанием ближайших строений или других ориентиров с нанесением зеленых насаждений, подлежащих вырубке;</w:t>
      </w:r>
      <w:r w:rsidRPr="0053628D">
        <w:rPr>
          <w:color w:val="3C3C3C"/>
          <w:sz w:val="28"/>
          <w:szCs w:val="28"/>
        </w:rPr>
        <w:br/>
        <w:t>2. документы, подтверждающие право на земельный участок.</w:t>
      </w:r>
    </w:p>
    <w:p w:rsidR="0051383D" w:rsidRPr="0053628D" w:rsidRDefault="0051383D" w:rsidP="0061432C">
      <w:pPr>
        <w:pStyle w:val="af2"/>
        <w:shd w:val="clear" w:color="auto" w:fill="FFFFFF"/>
        <w:spacing w:before="0" w:beforeAutospacing="0" w:after="150" w:afterAutospacing="0"/>
        <w:jc w:val="both"/>
        <w:rPr>
          <w:color w:val="3C3C3C"/>
          <w:sz w:val="28"/>
          <w:szCs w:val="28"/>
        </w:rPr>
      </w:pPr>
    </w:p>
    <w:p w:rsidR="0051383D" w:rsidRPr="0053628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br/>
        <w:t xml:space="preserve">Заявитель _____________________ ______________________ </w:t>
      </w:r>
    </w:p>
    <w:p w:rsidR="0051383D" w:rsidRPr="0053628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t>(Подпись)</w:t>
      </w:r>
    </w:p>
    <w:p w:rsidR="0051383D" w:rsidRDefault="0051383D" w:rsidP="0061432C">
      <w:pPr>
        <w:pStyle w:val="af2"/>
        <w:shd w:val="clear" w:color="auto" w:fill="FFFFFF"/>
        <w:spacing w:before="0" w:beforeAutospacing="0" w:after="150" w:afterAutospacing="0"/>
        <w:jc w:val="both"/>
        <w:rPr>
          <w:color w:val="3C3C3C"/>
          <w:sz w:val="28"/>
          <w:szCs w:val="28"/>
        </w:rPr>
      </w:pPr>
      <w:r w:rsidRPr="0053628D">
        <w:rPr>
          <w:color w:val="3C3C3C"/>
          <w:sz w:val="28"/>
          <w:szCs w:val="28"/>
        </w:rPr>
        <w:br/>
        <w:t>«____» _________________ 20___г.</w:t>
      </w:r>
    </w:p>
    <w:p w:rsidR="0061432C" w:rsidRPr="0053628D" w:rsidRDefault="0061432C" w:rsidP="0061432C">
      <w:pPr>
        <w:pStyle w:val="af2"/>
        <w:shd w:val="clear" w:color="auto" w:fill="FFFFFF"/>
        <w:spacing w:before="0" w:beforeAutospacing="0" w:after="150" w:afterAutospacing="0"/>
        <w:jc w:val="both"/>
        <w:rPr>
          <w:color w:val="3C3C3C"/>
          <w:sz w:val="28"/>
          <w:szCs w:val="28"/>
        </w:rPr>
      </w:pPr>
    </w:p>
    <w:p w:rsidR="0051383D" w:rsidRPr="0053628D" w:rsidRDefault="0051383D" w:rsidP="0061432C">
      <w:pPr>
        <w:pStyle w:val="ConsPlusNormal"/>
        <w:jc w:val="right"/>
        <w:outlineLvl w:val="1"/>
        <w:rPr>
          <w:sz w:val="28"/>
          <w:szCs w:val="28"/>
        </w:rPr>
      </w:pPr>
      <w:r w:rsidRPr="0053628D">
        <w:rPr>
          <w:sz w:val="28"/>
          <w:szCs w:val="28"/>
        </w:rPr>
        <w:lastRenderedPageBreak/>
        <w:t>Приложение N 5</w:t>
      </w:r>
    </w:p>
    <w:p w:rsidR="0051383D" w:rsidRPr="0053628D" w:rsidRDefault="0051383D" w:rsidP="0061432C">
      <w:pPr>
        <w:pStyle w:val="ConsPlusNormal"/>
        <w:jc w:val="right"/>
        <w:rPr>
          <w:sz w:val="28"/>
          <w:szCs w:val="28"/>
        </w:rPr>
      </w:pPr>
      <w:r w:rsidRPr="0053628D">
        <w:rPr>
          <w:sz w:val="28"/>
          <w:szCs w:val="28"/>
        </w:rPr>
        <w:t>к Положению</w:t>
      </w:r>
    </w:p>
    <w:p w:rsidR="0051383D" w:rsidRPr="0053628D" w:rsidRDefault="0051383D" w:rsidP="0061432C">
      <w:pPr>
        <w:pStyle w:val="ConsPlusNormal"/>
        <w:jc w:val="right"/>
        <w:rPr>
          <w:sz w:val="28"/>
          <w:szCs w:val="28"/>
        </w:rPr>
      </w:pPr>
      <w:r w:rsidRPr="0053628D">
        <w:rPr>
          <w:sz w:val="28"/>
          <w:szCs w:val="28"/>
        </w:rPr>
        <w:t>"О правилах содержания, охраны и</w:t>
      </w:r>
    </w:p>
    <w:p w:rsidR="0051383D" w:rsidRPr="0053628D" w:rsidRDefault="0051383D" w:rsidP="0061432C">
      <w:pPr>
        <w:pStyle w:val="ConsPlusNormal"/>
        <w:jc w:val="right"/>
        <w:rPr>
          <w:sz w:val="28"/>
          <w:szCs w:val="28"/>
        </w:rPr>
      </w:pPr>
      <w:r w:rsidRPr="0053628D">
        <w:rPr>
          <w:sz w:val="28"/>
          <w:szCs w:val="28"/>
        </w:rPr>
        <w:t>воспроизводства зеленых насаждений</w:t>
      </w:r>
    </w:p>
    <w:p w:rsidR="0051383D" w:rsidRPr="0053628D" w:rsidRDefault="0051383D" w:rsidP="0061432C">
      <w:pPr>
        <w:pStyle w:val="ConsPlusNormal"/>
        <w:jc w:val="right"/>
        <w:rPr>
          <w:sz w:val="28"/>
          <w:szCs w:val="28"/>
        </w:rPr>
      </w:pPr>
      <w:r w:rsidRPr="0053628D">
        <w:rPr>
          <w:sz w:val="28"/>
          <w:szCs w:val="28"/>
        </w:rPr>
        <w:t>в Барышевском сельсовете"</w:t>
      </w:r>
    </w:p>
    <w:p w:rsidR="0051383D" w:rsidRPr="0053628D" w:rsidRDefault="0051383D" w:rsidP="0061432C"/>
    <w:p w:rsidR="0051383D" w:rsidRPr="0053628D" w:rsidRDefault="0051383D" w:rsidP="0061432C">
      <w:pPr>
        <w:pStyle w:val="af2"/>
        <w:shd w:val="clear" w:color="auto" w:fill="FFFFFF"/>
        <w:spacing w:before="0" w:beforeAutospacing="0" w:after="150" w:afterAutospacing="0"/>
        <w:jc w:val="center"/>
        <w:rPr>
          <w:rStyle w:val="af"/>
          <w:color w:val="3C3C3C"/>
          <w:sz w:val="28"/>
          <w:szCs w:val="28"/>
        </w:rPr>
      </w:pPr>
      <w:r w:rsidRPr="0053628D">
        <w:rPr>
          <w:color w:val="3C3C3C"/>
          <w:sz w:val="28"/>
          <w:szCs w:val="28"/>
        </w:rPr>
        <w:br/>
      </w:r>
      <w:r w:rsidRPr="0053628D">
        <w:rPr>
          <w:rStyle w:val="af"/>
          <w:color w:val="3C3C3C"/>
          <w:sz w:val="28"/>
          <w:szCs w:val="28"/>
        </w:rPr>
        <w:t>РАЗРЕШЕНИЕ №__</w:t>
      </w:r>
      <w:r w:rsidRPr="0053628D">
        <w:rPr>
          <w:color w:val="3C3C3C"/>
          <w:sz w:val="28"/>
          <w:szCs w:val="28"/>
        </w:rPr>
        <w:br/>
      </w:r>
      <w:r w:rsidRPr="0053628D">
        <w:rPr>
          <w:rStyle w:val="af"/>
          <w:color w:val="3C3C3C"/>
          <w:sz w:val="28"/>
          <w:szCs w:val="28"/>
        </w:rPr>
        <w:t xml:space="preserve">на вырубку зеленых насаждений на территории </w:t>
      </w:r>
      <w:r w:rsidRPr="0053628D">
        <w:rPr>
          <w:color w:val="3C3C3C"/>
          <w:sz w:val="28"/>
          <w:szCs w:val="28"/>
        </w:rPr>
        <w:br/>
      </w:r>
      <w:r w:rsidRPr="0053628D">
        <w:rPr>
          <w:rStyle w:val="af"/>
          <w:color w:val="3C3C3C"/>
          <w:sz w:val="28"/>
          <w:szCs w:val="28"/>
        </w:rPr>
        <w:t xml:space="preserve">Барышевского сельсовета </w:t>
      </w:r>
    </w:p>
    <w:p w:rsidR="0051383D" w:rsidRPr="0053628D" w:rsidRDefault="0051383D" w:rsidP="0061432C">
      <w:pPr>
        <w:pStyle w:val="af2"/>
        <w:shd w:val="clear" w:color="auto" w:fill="FFFFFF"/>
        <w:spacing w:before="0" w:beforeAutospacing="0" w:after="150" w:afterAutospacing="0"/>
        <w:jc w:val="right"/>
        <w:rPr>
          <w:rStyle w:val="af"/>
          <w:b w:val="0"/>
          <w:color w:val="3C3C3C"/>
          <w:sz w:val="28"/>
          <w:szCs w:val="28"/>
        </w:rPr>
      </w:pPr>
      <w:r w:rsidRPr="0053628D">
        <w:rPr>
          <w:rStyle w:val="af"/>
          <w:color w:val="3C3C3C"/>
          <w:sz w:val="28"/>
          <w:szCs w:val="28"/>
        </w:rPr>
        <w:t xml:space="preserve">    «___»____________201</w:t>
      </w:r>
      <w:r>
        <w:rPr>
          <w:rStyle w:val="af"/>
          <w:color w:val="3C3C3C"/>
          <w:sz w:val="28"/>
          <w:szCs w:val="28"/>
        </w:rPr>
        <w:t>9</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t>В соответствии с заявлением</w:t>
      </w:r>
      <w:r w:rsidRPr="0053628D">
        <w:rPr>
          <w:color w:val="3C3C3C"/>
          <w:sz w:val="28"/>
          <w:szCs w:val="28"/>
        </w:rPr>
        <w:br/>
        <w:t>___________________________________________________________________________</w:t>
      </w:r>
      <w:r w:rsidRPr="0053628D">
        <w:rPr>
          <w:color w:val="3C3C3C"/>
          <w:sz w:val="28"/>
          <w:szCs w:val="28"/>
        </w:rPr>
        <w:br/>
        <w:t>На основании акта оценки зеленых насаждений __________________________________</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br/>
        <w:t>РАЗРЕШАЕТСЯ:</w:t>
      </w:r>
      <w:r w:rsidRPr="0053628D">
        <w:rPr>
          <w:color w:val="3C3C3C"/>
          <w:sz w:val="28"/>
          <w:szCs w:val="28"/>
        </w:rPr>
        <w:br/>
        <w:t>___________________________________________________________________________</w:t>
      </w:r>
      <w:r w:rsidRPr="0053628D">
        <w:rPr>
          <w:color w:val="3C3C3C"/>
          <w:sz w:val="28"/>
          <w:szCs w:val="28"/>
        </w:rPr>
        <w:br/>
        <w:t>(Ф.И.О./наименование заявителя)</w:t>
      </w:r>
      <w:r w:rsidRPr="0053628D">
        <w:rPr>
          <w:color w:val="3C3C3C"/>
          <w:sz w:val="28"/>
          <w:szCs w:val="28"/>
        </w:rPr>
        <w:br/>
        <w:t>___________________________________________________________________________</w:t>
      </w:r>
      <w:r w:rsidRPr="0053628D">
        <w:rPr>
          <w:color w:val="3C3C3C"/>
          <w:sz w:val="28"/>
          <w:szCs w:val="28"/>
        </w:rPr>
        <w:br/>
        <w:t>(вид работ/обоснование вырубки)</w:t>
      </w:r>
      <w:r w:rsidRPr="0053628D">
        <w:rPr>
          <w:color w:val="3C3C3C"/>
          <w:sz w:val="28"/>
          <w:szCs w:val="28"/>
        </w:rPr>
        <w:br/>
        <w:t>___________________________________________________________________________</w:t>
      </w:r>
      <w:r w:rsidRPr="0053628D">
        <w:rPr>
          <w:color w:val="3C3C3C"/>
          <w:sz w:val="28"/>
          <w:szCs w:val="28"/>
        </w:rPr>
        <w:br/>
        <w:t>(адрес)</w:t>
      </w:r>
      <w:r w:rsidRPr="0053628D">
        <w:rPr>
          <w:color w:val="3C3C3C"/>
          <w:sz w:val="28"/>
          <w:szCs w:val="28"/>
        </w:rPr>
        <w:br/>
        <w:t>произвести вырубку:</w:t>
      </w:r>
      <w:r w:rsidRPr="0053628D">
        <w:rPr>
          <w:color w:val="3C3C3C"/>
          <w:sz w:val="28"/>
          <w:szCs w:val="28"/>
        </w:rPr>
        <w:br/>
        <w:t>деревьев _____________________________________________________________шт.</w:t>
      </w:r>
      <w:r w:rsidRPr="0053628D">
        <w:rPr>
          <w:color w:val="3C3C3C"/>
          <w:sz w:val="28"/>
          <w:szCs w:val="28"/>
        </w:rPr>
        <w:br/>
        <w:t>кустарников __________________________________________________________ шт.,</w:t>
      </w:r>
      <w:r w:rsidRPr="0053628D">
        <w:rPr>
          <w:color w:val="3C3C3C"/>
          <w:sz w:val="28"/>
          <w:szCs w:val="28"/>
        </w:rPr>
        <w:br/>
        <w:t>при условии (нужное подчеркнуть):</w:t>
      </w:r>
      <w:r w:rsidRPr="0053628D">
        <w:rPr>
          <w:color w:val="3C3C3C"/>
          <w:sz w:val="28"/>
          <w:szCs w:val="28"/>
        </w:rPr>
        <w:br/>
        <w:t>обрезки: деревьев _____________________________________________________ шт.</w:t>
      </w:r>
      <w:r w:rsidRPr="0053628D">
        <w:rPr>
          <w:color w:val="3C3C3C"/>
          <w:sz w:val="28"/>
          <w:szCs w:val="28"/>
        </w:rPr>
        <w:br/>
        <w:t xml:space="preserve">               кустарников __________________________________________________ шт.</w:t>
      </w:r>
      <w:r w:rsidRPr="0053628D">
        <w:rPr>
          <w:color w:val="3C3C3C"/>
          <w:sz w:val="28"/>
          <w:szCs w:val="28"/>
        </w:rPr>
        <w:br/>
        <w:t>пересадки: деревьев ___________________________________________________ шт.</w:t>
      </w:r>
      <w:r w:rsidRPr="0053628D">
        <w:rPr>
          <w:color w:val="3C3C3C"/>
          <w:sz w:val="28"/>
          <w:szCs w:val="28"/>
        </w:rPr>
        <w:br/>
        <w:t xml:space="preserve">                   кустарников ________________________________________________ шт.</w:t>
      </w:r>
      <w:r w:rsidRPr="0053628D">
        <w:rPr>
          <w:color w:val="3C3C3C"/>
          <w:sz w:val="28"/>
          <w:szCs w:val="28"/>
        </w:rPr>
        <w:br/>
        <w:t>сохранения: деревьев __________________________________________________ шт.</w:t>
      </w:r>
      <w:r w:rsidRPr="0053628D">
        <w:rPr>
          <w:color w:val="3C3C3C"/>
          <w:sz w:val="28"/>
          <w:szCs w:val="28"/>
        </w:rPr>
        <w:br/>
      </w:r>
      <w:r w:rsidRPr="0053628D">
        <w:rPr>
          <w:color w:val="3C3C3C"/>
          <w:sz w:val="28"/>
          <w:szCs w:val="28"/>
        </w:rPr>
        <w:lastRenderedPageBreak/>
        <w:t xml:space="preserve">                     кустарников _______________________________________________ шт.</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br/>
        <w:t>Вырубленную древесину вывезти в течение ________ дней.</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br/>
        <w:t>Сжигание и складирование порубочных остатков на муниципальных контейнерных</w:t>
      </w:r>
      <w:r w:rsidRPr="0053628D">
        <w:rPr>
          <w:color w:val="3C3C3C"/>
          <w:sz w:val="28"/>
          <w:szCs w:val="28"/>
        </w:rPr>
        <w:br/>
        <w:t>площадках ЗАПРЕЩЕНО!</w:t>
      </w:r>
      <w:r w:rsidRPr="0053628D">
        <w:rPr>
          <w:color w:val="3C3C3C"/>
          <w:sz w:val="28"/>
          <w:szCs w:val="28"/>
        </w:rPr>
        <w:br/>
        <w:t>Компенсационное озеленение осуществить: ___________________________________</w:t>
      </w:r>
      <w:r w:rsidRPr="0053628D">
        <w:rPr>
          <w:color w:val="3C3C3C"/>
          <w:sz w:val="28"/>
          <w:szCs w:val="28"/>
        </w:rPr>
        <w:br/>
        <w:t>___________________________________________________________________________</w:t>
      </w:r>
      <w:r w:rsidRPr="0053628D">
        <w:rPr>
          <w:color w:val="3C3C3C"/>
          <w:sz w:val="28"/>
          <w:szCs w:val="28"/>
        </w:rPr>
        <w:br/>
        <w:t>Срок действия разрешения на вырубку: ______________________________________</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t>__________________________________________________________________________</w:t>
      </w:r>
    </w:p>
    <w:p w:rsidR="0051383D" w:rsidRPr="0053628D" w:rsidRDefault="0051383D" w:rsidP="0061432C">
      <w:pPr>
        <w:pStyle w:val="af2"/>
        <w:shd w:val="clear" w:color="auto" w:fill="FFFFFF"/>
        <w:spacing w:before="0" w:beforeAutospacing="0" w:after="150" w:afterAutospacing="0"/>
        <w:jc w:val="center"/>
        <w:rPr>
          <w:color w:val="3C3C3C"/>
          <w:sz w:val="28"/>
          <w:szCs w:val="28"/>
        </w:rPr>
      </w:pPr>
      <w:r w:rsidRPr="0053628D">
        <w:rPr>
          <w:color w:val="3C3C3C"/>
          <w:sz w:val="28"/>
          <w:szCs w:val="28"/>
        </w:rPr>
        <w:t>(должность выдавшего разрешение лица) (подпись) (расшифровка подписи)</w:t>
      </w:r>
      <w:r w:rsidRPr="0053628D">
        <w:rPr>
          <w:color w:val="3C3C3C"/>
          <w:sz w:val="28"/>
          <w:szCs w:val="28"/>
        </w:rPr>
        <w:br/>
        <w:t>М.П.</w:t>
      </w:r>
    </w:p>
    <w:p w:rsidR="0051383D" w:rsidRDefault="0051383D" w:rsidP="0061432C">
      <w:pPr>
        <w:pStyle w:val="af2"/>
        <w:shd w:val="clear" w:color="auto" w:fill="FFFFFF"/>
        <w:spacing w:before="0" w:beforeAutospacing="0" w:after="150" w:afterAutospacing="0"/>
        <w:jc w:val="center"/>
        <w:rPr>
          <w:sz w:val="28"/>
          <w:szCs w:val="28"/>
        </w:rPr>
      </w:pPr>
      <w:r w:rsidRPr="0053628D">
        <w:rPr>
          <w:color w:val="3C3C3C"/>
          <w:sz w:val="28"/>
          <w:szCs w:val="28"/>
        </w:rPr>
        <w:br/>
        <w:t>Разрешение получил:</w:t>
      </w:r>
      <w:r w:rsidRPr="0053628D">
        <w:rPr>
          <w:color w:val="3C3C3C"/>
          <w:sz w:val="28"/>
          <w:szCs w:val="28"/>
        </w:rPr>
        <w:br/>
        <w:t>___________________________________________________________________________</w:t>
      </w:r>
      <w:r w:rsidRPr="0053628D">
        <w:rPr>
          <w:color w:val="3C3C3C"/>
          <w:sz w:val="28"/>
          <w:szCs w:val="28"/>
        </w:rPr>
        <w:br/>
        <w:t>(д</w:t>
      </w:r>
      <w:r>
        <w:rPr>
          <w:color w:val="3C3C3C"/>
          <w:sz w:val="28"/>
          <w:szCs w:val="28"/>
        </w:rPr>
        <w:t>олжность, Ф.И.О., подпись, дата)</w:t>
      </w:r>
    </w:p>
    <w:p w:rsidR="0051383D" w:rsidRDefault="0051383D" w:rsidP="0061432C">
      <w:r>
        <w:br w:type="page"/>
      </w:r>
    </w:p>
    <w:p w:rsidR="0051383D" w:rsidRDefault="0051383D" w:rsidP="0045141A">
      <w:pPr>
        <w:ind w:firstLine="0"/>
        <w:jc w:val="center"/>
        <w:rPr>
          <w:b/>
          <w:sz w:val="26"/>
          <w:szCs w:val="26"/>
        </w:rPr>
      </w:pPr>
      <w:r>
        <w:rPr>
          <w:b/>
          <w:noProof/>
          <w:sz w:val="26"/>
          <w:szCs w:val="26"/>
        </w:rPr>
        <w:lastRenderedPageBreak/>
        <w:drawing>
          <wp:inline distT="0" distB="0" distL="0" distR="0" wp14:anchorId="073833CB" wp14:editId="1227B0A4">
            <wp:extent cx="259080" cy="342900"/>
            <wp:effectExtent l="0" t="0" r="762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45141A" w:rsidRDefault="0045141A" w:rsidP="0045141A">
      <w:pPr>
        <w:ind w:firstLine="0"/>
        <w:jc w:val="center"/>
        <w:rPr>
          <w:b/>
          <w:sz w:val="26"/>
          <w:szCs w:val="26"/>
        </w:rPr>
      </w:pPr>
    </w:p>
    <w:p w:rsidR="0051383D" w:rsidRDefault="0051383D" w:rsidP="0061432C">
      <w:pPr>
        <w:ind w:firstLine="0"/>
        <w:jc w:val="center"/>
        <w:rPr>
          <w:b/>
          <w:sz w:val="26"/>
          <w:szCs w:val="26"/>
        </w:rPr>
      </w:pPr>
      <w:r>
        <w:rPr>
          <w:b/>
          <w:sz w:val="26"/>
          <w:szCs w:val="26"/>
        </w:rPr>
        <w:t xml:space="preserve">СОВЕТ ДЕПУТАТОВ </w:t>
      </w:r>
    </w:p>
    <w:p w:rsidR="0051383D" w:rsidRDefault="0051383D" w:rsidP="0061432C">
      <w:pPr>
        <w:ind w:firstLine="0"/>
        <w:jc w:val="center"/>
        <w:rPr>
          <w:b/>
          <w:sz w:val="26"/>
          <w:szCs w:val="26"/>
        </w:rPr>
      </w:pPr>
      <w:r>
        <w:rPr>
          <w:b/>
          <w:sz w:val="26"/>
          <w:szCs w:val="26"/>
        </w:rPr>
        <w:t xml:space="preserve">БАРЫШЕВСКОГО СЕЛЬСОВЕТА </w:t>
      </w:r>
    </w:p>
    <w:p w:rsidR="0051383D" w:rsidRDefault="0051383D" w:rsidP="0061432C">
      <w:pPr>
        <w:ind w:firstLine="0"/>
        <w:jc w:val="center"/>
        <w:rPr>
          <w:b/>
          <w:sz w:val="26"/>
          <w:szCs w:val="26"/>
        </w:rPr>
      </w:pPr>
      <w:r>
        <w:rPr>
          <w:b/>
          <w:sz w:val="26"/>
          <w:szCs w:val="26"/>
        </w:rPr>
        <w:t xml:space="preserve">НОВОСИБИРСКОГО РАЙОНА </w:t>
      </w:r>
    </w:p>
    <w:p w:rsidR="0051383D" w:rsidRDefault="0051383D" w:rsidP="0061432C">
      <w:pPr>
        <w:ind w:firstLine="0"/>
        <w:jc w:val="center"/>
        <w:rPr>
          <w:b/>
          <w:sz w:val="26"/>
          <w:szCs w:val="26"/>
        </w:rPr>
      </w:pPr>
      <w:r>
        <w:rPr>
          <w:b/>
          <w:sz w:val="26"/>
          <w:szCs w:val="26"/>
        </w:rPr>
        <w:t>НОВОСИБИРСКОЙ ОБЛАСТИ</w:t>
      </w:r>
    </w:p>
    <w:p w:rsidR="0051383D" w:rsidRDefault="0051383D" w:rsidP="0061432C">
      <w:pPr>
        <w:ind w:firstLine="0"/>
        <w:jc w:val="center"/>
        <w:rPr>
          <w:b/>
          <w:sz w:val="26"/>
          <w:szCs w:val="26"/>
        </w:rPr>
      </w:pPr>
      <w:r>
        <w:rPr>
          <w:b/>
          <w:sz w:val="26"/>
          <w:szCs w:val="26"/>
        </w:rPr>
        <w:t>пятого созыва</w:t>
      </w:r>
    </w:p>
    <w:p w:rsidR="0051383D" w:rsidRDefault="0051383D" w:rsidP="0061432C">
      <w:pPr>
        <w:ind w:firstLine="0"/>
        <w:jc w:val="center"/>
        <w:rPr>
          <w:b/>
          <w:sz w:val="26"/>
          <w:szCs w:val="26"/>
        </w:rPr>
      </w:pPr>
    </w:p>
    <w:p w:rsidR="0051383D" w:rsidRDefault="0051383D" w:rsidP="0061432C">
      <w:pPr>
        <w:ind w:firstLine="0"/>
        <w:jc w:val="center"/>
        <w:rPr>
          <w:b/>
          <w:sz w:val="26"/>
          <w:szCs w:val="26"/>
        </w:rPr>
      </w:pPr>
      <w:r>
        <w:rPr>
          <w:b/>
          <w:sz w:val="26"/>
          <w:szCs w:val="26"/>
        </w:rPr>
        <w:t>РЕШЕНИЕ</w:t>
      </w:r>
    </w:p>
    <w:p w:rsidR="0051383D" w:rsidRDefault="0051383D" w:rsidP="0061432C">
      <w:pPr>
        <w:ind w:firstLine="0"/>
        <w:jc w:val="center"/>
        <w:rPr>
          <w:b/>
          <w:sz w:val="26"/>
          <w:szCs w:val="26"/>
        </w:rPr>
      </w:pPr>
      <w:r>
        <w:rPr>
          <w:b/>
          <w:sz w:val="26"/>
          <w:szCs w:val="26"/>
        </w:rPr>
        <w:t>Тридцать шестой внеочередной сессии</w:t>
      </w:r>
    </w:p>
    <w:p w:rsidR="0051383D" w:rsidRDefault="0051383D" w:rsidP="0061432C">
      <w:pPr>
        <w:ind w:firstLine="0"/>
        <w:jc w:val="center"/>
        <w:rPr>
          <w:b/>
          <w:sz w:val="26"/>
          <w:szCs w:val="26"/>
        </w:rPr>
      </w:pPr>
      <w:r>
        <w:rPr>
          <w:b/>
          <w:sz w:val="26"/>
          <w:szCs w:val="26"/>
        </w:rPr>
        <w:t>с. Барышево</w:t>
      </w:r>
    </w:p>
    <w:p w:rsidR="0051383D" w:rsidRDefault="0051383D" w:rsidP="0061432C">
      <w:pPr>
        <w:ind w:firstLine="0"/>
        <w:jc w:val="center"/>
        <w:rPr>
          <w:b/>
          <w:sz w:val="26"/>
          <w:szCs w:val="26"/>
        </w:rPr>
      </w:pPr>
    </w:p>
    <w:p w:rsidR="0051383D" w:rsidRDefault="0051383D" w:rsidP="0061432C">
      <w:pPr>
        <w:ind w:firstLine="0"/>
        <w:jc w:val="left"/>
        <w:rPr>
          <w:b/>
        </w:rPr>
      </w:pPr>
      <w:r>
        <w:rPr>
          <w:b/>
        </w:rPr>
        <w:t>от «</w:t>
      </w:r>
      <w:r w:rsidR="008911A3">
        <w:rPr>
          <w:b/>
        </w:rPr>
        <w:t>28» февраля</w:t>
      </w:r>
      <w:r>
        <w:rPr>
          <w:b/>
        </w:rPr>
        <w:t xml:space="preserve"> 2019 г.                                                                                        </w:t>
      </w:r>
      <w:r w:rsidR="008911A3">
        <w:rPr>
          <w:b/>
        </w:rPr>
        <w:t xml:space="preserve">    </w:t>
      </w:r>
      <w:r>
        <w:rPr>
          <w:b/>
        </w:rPr>
        <w:t xml:space="preserve">№ </w:t>
      </w:r>
      <w:r w:rsidR="008911A3">
        <w:rPr>
          <w:b/>
        </w:rPr>
        <w:t>5</w:t>
      </w:r>
    </w:p>
    <w:p w:rsidR="0051383D" w:rsidRDefault="0037377E" w:rsidP="0061432C">
      <w:pPr>
        <w:adjustRightInd w:val="0"/>
        <w:ind w:firstLine="0"/>
        <w:rPr>
          <w:rFonts w:eastAsia="Calibri"/>
          <w:b/>
          <w:sz w:val="26"/>
          <w:szCs w:val="26"/>
          <w:lang w:eastAsia="en-US"/>
        </w:rPr>
      </w:pPr>
      <w:r>
        <w:rPr>
          <w:rFonts w:eastAsia="Calibri"/>
          <w:b/>
          <w:sz w:val="26"/>
          <w:szCs w:val="26"/>
          <w:lang w:eastAsia="en-US"/>
        </w:rPr>
        <w:t xml:space="preserve"> </w:t>
      </w:r>
    </w:p>
    <w:p w:rsidR="007C6DA1" w:rsidRDefault="007C6DA1" w:rsidP="0061432C">
      <w:pPr>
        <w:adjustRightInd w:val="0"/>
        <w:ind w:firstLine="0"/>
        <w:rPr>
          <w:rFonts w:eastAsia="Calibri"/>
          <w:b/>
          <w:sz w:val="26"/>
          <w:szCs w:val="26"/>
          <w:lang w:eastAsia="en-US"/>
        </w:rPr>
      </w:pPr>
    </w:p>
    <w:tbl>
      <w:tblPr>
        <w:tblW w:w="10279" w:type="dxa"/>
        <w:tblInd w:w="-106" w:type="dxa"/>
        <w:tblLook w:val="01E0" w:firstRow="1" w:lastRow="1" w:firstColumn="1" w:lastColumn="1" w:noHBand="0" w:noVBand="0"/>
      </w:tblPr>
      <w:tblGrid>
        <w:gridCol w:w="10279"/>
      </w:tblGrid>
      <w:tr w:rsidR="0051383D" w:rsidTr="0037377E">
        <w:trPr>
          <w:trHeight w:val="782"/>
        </w:trPr>
        <w:tc>
          <w:tcPr>
            <w:tcW w:w="10279" w:type="dxa"/>
            <w:hideMark/>
          </w:tcPr>
          <w:p w:rsidR="0037377E" w:rsidRDefault="0037377E" w:rsidP="0045141A">
            <w:pPr>
              <w:ind w:firstLine="0"/>
              <w:rPr>
                <w:rFonts w:eastAsia="Calibri"/>
                <w:b/>
                <w:lang w:eastAsia="en-US"/>
              </w:rPr>
            </w:pPr>
            <w:r>
              <w:rPr>
                <w:b/>
              </w:rPr>
              <w:t xml:space="preserve">          </w:t>
            </w:r>
            <w:r w:rsidR="0045141A" w:rsidRPr="0045141A">
              <w:rPr>
                <w:rFonts w:eastAsia="Calibri"/>
                <w:b/>
                <w:lang w:eastAsia="en-US"/>
              </w:rPr>
              <w:t>О передаче осуществления полномочий органам местного самоуправления Новосибирского района Новосибирской области по решению вопросов местного значения в части организации ритуальных услуг и содержании мест захоронений на территории Барышевского сельсовета Новосибирского района Новосибирской области</w:t>
            </w:r>
            <w:r w:rsidR="0045141A">
              <w:rPr>
                <w:rFonts w:eastAsia="Calibri"/>
                <w:b/>
                <w:lang w:eastAsia="en-US"/>
              </w:rPr>
              <w:t>.</w:t>
            </w:r>
          </w:p>
          <w:p w:rsidR="0045141A" w:rsidRPr="0045141A" w:rsidRDefault="0045141A" w:rsidP="0045141A">
            <w:pPr>
              <w:ind w:firstLine="0"/>
              <w:rPr>
                <w:rFonts w:eastAsia="Calibri"/>
                <w:b/>
                <w:lang w:eastAsia="en-US"/>
              </w:rPr>
            </w:pPr>
          </w:p>
        </w:tc>
      </w:tr>
    </w:tbl>
    <w:p w:rsidR="0051383D" w:rsidRPr="00057AB0" w:rsidRDefault="0051383D" w:rsidP="0061432C">
      <w:pPr>
        <w:adjustRightInd w:val="0"/>
        <w:ind w:firstLine="708"/>
      </w:pPr>
      <w:r w:rsidRPr="00057AB0">
        <w:t>В  целях обеспечения осуществления полномочий, возложенных на органы местного самоуправления по организации ритуальных услуг, в силу п.22 ч.1ст.14 Федерального закона от 06 октября 2003 года № 131-ФЗ «Об общих принципах организации местного самоуправления в Российской Федерации», в силу ч.2 ст.25, ч.2 ст.29  Федерального закона  от 12.01.1996г. №8-ФЗ «О погребении  и похоронном деле»,</w:t>
      </w:r>
    </w:p>
    <w:p w:rsidR="0051383D" w:rsidRDefault="0051383D" w:rsidP="0061432C">
      <w:pPr>
        <w:adjustRightInd w:val="0"/>
        <w:ind w:firstLine="708"/>
      </w:pPr>
      <w:r w:rsidRPr="00057AB0">
        <w:t>Совет депутатов Барышевского сельсовета</w:t>
      </w:r>
      <w:r w:rsidRPr="00057AB0">
        <w:rPr>
          <w:b/>
        </w:rPr>
        <w:t xml:space="preserve"> </w:t>
      </w:r>
      <w:r w:rsidRPr="00057AB0">
        <w:t>Новосибирского района Новосибирской области</w:t>
      </w:r>
    </w:p>
    <w:p w:rsidR="0045141A" w:rsidRPr="00057AB0" w:rsidRDefault="0045141A" w:rsidP="0061432C">
      <w:pPr>
        <w:adjustRightInd w:val="0"/>
        <w:ind w:firstLine="708"/>
      </w:pPr>
    </w:p>
    <w:p w:rsidR="0051383D" w:rsidRDefault="0051383D" w:rsidP="0061432C">
      <w:pPr>
        <w:pStyle w:val="af2"/>
        <w:spacing w:before="0" w:beforeAutospacing="0" w:after="0" w:afterAutospacing="0"/>
        <w:ind w:firstLine="567"/>
        <w:jc w:val="both"/>
        <w:rPr>
          <w:sz w:val="28"/>
          <w:szCs w:val="28"/>
        </w:rPr>
      </w:pPr>
      <w:r w:rsidRPr="00057AB0">
        <w:rPr>
          <w:sz w:val="28"/>
          <w:szCs w:val="28"/>
        </w:rPr>
        <w:t>РЕШИЛ:</w:t>
      </w:r>
    </w:p>
    <w:p w:rsidR="0045141A" w:rsidRPr="00057AB0" w:rsidRDefault="0045141A" w:rsidP="0061432C">
      <w:pPr>
        <w:pStyle w:val="af2"/>
        <w:spacing w:before="0" w:beforeAutospacing="0" w:after="0" w:afterAutospacing="0"/>
        <w:ind w:firstLine="567"/>
        <w:jc w:val="both"/>
        <w:rPr>
          <w:sz w:val="28"/>
          <w:szCs w:val="28"/>
        </w:rPr>
      </w:pPr>
    </w:p>
    <w:p w:rsidR="0051383D" w:rsidRPr="00057AB0" w:rsidRDefault="0051383D" w:rsidP="0061432C">
      <w:pPr>
        <w:ind w:firstLine="0"/>
        <w:rPr>
          <w:rFonts w:eastAsia="Calibri"/>
          <w:lang w:eastAsia="en-US"/>
        </w:rPr>
      </w:pPr>
      <w:r>
        <w:rPr>
          <w:rFonts w:eastAsia="Calibri"/>
          <w:lang w:eastAsia="en-US"/>
        </w:rPr>
        <w:t xml:space="preserve">           1</w:t>
      </w:r>
      <w:r w:rsidRPr="0045141A">
        <w:rPr>
          <w:rFonts w:eastAsia="Calibri"/>
          <w:lang w:eastAsia="en-US"/>
        </w:rPr>
        <w:t xml:space="preserve">.Передать органам местного самоуправления Новосибирского района Новосибирской области осуществление полномочий по решению вопросов местного значения части </w:t>
      </w:r>
      <w:r w:rsidR="0045141A" w:rsidRPr="0045141A">
        <w:rPr>
          <w:rFonts w:eastAsia="Calibri"/>
          <w:lang w:eastAsia="en-US"/>
        </w:rPr>
        <w:t xml:space="preserve">организации ритуальных услуг и содержании мест захоронений на территории Барышевского сельсовета Новосибирского района Новосибирской области </w:t>
      </w:r>
      <w:r w:rsidRPr="0045141A">
        <w:rPr>
          <w:rFonts w:eastAsia="Calibri"/>
          <w:lang w:eastAsia="en-US"/>
        </w:rPr>
        <w:t xml:space="preserve">на </w:t>
      </w:r>
      <w:r w:rsidR="00557359">
        <w:rPr>
          <w:rFonts w:eastAsia="Calibri"/>
          <w:lang w:eastAsia="en-US"/>
        </w:rPr>
        <w:t>2019 год</w:t>
      </w:r>
      <w:r w:rsidRPr="0045141A">
        <w:rPr>
          <w:rFonts w:eastAsia="Calibri"/>
          <w:lang w:eastAsia="en-US"/>
        </w:rPr>
        <w:t>.</w:t>
      </w:r>
    </w:p>
    <w:p w:rsidR="0051383D" w:rsidRPr="00057AB0" w:rsidRDefault="0051383D" w:rsidP="0061432C">
      <w:pPr>
        <w:shd w:val="clear" w:color="auto" w:fill="FFFFFF"/>
        <w:tabs>
          <w:tab w:val="left" w:pos="284"/>
          <w:tab w:val="left" w:leader="underscore" w:pos="7070"/>
          <w:tab w:val="left" w:pos="7838"/>
        </w:tabs>
        <w:ind w:firstLine="567"/>
        <w:rPr>
          <w:rFonts w:eastAsia="Calibri"/>
          <w:lang w:eastAsia="en-US"/>
        </w:rPr>
      </w:pPr>
      <w:r w:rsidRPr="00057AB0">
        <w:t xml:space="preserve">2. </w:t>
      </w:r>
      <w:r w:rsidRPr="00057AB0">
        <w:rPr>
          <w:rFonts w:eastAsia="Calibri"/>
          <w:lang w:eastAsia="en-US"/>
        </w:rPr>
        <w:t>Администрации Барышевского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последней осуществления части своих полномочий, указанных в пунктах 1настоящего решения</w:t>
      </w:r>
    </w:p>
    <w:p w:rsidR="0051383D" w:rsidRDefault="00C93152" w:rsidP="0061432C">
      <w:pPr>
        <w:ind w:firstLine="567"/>
        <w:rPr>
          <w:rFonts w:eastAsia="Calibri"/>
          <w:lang w:eastAsia="en-US"/>
        </w:rPr>
      </w:pPr>
      <w:r>
        <w:t>3</w:t>
      </w:r>
      <w:r w:rsidR="0051383D" w:rsidRPr="00057AB0">
        <w:t xml:space="preserve">. </w:t>
      </w:r>
      <w:r w:rsidR="0051383D" w:rsidRPr="00057AB0">
        <w:rPr>
          <w:rFonts w:eastAsia="Calibri"/>
          <w:lang w:eastAsia="en-US"/>
        </w:rPr>
        <w:t>Опубликовать настоящее решение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C93152" w:rsidRDefault="00C93152" w:rsidP="0061432C">
      <w:pPr>
        <w:ind w:firstLine="567"/>
        <w:rPr>
          <w:rFonts w:eastAsia="Calibri"/>
          <w:lang w:eastAsia="en-US"/>
        </w:rPr>
      </w:pPr>
      <w:r>
        <w:rPr>
          <w:rFonts w:eastAsia="Calibri"/>
          <w:lang w:eastAsia="en-US"/>
        </w:rPr>
        <w:lastRenderedPageBreak/>
        <w:t xml:space="preserve">4. </w:t>
      </w:r>
      <w:r w:rsidRPr="000A44CA">
        <w:t xml:space="preserve">Настоящее решение вступает в силу после опубликования в газете </w:t>
      </w:r>
      <w:r w:rsidRPr="000A44CA">
        <w:rPr>
          <w:spacing w:val="3"/>
        </w:rPr>
        <w:t xml:space="preserve">«Мое село. </w:t>
      </w:r>
      <w:r w:rsidRPr="000A44CA">
        <w:rPr>
          <w:rFonts w:eastAsia="Calibri"/>
          <w:lang w:eastAsia="en-US"/>
        </w:rPr>
        <w:t>Газета Барышевского сельсовета».</w:t>
      </w:r>
    </w:p>
    <w:p w:rsidR="0045141A" w:rsidRDefault="0045141A" w:rsidP="0061432C">
      <w:pPr>
        <w:ind w:firstLine="567"/>
        <w:rPr>
          <w:rFonts w:eastAsia="Calibri"/>
          <w:lang w:eastAsia="en-US"/>
        </w:rPr>
      </w:pPr>
    </w:p>
    <w:p w:rsidR="00C93152" w:rsidRDefault="00C93152" w:rsidP="0061432C">
      <w:pPr>
        <w:ind w:firstLine="567"/>
        <w:rPr>
          <w:rFonts w:eastAsia="Calibri"/>
          <w:lang w:eastAsia="en-US"/>
        </w:rPr>
      </w:pPr>
    </w:p>
    <w:p w:rsidR="00C93152" w:rsidRDefault="00C93152" w:rsidP="0061432C">
      <w:pPr>
        <w:ind w:firstLine="567"/>
        <w:rPr>
          <w:rFonts w:eastAsia="Calibri"/>
          <w:lang w:eastAsia="en-US"/>
        </w:rPr>
      </w:pPr>
    </w:p>
    <w:p w:rsidR="00C93152" w:rsidRPr="00057AB0" w:rsidRDefault="00C93152" w:rsidP="0061432C">
      <w:pPr>
        <w:ind w:firstLine="567"/>
        <w:rPr>
          <w:rFonts w:eastAsia="Calibri"/>
          <w:lang w:eastAsia="en-US"/>
        </w:rPr>
      </w:pPr>
    </w:p>
    <w:p w:rsidR="0051383D" w:rsidRPr="000A44CA" w:rsidRDefault="0051383D" w:rsidP="0061432C">
      <w:pPr>
        <w:ind w:firstLine="0"/>
        <w:rPr>
          <w:rFonts w:eastAsia="Calibri"/>
          <w:lang w:eastAsia="en-US"/>
        </w:rPr>
      </w:pPr>
      <w:r w:rsidRPr="000A44CA">
        <w:rPr>
          <w:rFonts w:eastAsia="Calibri"/>
          <w:lang w:eastAsia="en-US"/>
        </w:rPr>
        <w:t>Председатель Совета депутатов                       Глава Барышевского сельсовета</w:t>
      </w:r>
    </w:p>
    <w:p w:rsidR="0051383D" w:rsidRPr="000A44CA" w:rsidRDefault="0051383D" w:rsidP="0061432C">
      <w:pPr>
        <w:ind w:firstLine="0"/>
        <w:rPr>
          <w:rFonts w:eastAsia="Calibri"/>
          <w:lang w:eastAsia="en-US"/>
        </w:rPr>
      </w:pPr>
      <w:r w:rsidRPr="000A44CA">
        <w:t>Барышевского сельсовета</w:t>
      </w:r>
      <w:r w:rsidRPr="000A44CA">
        <w:rPr>
          <w:rFonts w:eastAsia="Calibri"/>
          <w:lang w:eastAsia="en-US"/>
        </w:rPr>
        <w:t xml:space="preserve">                     </w:t>
      </w:r>
    </w:p>
    <w:p w:rsidR="0051383D" w:rsidRPr="000A44CA" w:rsidRDefault="0051383D" w:rsidP="0061432C">
      <w:pPr>
        <w:ind w:firstLine="0"/>
        <w:rPr>
          <w:rFonts w:eastAsia="Calibri"/>
          <w:lang w:eastAsia="en-US"/>
        </w:rPr>
      </w:pPr>
      <w:r w:rsidRPr="000A44CA">
        <w:rPr>
          <w:rFonts w:eastAsia="Calibri"/>
          <w:lang w:eastAsia="en-US"/>
        </w:rPr>
        <w:t>________________О.В. Боровских                ________________А.А. Алексеев</w:t>
      </w:r>
    </w:p>
    <w:p w:rsidR="0051383D" w:rsidRDefault="0051383D" w:rsidP="0061432C"/>
    <w:p w:rsidR="0045141A" w:rsidRDefault="0045141A" w:rsidP="0061432C">
      <w:pPr>
        <w:jc w:val="right"/>
        <w:rPr>
          <w:noProof/>
        </w:rPr>
      </w:pPr>
      <w:r>
        <w:rPr>
          <w:noProof/>
        </w:rPr>
        <w:br w:type="page"/>
      </w:r>
    </w:p>
    <w:p w:rsidR="0051383D" w:rsidRPr="009247DE" w:rsidRDefault="0051383D" w:rsidP="0061432C">
      <w:pPr>
        <w:jc w:val="center"/>
        <w:rPr>
          <w:b/>
          <w:sz w:val="26"/>
          <w:szCs w:val="26"/>
        </w:rPr>
      </w:pPr>
      <w:r>
        <w:rPr>
          <w:noProof/>
        </w:rPr>
        <w:lastRenderedPageBreak/>
        <w:drawing>
          <wp:inline distT="0" distB="0" distL="0" distR="0" wp14:anchorId="17B03868" wp14:editId="5E70A36E">
            <wp:extent cx="258445" cy="337820"/>
            <wp:effectExtent l="0" t="0" r="825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 cy="337820"/>
                    </a:xfrm>
                    <a:prstGeom prst="rect">
                      <a:avLst/>
                    </a:prstGeom>
                    <a:noFill/>
                    <a:ln>
                      <a:noFill/>
                    </a:ln>
                  </pic:spPr>
                </pic:pic>
              </a:graphicData>
            </a:graphic>
          </wp:inline>
        </w:drawing>
      </w:r>
    </w:p>
    <w:p w:rsidR="0051383D" w:rsidRPr="009247DE" w:rsidRDefault="0051383D" w:rsidP="0061432C">
      <w:pPr>
        <w:jc w:val="center"/>
        <w:rPr>
          <w:b/>
        </w:rPr>
      </w:pPr>
      <w:r w:rsidRPr="009247DE">
        <w:rPr>
          <w:b/>
        </w:rPr>
        <w:t xml:space="preserve">СОВЕТ ДЕПУТАТОВ </w:t>
      </w:r>
    </w:p>
    <w:p w:rsidR="0051383D" w:rsidRPr="009247DE" w:rsidRDefault="0051383D" w:rsidP="0061432C">
      <w:pPr>
        <w:jc w:val="center"/>
        <w:rPr>
          <w:b/>
        </w:rPr>
      </w:pPr>
      <w:r w:rsidRPr="009247DE">
        <w:rPr>
          <w:b/>
        </w:rPr>
        <w:t xml:space="preserve">БАРЫШЕВСКОГО СЕЛЬСОВЕТА </w:t>
      </w:r>
    </w:p>
    <w:p w:rsidR="0051383D" w:rsidRPr="009247DE" w:rsidRDefault="0051383D" w:rsidP="0061432C">
      <w:pPr>
        <w:jc w:val="center"/>
        <w:rPr>
          <w:b/>
        </w:rPr>
      </w:pPr>
      <w:r w:rsidRPr="009247DE">
        <w:rPr>
          <w:b/>
        </w:rPr>
        <w:t xml:space="preserve">НОВОСИБИРСКОГО РАЙОНА </w:t>
      </w:r>
    </w:p>
    <w:p w:rsidR="0051383D" w:rsidRPr="009247DE" w:rsidRDefault="0051383D" w:rsidP="0061432C">
      <w:pPr>
        <w:jc w:val="center"/>
        <w:rPr>
          <w:b/>
        </w:rPr>
      </w:pPr>
      <w:r w:rsidRPr="009247DE">
        <w:rPr>
          <w:b/>
        </w:rPr>
        <w:t>НОВОСИБИРСКОЙ ОБЛАСТИ</w:t>
      </w:r>
    </w:p>
    <w:p w:rsidR="0051383D" w:rsidRPr="009247DE" w:rsidRDefault="0051383D" w:rsidP="0061432C">
      <w:pPr>
        <w:jc w:val="center"/>
        <w:rPr>
          <w:b/>
        </w:rPr>
      </w:pPr>
      <w:r w:rsidRPr="009247DE">
        <w:rPr>
          <w:b/>
        </w:rPr>
        <w:t>пятого созыва</w:t>
      </w:r>
    </w:p>
    <w:p w:rsidR="0051383D" w:rsidRPr="009247DE" w:rsidRDefault="0051383D" w:rsidP="0061432C">
      <w:pPr>
        <w:jc w:val="center"/>
        <w:rPr>
          <w:b/>
          <w:sz w:val="26"/>
          <w:szCs w:val="26"/>
        </w:rPr>
      </w:pPr>
    </w:p>
    <w:p w:rsidR="0051383D" w:rsidRPr="009247DE" w:rsidRDefault="0051383D" w:rsidP="0061432C">
      <w:pPr>
        <w:jc w:val="center"/>
        <w:rPr>
          <w:b/>
          <w:sz w:val="26"/>
          <w:szCs w:val="26"/>
        </w:rPr>
      </w:pPr>
      <w:r w:rsidRPr="009247DE">
        <w:rPr>
          <w:b/>
          <w:sz w:val="26"/>
          <w:szCs w:val="26"/>
        </w:rPr>
        <w:t>РЕШЕНИЕ</w:t>
      </w:r>
    </w:p>
    <w:p w:rsidR="0051383D" w:rsidRPr="009247DE" w:rsidRDefault="0051383D" w:rsidP="0061432C">
      <w:pPr>
        <w:jc w:val="center"/>
        <w:rPr>
          <w:b/>
          <w:sz w:val="26"/>
          <w:szCs w:val="26"/>
        </w:rPr>
      </w:pPr>
      <w:r w:rsidRPr="009247DE">
        <w:rPr>
          <w:b/>
          <w:sz w:val="26"/>
          <w:szCs w:val="26"/>
        </w:rPr>
        <w:t xml:space="preserve">тридцать </w:t>
      </w:r>
      <w:r>
        <w:rPr>
          <w:b/>
          <w:sz w:val="26"/>
          <w:szCs w:val="26"/>
        </w:rPr>
        <w:t xml:space="preserve">шестой </w:t>
      </w:r>
      <w:r w:rsidRPr="009247DE">
        <w:rPr>
          <w:b/>
          <w:sz w:val="26"/>
          <w:szCs w:val="26"/>
        </w:rPr>
        <w:t xml:space="preserve"> </w:t>
      </w:r>
      <w:r w:rsidR="0068090F">
        <w:rPr>
          <w:b/>
          <w:sz w:val="26"/>
          <w:szCs w:val="26"/>
        </w:rPr>
        <w:t>вне</w:t>
      </w:r>
      <w:r w:rsidRPr="009247DE">
        <w:rPr>
          <w:b/>
          <w:sz w:val="26"/>
          <w:szCs w:val="26"/>
        </w:rPr>
        <w:t>очередной сессии</w:t>
      </w:r>
    </w:p>
    <w:p w:rsidR="0051383D" w:rsidRPr="009247DE" w:rsidRDefault="0051383D" w:rsidP="0061432C">
      <w:pPr>
        <w:jc w:val="center"/>
        <w:rPr>
          <w:b/>
          <w:sz w:val="26"/>
          <w:szCs w:val="26"/>
        </w:rPr>
      </w:pPr>
      <w:r w:rsidRPr="009247DE">
        <w:rPr>
          <w:b/>
          <w:sz w:val="26"/>
          <w:szCs w:val="26"/>
        </w:rPr>
        <w:t>с. Барышево</w:t>
      </w:r>
    </w:p>
    <w:p w:rsidR="0051383D" w:rsidRPr="009247DE" w:rsidRDefault="0051383D" w:rsidP="0061432C">
      <w:pPr>
        <w:jc w:val="center"/>
        <w:rPr>
          <w:b/>
          <w:sz w:val="26"/>
          <w:szCs w:val="26"/>
        </w:rPr>
      </w:pPr>
      <w:r w:rsidRPr="009247DE">
        <w:rPr>
          <w:b/>
          <w:sz w:val="26"/>
          <w:szCs w:val="26"/>
        </w:rPr>
        <w:t xml:space="preserve"> </w:t>
      </w:r>
      <w:r>
        <w:rPr>
          <w:b/>
          <w:sz w:val="26"/>
          <w:szCs w:val="26"/>
        </w:rPr>
        <w:t xml:space="preserve"> </w:t>
      </w:r>
    </w:p>
    <w:p w:rsidR="0051383D" w:rsidRPr="009247DE" w:rsidRDefault="0051383D" w:rsidP="008911A3">
      <w:pPr>
        <w:ind w:firstLine="0"/>
        <w:jc w:val="center"/>
      </w:pPr>
      <w:r w:rsidRPr="009247DE">
        <w:rPr>
          <w:b/>
        </w:rPr>
        <w:t>от «</w:t>
      </w:r>
      <w:r w:rsidR="008911A3">
        <w:rPr>
          <w:b/>
        </w:rPr>
        <w:t>28</w:t>
      </w:r>
      <w:r w:rsidRPr="009247DE">
        <w:rPr>
          <w:b/>
        </w:rPr>
        <w:t xml:space="preserve">» </w:t>
      </w:r>
      <w:r>
        <w:rPr>
          <w:b/>
        </w:rPr>
        <w:t>февраля 2019</w:t>
      </w:r>
      <w:r w:rsidR="007543DC">
        <w:rPr>
          <w:b/>
        </w:rPr>
        <w:t xml:space="preserve"> г.   </w:t>
      </w:r>
      <w:r>
        <w:rPr>
          <w:b/>
        </w:rPr>
        <w:t xml:space="preserve">               </w:t>
      </w:r>
      <w:r w:rsidRPr="009247DE">
        <w:rPr>
          <w:b/>
        </w:rPr>
        <w:t xml:space="preserve">                                                             № </w:t>
      </w:r>
      <w:r w:rsidR="008911A3">
        <w:rPr>
          <w:b/>
        </w:rPr>
        <w:t>6</w:t>
      </w:r>
    </w:p>
    <w:p w:rsidR="0051383D" w:rsidRPr="009247DE" w:rsidRDefault="0051383D" w:rsidP="0061432C">
      <w:pPr>
        <w:rPr>
          <w:b/>
        </w:rPr>
      </w:pPr>
    </w:p>
    <w:p w:rsidR="0051383D" w:rsidRDefault="0051383D" w:rsidP="0061432C">
      <w:pPr>
        <w:jc w:val="center"/>
        <w:rPr>
          <w:b/>
        </w:rPr>
      </w:pPr>
      <w:r>
        <w:rPr>
          <w:b/>
        </w:rPr>
        <w:t>О</w:t>
      </w:r>
      <w:r w:rsidRPr="00CA1705">
        <w:rPr>
          <w:b/>
        </w:rPr>
        <w:t xml:space="preserve"> </w:t>
      </w:r>
      <w:r>
        <w:rPr>
          <w:b/>
        </w:rPr>
        <w:t xml:space="preserve">создании </w:t>
      </w:r>
      <w:r w:rsidRPr="00CA1705">
        <w:rPr>
          <w:b/>
        </w:rPr>
        <w:t>Контрольно-счетной</w:t>
      </w:r>
      <w:r>
        <w:rPr>
          <w:b/>
        </w:rPr>
        <w:t xml:space="preserve"> палаты Барышевского сельсовета</w:t>
      </w:r>
    </w:p>
    <w:p w:rsidR="0051383D" w:rsidRPr="000A44CA" w:rsidRDefault="0051383D" w:rsidP="0061432C">
      <w:pPr>
        <w:rPr>
          <w:b/>
        </w:rPr>
      </w:pPr>
    </w:p>
    <w:p w:rsidR="0051383D" w:rsidRPr="00BE6F6E" w:rsidRDefault="0051383D" w:rsidP="00BE6F6E">
      <w:pPr>
        <w:ind w:firstLine="708"/>
        <w:rPr>
          <w:color w:val="000000"/>
          <w:sz w:val="26"/>
          <w:szCs w:val="26"/>
        </w:rPr>
      </w:pPr>
      <w:r w:rsidRPr="00632A0A">
        <w:rPr>
          <w:color w:val="000000"/>
          <w:sz w:val="26"/>
          <w:szCs w:val="26"/>
        </w:rPr>
        <w:t>Руководствуясь</w:t>
      </w:r>
      <w:r w:rsidRPr="00632A0A">
        <w:rPr>
          <w:b/>
          <w:color w:val="000000"/>
          <w:sz w:val="26"/>
          <w:szCs w:val="26"/>
        </w:rPr>
        <w:t xml:space="preserve"> </w:t>
      </w:r>
      <w:r w:rsidRPr="00632A0A">
        <w:rPr>
          <w:color w:val="000000"/>
          <w:sz w:val="26"/>
          <w:szCs w:val="26"/>
        </w:rPr>
        <w:t>статьями 34, 38 Федерального закона «Об общих принципах организации местного самоуправления в Российской Федерации» № 131-ФЗ от 06.10.2003 г., Федеральным законом «Об общих принципах организации и деятельности контрольно-счетных органов субъектов Российской Федерации и муниципальных образов</w:t>
      </w:r>
      <w:r w:rsidR="00BE6F6E">
        <w:rPr>
          <w:color w:val="000000"/>
          <w:sz w:val="26"/>
          <w:szCs w:val="26"/>
        </w:rPr>
        <w:t xml:space="preserve">аний» № 6-ФЗ от 07.02.2011 г., </w:t>
      </w:r>
      <w:r w:rsidR="00732ED5">
        <w:rPr>
          <w:color w:val="000000"/>
          <w:sz w:val="26"/>
          <w:szCs w:val="26"/>
        </w:rPr>
        <w:t xml:space="preserve">статьей 2 </w:t>
      </w:r>
      <w:r w:rsidRPr="00632A0A">
        <w:rPr>
          <w:color w:val="000000"/>
          <w:sz w:val="26"/>
          <w:szCs w:val="26"/>
        </w:rPr>
        <w:t>Устав</w:t>
      </w:r>
      <w:r w:rsidR="00732ED5">
        <w:rPr>
          <w:color w:val="000000"/>
          <w:sz w:val="26"/>
          <w:szCs w:val="26"/>
        </w:rPr>
        <w:t>а</w:t>
      </w:r>
      <w:r w:rsidRPr="00632A0A">
        <w:rPr>
          <w:color w:val="000000"/>
          <w:sz w:val="26"/>
          <w:szCs w:val="26"/>
        </w:rPr>
        <w:t xml:space="preserve"> муниципального образования </w:t>
      </w:r>
      <w:r>
        <w:rPr>
          <w:color w:val="000000"/>
          <w:sz w:val="26"/>
          <w:szCs w:val="26"/>
        </w:rPr>
        <w:t>Барышевского сельсовета Новосибирского района Новосибирской области,</w:t>
      </w:r>
      <w:r w:rsidR="00732ED5">
        <w:rPr>
          <w:color w:val="000000"/>
          <w:sz w:val="26"/>
          <w:szCs w:val="26"/>
        </w:rPr>
        <w:t xml:space="preserve"> Регламентом Совета,</w:t>
      </w:r>
      <w:r w:rsidR="00BE6F6E">
        <w:rPr>
          <w:color w:val="000000"/>
          <w:sz w:val="26"/>
          <w:szCs w:val="26"/>
        </w:rPr>
        <w:t xml:space="preserve"> </w:t>
      </w:r>
      <w:r w:rsidRPr="00632A0A">
        <w:rPr>
          <w:color w:val="000000"/>
          <w:sz w:val="26"/>
          <w:szCs w:val="26"/>
        </w:rPr>
        <w:t>Совет депутатов</w:t>
      </w:r>
      <w:r w:rsidRPr="000A44CA">
        <w:t xml:space="preserve"> </w:t>
      </w:r>
    </w:p>
    <w:p w:rsidR="0051383D" w:rsidRPr="000A44CA" w:rsidRDefault="0051383D" w:rsidP="0061432C">
      <w:pPr>
        <w:ind w:firstLine="708"/>
      </w:pPr>
    </w:p>
    <w:p w:rsidR="0051383D" w:rsidRPr="000A44CA" w:rsidRDefault="0051383D" w:rsidP="0061432C">
      <w:pPr>
        <w:rPr>
          <w:b/>
        </w:rPr>
      </w:pPr>
      <w:r w:rsidRPr="000A44CA">
        <w:rPr>
          <w:b/>
        </w:rPr>
        <w:t>РЕШИЛ:</w:t>
      </w:r>
    </w:p>
    <w:p w:rsidR="0051383D" w:rsidRDefault="0051383D" w:rsidP="0061432C">
      <w:pPr>
        <w:ind w:firstLine="708"/>
        <w:rPr>
          <w:sz w:val="26"/>
          <w:szCs w:val="26"/>
        </w:rPr>
      </w:pPr>
      <w:r w:rsidRPr="00632A0A">
        <w:rPr>
          <w:color w:val="000000"/>
          <w:sz w:val="26"/>
          <w:szCs w:val="26"/>
        </w:rPr>
        <w:t xml:space="preserve">1. </w:t>
      </w:r>
      <w:r w:rsidRPr="00B5319C">
        <w:rPr>
          <w:color w:val="000000"/>
          <w:sz w:val="26"/>
          <w:szCs w:val="26"/>
        </w:rPr>
        <w:t>Соз</w:t>
      </w:r>
      <w:r>
        <w:rPr>
          <w:color w:val="000000"/>
          <w:sz w:val="26"/>
          <w:szCs w:val="26"/>
        </w:rPr>
        <w:t xml:space="preserve">дать контрольно-счетную палату Барышевского сельсовета </w:t>
      </w:r>
      <w:r w:rsidRPr="00B5319C">
        <w:rPr>
          <w:color w:val="000000"/>
          <w:sz w:val="26"/>
          <w:szCs w:val="26"/>
        </w:rPr>
        <w:t xml:space="preserve"> со статусом юридического лица.</w:t>
      </w:r>
    </w:p>
    <w:p w:rsidR="0051383D" w:rsidRPr="00632A0A" w:rsidRDefault="0051383D" w:rsidP="0061432C">
      <w:pPr>
        <w:ind w:firstLine="708"/>
        <w:rPr>
          <w:sz w:val="26"/>
          <w:szCs w:val="26"/>
        </w:rPr>
      </w:pPr>
      <w:r>
        <w:rPr>
          <w:sz w:val="26"/>
          <w:szCs w:val="26"/>
        </w:rPr>
        <w:t>2</w:t>
      </w:r>
      <w:r w:rsidRPr="00632A0A">
        <w:rPr>
          <w:sz w:val="26"/>
          <w:szCs w:val="26"/>
        </w:rPr>
        <w:t>. Решение вступает в силу с момента его принятия.</w:t>
      </w:r>
    </w:p>
    <w:p w:rsidR="0051383D" w:rsidRDefault="0051383D" w:rsidP="0061432C">
      <w:pPr>
        <w:ind w:firstLine="708"/>
        <w:rPr>
          <w:sz w:val="26"/>
          <w:szCs w:val="26"/>
        </w:rPr>
      </w:pPr>
      <w:r>
        <w:rPr>
          <w:sz w:val="26"/>
          <w:szCs w:val="26"/>
        </w:rPr>
        <w:t>3</w:t>
      </w:r>
      <w:r w:rsidRPr="00632A0A">
        <w:rPr>
          <w:sz w:val="26"/>
          <w:szCs w:val="26"/>
        </w:rPr>
        <w:t xml:space="preserve">. </w:t>
      </w:r>
      <w:r w:rsidRPr="00CA1705">
        <w:rPr>
          <w:sz w:val="26"/>
          <w:szCs w:val="26"/>
        </w:rPr>
        <w:t>Опубликовать настоящее решение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51383D" w:rsidRPr="006C6D07" w:rsidRDefault="0051383D" w:rsidP="0061432C">
      <w:pPr>
        <w:ind w:firstLine="708"/>
        <w:rPr>
          <w:sz w:val="26"/>
          <w:szCs w:val="26"/>
        </w:rPr>
      </w:pPr>
      <w:r>
        <w:rPr>
          <w:sz w:val="26"/>
          <w:szCs w:val="26"/>
        </w:rPr>
        <w:t>4</w:t>
      </w:r>
      <w:r w:rsidRPr="00632A0A">
        <w:rPr>
          <w:sz w:val="26"/>
          <w:szCs w:val="26"/>
        </w:rPr>
        <w:t xml:space="preserve">. Контроль за исполнением решения возложить на председателя Совета депутатов </w:t>
      </w:r>
      <w:r>
        <w:rPr>
          <w:sz w:val="26"/>
          <w:szCs w:val="26"/>
        </w:rPr>
        <w:t>Боровских О.В.</w:t>
      </w:r>
    </w:p>
    <w:p w:rsidR="0051383D" w:rsidRPr="00632A0A" w:rsidRDefault="0051383D" w:rsidP="0061432C">
      <w:pPr>
        <w:pStyle w:val="Heading"/>
        <w:jc w:val="both"/>
        <w:rPr>
          <w:rFonts w:ascii="Times New Roman" w:hAnsi="Times New Roman"/>
          <w:b w:val="0"/>
          <w:sz w:val="26"/>
          <w:szCs w:val="26"/>
        </w:rPr>
      </w:pPr>
    </w:p>
    <w:p w:rsidR="0051383D" w:rsidRPr="000A44CA" w:rsidRDefault="0051383D" w:rsidP="0061432C"/>
    <w:p w:rsidR="0051383D" w:rsidRDefault="0051383D" w:rsidP="0061432C"/>
    <w:p w:rsidR="0051383D" w:rsidRPr="000A44CA" w:rsidRDefault="0051383D" w:rsidP="0061432C"/>
    <w:p w:rsidR="0051383D" w:rsidRDefault="0051383D" w:rsidP="0061432C"/>
    <w:p w:rsidR="0051383D" w:rsidRPr="000A44CA" w:rsidRDefault="0051383D" w:rsidP="0061432C"/>
    <w:p w:rsidR="0051383D" w:rsidRPr="000A44CA" w:rsidRDefault="0051383D" w:rsidP="0061432C">
      <w:pPr>
        <w:tabs>
          <w:tab w:val="left" w:pos="7305"/>
        </w:tabs>
      </w:pPr>
      <w:r w:rsidRPr="000A44CA">
        <w:t>Пре</w:t>
      </w:r>
      <w:r>
        <w:t xml:space="preserve">дседатель Совета депутатов </w:t>
      </w:r>
      <w:r>
        <w:tab/>
      </w:r>
      <w:r w:rsidRPr="000A44CA">
        <w:t>О. В. Боровских</w:t>
      </w:r>
    </w:p>
    <w:p w:rsidR="0051383D" w:rsidRPr="00632A0A" w:rsidRDefault="0051383D" w:rsidP="0061432C">
      <w:pPr>
        <w:rPr>
          <w:sz w:val="26"/>
          <w:szCs w:val="26"/>
        </w:rPr>
      </w:pPr>
    </w:p>
    <w:p w:rsidR="0051383D" w:rsidRPr="00632A0A" w:rsidRDefault="0051383D" w:rsidP="0061432C">
      <w:pPr>
        <w:rPr>
          <w:sz w:val="26"/>
          <w:szCs w:val="26"/>
        </w:rPr>
      </w:pPr>
    </w:p>
    <w:p w:rsidR="0051383D" w:rsidRDefault="0051383D" w:rsidP="0061432C"/>
    <w:p w:rsidR="0051383D" w:rsidRDefault="0051383D" w:rsidP="0061432C">
      <w:r>
        <w:br w:type="page"/>
      </w:r>
    </w:p>
    <w:p w:rsidR="0068090F" w:rsidRDefault="0051383D" w:rsidP="008911A3">
      <w:pPr>
        <w:jc w:val="center"/>
        <w:rPr>
          <w:noProof/>
        </w:rPr>
      </w:pPr>
      <w:r>
        <w:rPr>
          <w:noProof/>
        </w:rPr>
        <w:lastRenderedPageBreak/>
        <w:drawing>
          <wp:inline distT="0" distB="0" distL="0" distR="0" wp14:anchorId="223A8EE6" wp14:editId="3B88E286">
            <wp:extent cx="258445" cy="337820"/>
            <wp:effectExtent l="0" t="0" r="8255"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 cy="337820"/>
                    </a:xfrm>
                    <a:prstGeom prst="rect">
                      <a:avLst/>
                    </a:prstGeom>
                    <a:noFill/>
                    <a:ln>
                      <a:noFill/>
                    </a:ln>
                  </pic:spPr>
                </pic:pic>
              </a:graphicData>
            </a:graphic>
          </wp:inline>
        </w:drawing>
      </w:r>
    </w:p>
    <w:p w:rsidR="008911A3" w:rsidRPr="008911A3" w:rsidRDefault="008911A3" w:rsidP="008911A3">
      <w:pPr>
        <w:jc w:val="center"/>
        <w:rPr>
          <w:noProof/>
          <w:sz w:val="16"/>
          <w:szCs w:val="16"/>
        </w:rPr>
      </w:pPr>
    </w:p>
    <w:p w:rsidR="0051383D" w:rsidRPr="009247DE" w:rsidRDefault="0051383D" w:rsidP="0061432C">
      <w:pPr>
        <w:jc w:val="center"/>
        <w:rPr>
          <w:b/>
        </w:rPr>
      </w:pPr>
      <w:r w:rsidRPr="009247DE">
        <w:rPr>
          <w:b/>
        </w:rPr>
        <w:t xml:space="preserve">СОВЕТ ДЕПУТАТОВ </w:t>
      </w:r>
    </w:p>
    <w:p w:rsidR="0051383D" w:rsidRPr="009247DE" w:rsidRDefault="0051383D" w:rsidP="0061432C">
      <w:pPr>
        <w:jc w:val="center"/>
        <w:rPr>
          <w:b/>
        </w:rPr>
      </w:pPr>
      <w:r w:rsidRPr="009247DE">
        <w:rPr>
          <w:b/>
        </w:rPr>
        <w:t xml:space="preserve">БАРЫШЕВСКОГО СЕЛЬСОВЕТА </w:t>
      </w:r>
    </w:p>
    <w:p w:rsidR="0051383D" w:rsidRPr="009247DE" w:rsidRDefault="0051383D" w:rsidP="0061432C">
      <w:pPr>
        <w:jc w:val="center"/>
        <w:rPr>
          <w:b/>
        </w:rPr>
      </w:pPr>
      <w:r w:rsidRPr="009247DE">
        <w:rPr>
          <w:b/>
        </w:rPr>
        <w:t xml:space="preserve">НОВОСИБИРСКОГО РАЙОНА </w:t>
      </w:r>
    </w:p>
    <w:p w:rsidR="0051383D" w:rsidRPr="009247DE" w:rsidRDefault="0051383D" w:rsidP="0061432C">
      <w:pPr>
        <w:jc w:val="center"/>
        <w:rPr>
          <w:b/>
        </w:rPr>
      </w:pPr>
      <w:r w:rsidRPr="009247DE">
        <w:rPr>
          <w:b/>
        </w:rPr>
        <w:t>НОВОСИБИРСКОЙ ОБЛАСТИ</w:t>
      </w:r>
    </w:p>
    <w:p w:rsidR="0051383D" w:rsidRPr="009247DE" w:rsidRDefault="0051383D" w:rsidP="0061432C">
      <w:pPr>
        <w:jc w:val="center"/>
        <w:rPr>
          <w:b/>
        </w:rPr>
      </w:pPr>
      <w:r w:rsidRPr="009247DE">
        <w:rPr>
          <w:b/>
        </w:rPr>
        <w:t>пятого созыва</w:t>
      </w:r>
    </w:p>
    <w:p w:rsidR="0051383D" w:rsidRPr="009247DE" w:rsidRDefault="0051383D" w:rsidP="0061432C">
      <w:pPr>
        <w:jc w:val="center"/>
        <w:rPr>
          <w:b/>
          <w:sz w:val="26"/>
          <w:szCs w:val="26"/>
        </w:rPr>
      </w:pPr>
    </w:p>
    <w:p w:rsidR="0051383D" w:rsidRPr="009247DE" w:rsidRDefault="0051383D" w:rsidP="0061432C">
      <w:pPr>
        <w:jc w:val="center"/>
        <w:rPr>
          <w:b/>
          <w:sz w:val="26"/>
          <w:szCs w:val="26"/>
        </w:rPr>
      </w:pPr>
      <w:r w:rsidRPr="009247DE">
        <w:rPr>
          <w:b/>
          <w:sz w:val="26"/>
          <w:szCs w:val="26"/>
        </w:rPr>
        <w:t>РЕШЕНИЕ</w:t>
      </w:r>
    </w:p>
    <w:p w:rsidR="0051383D" w:rsidRPr="009247DE" w:rsidRDefault="0051383D" w:rsidP="0061432C">
      <w:pPr>
        <w:jc w:val="center"/>
        <w:rPr>
          <w:b/>
          <w:sz w:val="26"/>
          <w:szCs w:val="26"/>
        </w:rPr>
      </w:pPr>
      <w:r w:rsidRPr="009247DE">
        <w:rPr>
          <w:b/>
          <w:sz w:val="26"/>
          <w:szCs w:val="26"/>
        </w:rPr>
        <w:t xml:space="preserve">тридцать </w:t>
      </w:r>
      <w:r>
        <w:rPr>
          <w:b/>
          <w:sz w:val="26"/>
          <w:szCs w:val="26"/>
        </w:rPr>
        <w:t xml:space="preserve">шестой </w:t>
      </w:r>
      <w:r w:rsidRPr="009247DE">
        <w:rPr>
          <w:b/>
          <w:sz w:val="26"/>
          <w:szCs w:val="26"/>
        </w:rPr>
        <w:t xml:space="preserve"> </w:t>
      </w:r>
      <w:r w:rsidR="0068090F">
        <w:rPr>
          <w:b/>
          <w:sz w:val="26"/>
          <w:szCs w:val="26"/>
        </w:rPr>
        <w:t>вне</w:t>
      </w:r>
      <w:r w:rsidRPr="009247DE">
        <w:rPr>
          <w:b/>
          <w:sz w:val="26"/>
          <w:szCs w:val="26"/>
        </w:rPr>
        <w:t>очередной сессии</w:t>
      </w:r>
    </w:p>
    <w:p w:rsidR="0051383D" w:rsidRPr="009247DE" w:rsidRDefault="0051383D" w:rsidP="0061432C">
      <w:pPr>
        <w:jc w:val="center"/>
        <w:rPr>
          <w:b/>
          <w:sz w:val="26"/>
          <w:szCs w:val="26"/>
        </w:rPr>
      </w:pPr>
      <w:r w:rsidRPr="009247DE">
        <w:rPr>
          <w:b/>
          <w:sz w:val="26"/>
          <w:szCs w:val="26"/>
        </w:rPr>
        <w:t>с. Барышево</w:t>
      </w:r>
    </w:p>
    <w:p w:rsidR="0051383D" w:rsidRPr="009247DE" w:rsidRDefault="0051383D" w:rsidP="0061432C">
      <w:pPr>
        <w:jc w:val="center"/>
        <w:rPr>
          <w:b/>
          <w:sz w:val="26"/>
          <w:szCs w:val="26"/>
        </w:rPr>
      </w:pPr>
      <w:r w:rsidRPr="009247DE">
        <w:rPr>
          <w:b/>
          <w:sz w:val="26"/>
          <w:szCs w:val="26"/>
        </w:rPr>
        <w:t xml:space="preserve"> </w:t>
      </w:r>
      <w:r>
        <w:rPr>
          <w:b/>
          <w:sz w:val="26"/>
          <w:szCs w:val="26"/>
        </w:rPr>
        <w:t xml:space="preserve"> </w:t>
      </w:r>
    </w:p>
    <w:p w:rsidR="0051383D" w:rsidRPr="009247DE" w:rsidRDefault="0051383D" w:rsidP="008911A3">
      <w:pPr>
        <w:ind w:firstLine="0"/>
        <w:jc w:val="center"/>
      </w:pPr>
      <w:r w:rsidRPr="009247DE">
        <w:rPr>
          <w:b/>
        </w:rPr>
        <w:t>от «</w:t>
      </w:r>
      <w:r w:rsidR="008911A3">
        <w:rPr>
          <w:b/>
        </w:rPr>
        <w:t>28</w:t>
      </w:r>
      <w:r w:rsidRPr="009247DE">
        <w:rPr>
          <w:b/>
        </w:rPr>
        <w:t xml:space="preserve">» </w:t>
      </w:r>
      <w:r>
        <w:rPr>
          <w:b/>
        </w:rPr>
        <w:t>февраля 2019</w:t>
      </w:r>
      <w:r w:rsidRPr="009247DE">
        <w:rPr>
          <w:b/>
        </w:rPr>
        <w:t xml:space="preserve"> г.  </w:t>
      </w:r>
      <w:r>
        <w:rPr>
          <w:b/>
        </w:rPr>
        <w:t xml:space="preserve">              </w:t>
      </w:r>
      <w:r w:rsidRPr="009247DE">
        <w:rPr>
          <w:b/>
        </w:rPr>
        <w:t xml:space="preserve">                                                                   № </w:t>
      </w:r>
      <w:r w:rsidR="008911A3">
        <w:rPr>
          <w:b/>
        </w:rPr>
        <w:t>7</w:t>
      </w:r>
    </w:p>
    <w:p w:rsidR="0051383D" w:rsidRDefault="0051383D" w:rsidP="0061432C">
      <w:pPr>
        <w:rPr>
          <w:b/>
        </w:rPr>
      </w:pPr>
    </w:p>
    <w:p w:rsidR="007C6DA1" w:rsidRPr="009247DE" w:rsidRDefault="007C6DA1" w:rsidP="0061432C">
      <w:pPr>
        <w:rPr>
          <w:b/>
        </w:rPr>
      </w:pPr>
    </w:p>
    <w:p w:rsidR="0051383D" w:rsidRDefault="0051383D" w:rsidP="0061432C">
      <w:pPr>
        <w:jc w:val="center"/>
        <w:rPr>
          <w:b/>
        </w:rPr>
      </w:pPr>
      <w:r>
        <w:rPr>
          <w:b/>
        </w:rPr>
        <w:t>О</w:t>
      </w:r>
      <w:r w:rsidRPr="00CA1705">
        <w:rPr>
          <w:b/>
        </w:rPr>
        <w:t xml:space="preserve"> принятии Положения «О Контрольно-счетной</w:t>
      </w:r>
      <w:r>
        <w:rPr>
          <w:b/>
        </w:rPr>
        <w:t xml:space="preserve"> палате Барышевского сельсовета»</w:t>
      </w:r>
    </w:p>
    <w:p w:rsidR="0051383D" w:rsidRPr="000A44CA" w:rsidRDefault="0051383D" w:rsidP="0061432C">
      <w:pPr>
        <w:rPr>
          <w:b/>
        </w:rPr>
      </w:pPr>
    </w:p>
    <w:p w:rsidR="0051383D" w:rsidRPr="001C1AE2" w:rsidRDefault="0051383D" w:rsidP="0061432C">
      <w:pPr>
        <w:ind w:firstLine="708"/>
      </w:pPr>
      <w:r w:rsidRPr="001C1AE2">
        <w:rPr>
          <w:color w:val="000000"/>
        </w:rPr>
        <w:t>Руководствуясь</w:t>
      </w:r>
      <w:r w:rsidRPr="001C1AE2">
        <w:rPr>
          <w:b/>
          <w:color w:val="000000"/>
        </w:rPr>
        <w:t xml:space="preserve"> </w:t>
      </w:r>
      <w:r w:rsidRPr="001C1AE2">
        <w:rPr>
          <w:color w:val="000000"/>
        </w:rPr>
        <w:t>статьями 34, 38 Федерального закона «Об общих принципах организации местного самоуправления в Российской Федерации» № 131-ФЗ от 06.10.2003 г., Федеральным законом «Об общих принципах организации и деятельности контрольно-счетных органов субъектов Российской Федерации и муниципальных образов</w:t>
      </w:r>
      <w:r w:rsidR="00732ED5">
        <w:rPr>
          <w:color w:val="000000"/>
        </w:rPr>
        <w:t xml:space="preserve">аний» № 6-ФЗ от 07.02.2011 г., </w:t>
      </w:r>
      <w:r w:rsidR="00F73755">
        <w:rPr>
          <w:color w:val="000000"/>
        </w:rPr>
        <w:t xml:space="preserve">статьей 2 Устава муниципального образования </w:t>
      </w:r>
      <w:r w:rsidRPr="001C1AE2">
        <w:rPr>
          <w:color w:val="000000"/>
        </w:rPr>
        <w:t xml:space="preserve"> Барышевского сельсовета Новосибирског</w:t>
      </w:r>
      <w:r w:rsidR="00F73755">
        <w:rPr>
          <w:color w:val="000000"/>
        </w:rPr>
        <w:t>о района Новосибирской области</w:t>
      </w:r>
      <w:r w:rsidRPr="001C1AE2">
        <w:rPr>
          <w:color w:val="000000"/>
        </w:rPr>
        <w:t>,</w:t>
      </w:r>
      <w:r w:rsidR="00732ED5">
        <w:rPr>
          <w:color w:val="000000"/>
        </w:rPr>
        <w:t xml:space="preserve"> </w:t>
      </w:r>
      <w:r w:rsidR="00732ED5">
        <w:rPr>
          <w:color w:val="000000"/>
          <w:sz w:val="26"/>
          <w:szCs w:val="26"/>
        </w:rPr>
        <w:t>Регламентом Совета,</w:t>
      </w:r>
      <w:r w:rsidRPr="001C1AE2">
        <w:rPr>
          <w:color w:val="000000"/>
        </w:rPr>
        <w:t xml:space="preserve"> Совет депутатов</w:t>
      </w:r>
      <w:r w:rsidRPr="001C1AE2">
        <w:t xml:space="preserve"> </w:t>
      </w:r>
    </w:p>
    <w:p w:rsidR="007C6DA1" w:rsidRPr="001C1AE2" w:rsidRDefault="007C6DA1" w:rsidP="0061432C">
      <w:pPr>
        <w:ind w:firstLine="708"/>
      </w:pPr>
    </w:p>
    <w:p w:rsidR="0051383D" w:rsidRDefault="0051383D" w:rsidP="0061432C">
      <w:pPr>
        <w:rPr>
          <w:b/>
        </w:rPr>
      </w:pPr>
      <w:r w:rsidRPr="001C1AE2">
        <w:rPr>
          <w:b/>
        </w:rPr>
        <w:t>РЕШИЛ:</w:t>
      </w:r>
    </w:p>
    <w:p w:rsidR="007C6DA1" w:rsidRPr="001C1AE2" w:rsidRDefault="007C6DA1" w:rsidP="0061432C">
      <w:pPr>
        <w:rPr>
          <w:b/>
        </w:rPr>
      </w:pPr>
    </w:p>
    <w:p w:rsidR="0051383D" w:rsidRPr="001C1AE2" w:rsidRDefault="0051383D" w:rsidP="0061432C">
      <w:pPr>
        <w:ind w:firstLine="708"/>
      </w:pPr>
      <w:r w:rsidRPr="001C1AE2">
        <w:rPr>
          <w:color w:val="000000"/>
        </w:rPr>
        <w:t>1. Утвердить Положение</w:t>
      </w:r>
      <w:r w:rsidRPr="001C1AE2">
        <w:rPr>
          <w:b/>
          <w:color w:val="000000"/>
        </w:rPr>
        <w:t xml:space="preserve"> «</w:t>
      </w:r>
      <w:r w:rsidRPr="001C1AE2">
        <w:t>О Контрольно-счетной палате Барышевского сельсовета».</w:t>
      </w:r>
    </w:p>
    <w:p w:rsidR="0051383D" w:rsidRPr="001C1AE2" w:rsidRDefault="0051383D" w:rsidP="0061432C">
      <w:pPr>
        <w:ind w:firstLine="708"/>
      </w:pPr>
      <w:r w:rsidRPr="001C1AE2">
        <w:t>2. Определить адрес Контрольно-счетной  палаты Барышевского сельсовета</w:t>
      </w:r>
      <w:r w:rsidRPr="001C1AE2">
        <w:rPr>
          <w:color w:val="000000"/>
        </w:rPr>
        <w:t xml:space="preserve">: </w:t>
      </w:r>
      <w:r w:rsidRPr="001C1AE2">
        <w:t>630554, Новосибирская область, Новосибирский район, с. Барышево, ул. Тельмана, 20.</w:t>
      </w:r>
    </w:p>
    <w:p w:rsidR="0051383D" w:rsidRPr="001C1AE2" w:rsidRDefault="0051383D" w:rsidP="0061432C">
      <w:pPr>
        <w:ind w:firstLine="708"/>
      </w:pPr>
      <w:r w:rsidRPr="001C1AE2">
        <w:t xml:space="preserve">3.Установить, что  предложения о кандидатурах на должность председателя Контрольно-счетной палаты Барышевского сельсовета вносятся в Совет депутатов Барышевского сельсовета до </w:t>
      </w:r>
      <w:r w:rsidR="007C6DA1" w:rsidRPr="007C6DA1">
        <w:rPr>
          <w:b/>
        </w:rPr>
        <w:t>7</w:t>
      </w:r>
      <w:r w:rsidRPr="001C1AE2">
        <w:t xml:space="preserve"> </w:t>
      </w:r>
      <w:r w:rsidRPr="001C1AE2">
        <w:rPr>
          <w:b/>
        </w:rPr>
        <w:t>Марта 2019</w:t>
      </w:r>
      <w:r w:rsidRPr="001C1AE2">
        <w:t xml:space="preserve"> года и рассматриваются в порядке, установленном Положением </w:t>
      </w:r>
      <w:r w:rsidRPr="001C1AE2">
        <w:rPr>
          <w:b/>
          <w:color w:val="000000"/>
        </w:rPr>
        <w:t>«</w:t>
      </w:r>
      <w:r w:rsidRPr="001C1AE2">
        <w:t>О Контрольно-счетной палате Барышевского сельсовета».</w:t>
      </w:r>
    </w:p>
    <w:p w:rsidR="0051383D" w:rsidRPr="001C1AE2" w:rsidRDefault="0051383D" w:rsidP="0061432C">
      <w:pPr>
        <w:ind w:firstLine="708"/>
      </w:pPr>
      <w:r w:rsidRPr="001C1AE2">
        <w:t xml:space="preserve">4.. Настоящее решение вступает в силу после опубликования в газете </w:t>
      </w:r>
      <w:r w:rsidRPr="001C1AE2">
        <w:rPr>
          <w:spacing w:val="3"/>
        </w:rPr>
        <w:t xml:space="preserve">«Мое село. </w:t>
      </w:r>
      <w:r w:rsidRPr="001C1AE2">
        <w:rPr>
          <w:rFonts w:eastAsia="Calibri"/>
          <w:lang w:eastAsia="en-US"/>
        </w:rPr>
        <w:t>Газета Барышевского сельсовета».</w:t>
      </w:r>
    </w:p>
    <w:p w:rsidR="0051383D" w:rsidRPr="001C1AE2" w:rsidRDefault="0051383D" w:rsidP="0061432C">
      <w:pPr>
        <w:ind w:firstLine="708"/>
      </w:pPr>
      <w:r w:rsidRPr="001C1AE2">
        <w:t>5. Опубликовать настоящее решение в газете «Мое село. Газета Барышевского сельсовета» и на официальном сайте Барышевского сельсовета Новосибирского района Новосибирской области.</w:t>
      </w:r>
    </w:p>
    <w:p w:rsidR="0051383D" w:rsidRPr="001C1AE2" w:rsidRDefault="0051383D" w:rsidP="0061432C">
      <w:pPr>
        <w:ind w:firstLine="708"/>
      </w:pPr>
      <w:r w:rsidRPr="001C1AE2">
        <w:lastRenderedPageBreak/>
        <w:t>6. Контроль за исполнением решения возложить на председателя Совета депутатов Боровских О.В.</w:t>
      </w:r>
    </w:p>
    <w:p w:rsidR="0051383D" w:rsidRDefault="0051383D" w:rsidP="0061432C"/>
    <w:p w:rsidR="007C6DA1" w:rsidRDefault="007C6DA1" w:rsidP="0061432C"/>
    <w:p w:rsidR="007C6DA1" w:rsidRDefault="007C6DA1" w:rsidP="0061432C"/>
    <w:p w:rsidR="007C6DA1" w:rsidRDefault="007C6DA1" w:rsidP="0061432C"/>
    <w:p w:rsidR="007C6DA1" w:rsidRDefault="0051383D" w:rsidP="0068090F">
      <w:pPr>
        <w:tabs>
          <w:tab w:val="left" w:pos="7305"/>
        </w:tabs>
      </w:pPr>
      <w:r w:rsidRPr="001C1AE2">
        <w:t xml:space="preserve">Председатель Совета депутатов </w:t>
      </w:r>
      <w:r w:rsidRPr="001C1AE2">
        <w:tab/>
        <w:t xml:space="preserve">       О. В. Боровских</w:t>
      </w:r>
      <w:r w:rsidR="007C6DA1">
        <w:br w:type="page"/>
      </w:r>
    </w:p>
    <w:p w:rsidR="0051383D" w:rsidRPr="00DF5851" w:rsidRDefault="0051383D" w:rsidP="0068090F">
      <w:pPr>
        <w:tabs>
          <w:tab w:val="left" w:pos="7305"/>
        </w:tabs>
      </w:pPr>
    </w:p>
    <w:p w:rsidR="0051383D" w:rsidRPr="00D92D37" w:rsidRDefault="0051383D" w:rsidP="0061432C">
      <w:pPr>
        <w:shd w:val="clear" w:color="auto" w:fill="FFFFFF"/>
        <w:autoSpaceDN w:val="0"/>
        <w:jc w:val="right"/>
        <w:textAlignment w:val="top"/>
        <w:rPr>
          <w:bCs/>
          <w:bdr w:val="none" w:sz="0" w:space="0" w:color="auto" w:frame="1"/>
        </w:rPr>
      </w:pPr>
      <w:r w:rsidRPr="008766F8">
        <w:rPr>
          <w:sz w:val="26"/>
          <w:szCs w:val="26"/>
        </w:rPr>
        <w:tab/>
      </w:r>
      <w:r w:rsidRPr="00D92D37">
        <w:rPr>
          <w:bCs/>
          <w:bdr w:val="none" w:sz="0" w:space="0" w:color="auto" w:frame="1"/>
        </w:rPr>
        <w:t xml:space="preserve">Приложение к решению № </w:t>
      </w:r>
      <w:r w:rsidR="00C54CAC">
        <w:rPr>
          <w:bCs/>
          <w:bdr w:val="none" w:sz="0" w:space="0" w:color="auto" w:frame="1"/>
        </w:rPr>
        <w:t>7</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3</w:t>
      </w:r>
      <w:r>
        <w:rPr>
          <w:bCs/>
          <w:bdr w:val="none" w:sz="0" w:space="0" w:color="auto" w:frame="1"/>
        </w:rPr>
        <w:t>6</w:t>
      </w:r>
      <w:r w:rsidRPr="00D92D37">
        <w:rPr>
          <w:bCs/>
          <w:bdr w:val="none" w:sz="0" w:space="0" w:color="auto" w:frame="1"/>
        </w:rPr>
        <w:t xml:space="preserve"> </w:t>
      </w:r>
      <w:r w:rsidR="0068090F">
        <w:rPr>
          <w:bCs/>
          <w:bdr w:val="none" w:sz="0" w:space="0" w:color="auto" w:frame="1"/>
        </w:rPr>
        <w:t>вне</w:t>
      </w:r>
      <w:r w:rsidRPr="00D92D37">
        <w:rPr>
          <w:bCs/>
          <w:bdr w:val="none" w:sz="0" w:space="0" w:color="auto" w:frame="1"/>
        </w:rPr>
        <w:t xml:space="preserve">очередной сессии  Совете депутатов </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Барышевского сельсовета</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 xml:space="preserve">Новосибирского района </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Новосибирской области</w:t>
      </w:r>
    </w:p>
    <w:p w:rsidR="0051383D" w:rsidRPr="00D92D37" w:rsidRDefault="0051383D" w:rsidP="0061432C">
      <w:pPr>
        <w:shd w:val="clear" w:color="auto" w:fill="FFFFFF"/>
        <w:autoSpaceDN w:val="0"/>
        <w:jc w:val="right"/>
        <w:textAlignment w:val="top"/>
        <w:rPr>
          <w:bCs/>
          <w:bdr w:val="none" w:sz="0" w:space="0" w:color="auto" w:frame="1"/>
        </w:rPr>
      </w:pPr>
      <w:r w:rsidRPr="00D92D37">
        <w:rPr>
          <w:bCs/>
          <w:bdr w:val="none" w:sz="0" w:space="0" w:color="auto" w:frame="1"/>
        </w:rPr>
        <w:t xml:space="preserve">от </w:t>
      </w:r>
      <w:r w:rsidR="00C54CAC">
        <w:rPr>
          <w:bCs/>
          <w:bdr w:val="none" w:sz="0" w:space="0" w:color="auto" w:frame="1"/>
        </w:rPr>
        <w:t xml:space="preserve">28.02.2019г. </w:t>
      </w:r>
    </w:p>
    <w:p w:rsidR="0051383D" w:rsidRPr="008766F8" w:rsidRDefault="0051383D" w:rsidP="0061432C">
      <w:pPr>
        <w:jc w:val="right"/>
        <w:rPr>
          <w:sz w:val="26"/>
          <w:szCs w:val="26"/>
        </w:rPr>
      </w:pPr>
    </w:p>
    <w:p w:rsidR="0051383D" w:rsidRDefault="0051383D" w:rsidP="0061432C">
      <w:pPr>
        <w:rPr>
          <w:b/>
          <w:sz w:val="26"/>
          <w:szCs w:val="26"/>
        </w:rPr>
      </w:pPr>
    </w:p>
    <w:p w:rsidR="0051383D" w:rsidRDefault="0051383D" w:rsidP="0061432C">
      <w:pPr>
        <w:rPr>
          <w:b/>
          <w:sz w:val="26"/>
          <w:szCs w:val="26"/>
        </w:rPr>
      </w:pPr>
    </w:p>
    <w:p w:rsidR="0051383D" w:rsidRPr="008766F8" w:rsidRDefault="0051383D" w:rsidP="0061432C">
      <w:pPr>
        <w:rPr>
          <w:b/>
          <w:sz w:val="26"/>
          <w:szCs w:val="26"/>
        </w:rPr>
      </w:pPr>
    </w:p>
    <w:p w:rsidR="0051383D" w:rsidRPr="008766F8" w:rsidRDefault="0051383D" w:rsidP="0061432C">
      <w:pPr>
        <w:jc w:val="center"/>
        <w:rPr>
          <w:b/>
          <w:sz w:val="26"/>
          <w:szCs w:val="26"/>
        </w:rPr>
      </w:pPr>
      <w:r w:rsidRPr="008766F8">
        <w:rPr>
          <w:b/>
          <w:sz w:val="26"/>
          <w:szCs w:val="26"/>
        </w:rPr>
        <w:t>ПОЛОЖЕНИЕ</w:t>
      </w:r>
    </w:p>
    <w:p w:rsidR="0051383D" w:rsidRPr="008766F8" w:rsidRDefault="0051383D" w:rsidP="0061432C">
      <w:pPr>
        <w:jc w:val="center"/>
        <w:rPr>
          <w:b/>
          <w:sz w:val="26"/>
          <w:szCs w:val="26"/>
        </w:rPr>
      </w:pPr>
      <w:r w:rsidRPr="008766F8">
        <w:rPr>
          <w:b/>
          <w:sz w:val="26"/>
          <w:szCs w:val="26"/>
        </w:rPr>
        <w:t xml:space="preserve">«О Контрольно-счетной палате </w:t>
      </w:r>
      <w:r>
        <w:rPr>
          <w:b/>
          <w:sz w:val="26"/>
          <w:szCs w:val="26"/>
        </w:rPr>
        <w:t>Барышевского сельсовета</w:t>
      </w:r>
      <w:r w:rsidRPr="008766F8">
        <w:rPr>
          <w:b/>
          <w:sz w:val="26"/>
          <w:szCs w:val="26"/>
        </w:rPr>
        <w:t>»</w:t>
      </w:r>
    </w:p>
    <w:p w:rsidR="0051383D" w:rsidRDefault="0051383D" w:rsidP="0061432C">
      <w:pPr>
        <w:rPr>
          <w:b/>
          <w:sz w:val="26"/>
          <w:szCs w:val="26"/>
        </w:rPr>
      </w:pPr>
    </w:p>
    <w:p w:rsidR="0051383D" w:rsidRPr="008766F8" w:rsidRDefault="0051383D" w:rsidP="0061432C">
      <w:pPr>
        <w:rPr>
          <w:b/>
          <w:sz w:val="26"/>
          <w:szCs w:val="26"/>
        </w:rPr>
      </w:pPr>
    </w:p>
    <w:p w:rsidR="0051383D" w:rsidRPr="008766F8" w:rsidRDefault="0051383D" w:rsidP="0061432C">
      <w:pPr>
        <w:ind w:firstLine="708"/>
        <w:rPr>
          <w:sz w:val="26"/>
          <w:szCs w:val="26"/>
        </w:rPr>
      </w:pPr>
      <w:r w:rsidRPr="008766F8">
        <w:rPr>
          <w:sz w:val="26"/>
          <w:szCs w:val="26"/>
        </w:rPr>
        <w:t xml:space="preserve">Настоящее Положение разработано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w:t>
      </w:r>
      <w:r>
        <w:rPr>
          <w:sz w:val="26"/>
          <w:szCs w:val="26"/>
        </w:rPr>
        <w:t>Барышевский сельсовет</w:t>
      </w:r>
      <w:r w:rsidRPr="008766F8">
        <w:rPr>
          <w:sz w:val="26"/>
          <w:szCs w:val="26"/>
        </w:rPr>
        <w:t xml:space="preserve"> и определяет правовое положение и статус, порядок формирования, полномочия, состав, порядок планирования и обеспечения деятельности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jc w:val="center"/>
        <w:rPr>
          <w:b/>
          <w:sz w:val="26"/>
          <w:szCs w:val="26"/>
        </w:rPr>
      </w:pPr>
    </w:p>
    <w:p w:rsidR="0051383D" w:rsidRPr="008766F8" w:rsidRDefault="0051383D" w:rsidP="0061432C">
      <w:pPr>
        <w:jc w:val="center"/>
        <w:rPr>
          <w:b/>
          <w:sz w:val="26"/>
          <w:szCs w:val="26"/>
        </w:rPr>
      </w:pPr>
      <w:r w:rsidRPr="008766F8">
        <w:rPr>
          <w:b/>
          <w:sz w:val="26"/>
          <w:szCs w:val="26"/>
        </w:rPr>
        <w:t>1. Общие положения</w:t>
      </w:r>
    </w:p>
    <w:p w:rsidR="0051383D" w:rsidRPr="008766F8" w:rsidRDefault="0051383D" w:rsidP="0061432C">
      <w:pPr>
        <w:ind w:firstLine="708"/>
        <w:rPr>
          <w:sz w:val="26"/>
          <w:szCs w:val="26"/>
        </w:rPr>
      </w:pPr>
      <w:r w:rsidRPr="008766F8">
        <w:rPr>
          <w:sz w:val="26"/>
          <w:szCs w:val="26"/>
        </w:rPr>
        <w:t xml:space="preserve">1.1. Контрольно-счетная палата </w:t>
      </w:r>
      <w:r>
        <w:rPr>
          <w:sz w:val="26"/>
          <w:szCs w:val="26"/>
        </w:rPr>
        <w:t>Барышевского сельсовета</w:t>
      </w:r>
      <w:r w:rsidRPr="008766F8">
        <w:rPr>
          <w:sz w:val="26"/>
          <w:szCs w:val="26"/>
        </w:rPr>
        <w:t xml:space="preserve"> является постоянно действующим органом внешнего муниципального финансового контроля, образуется Советом депутатов </w:t>
      </w:r>
      <w:r>
        <w:rPr>
          <w:sz w:val="26"/>
          <w:szCs w:val="26"/>
        </w:rPr>
        <w:t>Барышевского сельсовета</w:t>
      </w:r>
      <w:r w:rsidRPr="008766F8">
        <w:rPr>
          <w:sz w:val="26"/>
          <w:szCs w:val="26"/>
        </w:rPr>
        <w:t xml:space="preserve">  и подотчетна ему.</w:t>
      </w:r>
    </w:p>
    <w:p w:rsidR="0051383D" w:rsidRPr="008766F8" w:rsidRDefault="0051383D" w:rsidP="0061432C">
      <w:pPr>
        <w:ind w:firstLine="708"/>
        <w:rPr>
          <w:sz w:val="26"/>
          <w:szCs w:val="26"/>
        </w:rPr>
      </w:pPr>
      <w:r w:rsidRPr="008766F8">
        <w:rPr>
          <w:sz w:val="26"/>
          <w:szCs w:val="26"/>
        </w:rPr>
        <w:t xml:space="preserve">1.2. Контрольно-счетная палата </w:t>
      </w:r>
      <w:r>
        <w:rPr>
          <w:sz w:val="26"/>
          <w:szCs w:val="26"/>
        </w:rPr>
        <w:t>Барышевского сельсовета</w:t>
      </w:r>
      <w:r w:rsidRPr="008766F8">
        <w:rPr>
          <w:sz w:val="26"/>
          <w:szCs w:val="26"/>
        </w:rPr>
        <w:t xml:space="preserve"> входит в структуру органов местного самоуправления, предусмотренных статьями 34 и 38 Федерального закона «Об общих принципах организации местного самоуправления в </w:t>
      </w:r>
      <w:r w:rsidR="00F73755">
        <w:rPr>
          <w:sz w:val="26"/>
          <w:szCs w:val="26"/>
        </w:rPr>
        <w:t xml:space="preserve">Российской Федерации», статьей 2 Устава </w:t>
      </w:r>
      <w:r w:rsidR="00F73755" w:rsidRPr="008766F8">
        <w:rPr>
          <w:sz w:val="26"/>
          <w:szCs w:val="26"/>
        </w:rPr>
        <w:t xml:space="preserve">муниципального образования </w:t>
      </w:r>
      <w:r>
        <w:rPr>
          <w:sz w:val="26"/>
          <w:szCs w:val="26"/>
        </w:rPr>
        <w:t>Барышевского сельсовета</w:t>
      </w:r>
      <w:r w:rsidRPr="008766F8">
        <w:rPr>
          <w:sz w:val="26"/>
          <w:szCs w:val="26"/>
        </w:rPr>
        <w:t xml:space="preserve"> и является органом местного самоуправления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1.3. Контрольно-счетная палата </w:t>
      </w:r>
      <w:r>
        <w:rPr>
          <w:sz w:val="26"/>
          <w:szCs w:val="26"/>
        </w:rPr>
        <w:t>Барышевского сельсовета</w:t>
      </w:r>
      <w:r w:rsidRPr="008766F8">
        <w:rPr>
          <w:sz w:val="26"/>
          <w:szCs w:val="26"/>
        </w:rPr>
        <w:t xml:space="preserve"> является </w:t>
      </w:r>
      <w:r w:rsidRPr="003672B3">
        <w:rPr>
          <w:sz w:val="26"/>
          <w:szCs w:val="26"/>
        </w:rPr>
        <w:t xml:space="preserve">юридическим </w:t>
      </w:r>
      <w:r w:rsidRPr="008766F8">
        <w:rPr>
          <w:sz w:val="26"/>
          <w:szCs w:val="26"/>
        </w:rPr>
        <w:t xml:space="preserve">лицом, имеет гербовую печать и официальный бланк со своим наименованием и с изображением герба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1.4. Контрольно-счетная палата </w:t>
      </w:r>
      <w:r>
        <w:rPr>
          <w:sz w:val="26"/>
          <w:szCs w:val="26"/>
        </w:rPr>
        <w:t>Барышевского сельсовета</w:t>
      </w:r>
      <w:r w:rsidRPr="008766F8">
        <w:rPr>
          <w:sz w:val="26"/>
          <w:szCs w:val="26"/>
        </w:rPr>
        <w:t xml:space="preserve"> обладает функциональной и организационной независимостью, осуществляет свою деятельность самостоятельно в пределах полномочий, установленных настоящим Положением.</w:t>
      </w:r>
    </w:p>
    <w:p w:rsidR="0051383D" w:rsidRPr="008766F8" w:rsidRDefault="0051383D" w:rsidP="0061432C">
      <w:pPr>
        <w:ind w:firstLine="708"/>
        <w:rPr>
          <w:sz w:val="26"/>
          <w:szCs w:val="26"/>
        </w:rPr>
      </w:pPr>
      <w:r w:rsidRPr="008766F8">
        <w:rPr>
          <w:sz w:val="26"/>
          <w:szCs w:val="26"/>
        </w:rPr>
        <w:t xml:space="preserve">Средства на содержание Контрольно-счетной палаты </w:t>
      </w:r>
      <w:r>
        <w:rPr>
          <w:sz w:val="26"/>
          <w:szCs w:val="26"/>
        </w:rPr>
        <w:t>Барышевского сельсовета</w:t>
      </w:r>
      <w:r w:rsidRPr="008766F8">
        <w:rPr>
          <w:sz w:val="26"/>
          <w:szCs w:val="26"/>
        </w:rPr>
        <w:t xml:space="preserve"> предусматриваются в местном бюджете отдельной строкой.</w:t>
      </w:r>
    </w:p>
    <w:p w:rsidR="0051383D" w:rsidRPr="008766F8" w:rsidRDefault="0051383D" w:rsidP="0061432C">
      <w:pPr>
        <w:ind w:firstLine="708"/>
        <w:rPr>
          <w:sz w:val="26"/>
          <w:szCs w:val="26"/>
        </w:rPr>
      </w:pPr>
      <w:r w:rsidRPr="008766F8">
        <w:rPr>
          <w:sz w:val="26"/>
          <w:szCs w:val="26"/>
        </w:rPr>
        <w:t xml:space="preserve">1.5. Основными принципами деятельности Контрольно-счетной палаты </w:t>
      </w:r>
      <w:r>
        <w:rPr>
          <w:sz w:val="26"/>
          <w:szCs w:val="26"/>
        </w:rPr>
        <w:t>Барышевского сельсовета</w:t>
      </w:r>
      <w:r w:rsidRPr="008766F8">
        <w:rPr>
          <w:sz w:val="26"/>
          <w:szCs w:val="26"/>
        </w:rPr>
        <w:t xml:space="preserve"> являются законность, объективность, эффективность, независимость, гласность.</w:t>
      </w:r>
    </w:p>
    <w:p w:rsidR="0051383D" w:rsidRPr="008766F8" w:rsidRDefault="0051383D" w:rsidP="0061432C">
      <w:pPr>
        <w:ind w:firstLine="708"/>
        <w:rPr>
          <w:sz w:val="26"/>
          <w:szCs w:val="26"/>
        </w:rPr>
      </w:pPr>
      <w:r w:rsidRPr="008766F8">
        <w:rPr>
          <w:sz w:val="26"/>
          <w:szCs w:val="26"/>
        </w:rPr>
        <w:t xml:space="preserve">1.6. В своей деятельности Контрольно-счетная палата </w:t>
      </w:r>
      <w:r>
        <w:rPr>
          <w:sz w:val="26"/>
          <w:szCs w:val="26"/>
        </w:rPr>
        <w:t>Барышевского сельсовета</w:t>
      </w:r>
      <w:r w:rsidRPr="008766F8">
        <w:rPr>
          <w:sz w:val="26"/>
          <w:szCs w:val="26"/>
        </w:rPr>
        <w:t xml:space="preserve">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w:t>
      </w:r>
      <w:r w:rsidRPr="008766F8">
        <w:rPr>
          <w:sz w:val="26"/>
          <w:szCs w:val="26"/>
        </w:rPr>
        <w:lastRenderedPageBreak/>
        <w:t xml:space="preserve">нормативными правовыми актами Новосибирской области, Уставом </w:t>
      </w:r>
      <w:r>
        <w:rPr>
          <w:sz w:val="26"/>
          <w:szCs w:val="26"/>
        </w:rPr>
        <w:t>Барышевского сельсовета</w:t>
      </w:r>
      <w:r w:rsidRPr="008766F8">
        <w:rPr>
          <w:sz w:val="26"/>
          <w:szCs w:val="26"/>
        </w:rPr>
        <w:t xml:space="preserve"> и настоящим Положением, иными муниципальными  нормативными правовыми актами и Регламентом Контрольно-счетной палаты </w:t>
      </w:r>
      <w:r>
        <w:rPr>
          <w:sz w:val="26"/>
          <w:szCs w:val="26"/>
        </w:rPr>
        <w:t>Барышевского сельсовета</w:t>
      </w:r>
      <w:r w:rsidRPr="008766F8">
        <w:rPr>
          <w:sz w:val="26"/>
          <w:szCs w:val="26"/>
        </w:rPr>
        <w:t xml:space="preserve">, стандартами внешнего муниципального финансового контроля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1.7. Полное наименование Контрольно-счетной палаты </w:t>
      </w:r>
      <w:r>
        <w:rPr>
          <w:sz w:val="26"/>
          <w:szCs w:val="26"/>
        </w:rPr>
        <w:t>Барышевского сельсовета</w:t>
      </w:r>
      <w:r w:rsidRPr="008766F8">
        <w:rPr>
          <w:sz w:val="26"/>
          <w:szCs w:val="26"/>
        </w:rPr>
        <w:t xml:space="preserve"> – Контрольно-счетная палата </w:t>
      </w:r>
      <w:r>
        <w:rPr>
          <w:sz w:val="26"/>
          <w:szCs w:val="26"/>
        </w:rPr>
        <w:t>Барышевского сельсовета</w:t>
      </w:r>
      <w:r w:rsidRPr="008766F8">
        <w:rPr>
          <w:sz w:val="26"/>
          <w:szCs w:val="26"/>
        </w:rPr>
        <w:t xml:space="preserve"> Новосибирского района Новосибирской области.</w:t>
      </w:r>
    </w:p>
    <w:p w:rsidR="0051383D" w:rsidRPr="008766F8" w:rsidRDefault="0051383D" w:rsidP="0061432C">
      <w:pPr>
        <w:ind w:firstLine="708"/>
        <w:rPr>
          <w:sz w:val="26"/>
          <w:szCs w:val="26"/>
        </w:rPr>
      </w:pPr>
      <w:r w:rsidRPr="008766F8">
        <w:rPr>
          <w:sz w:val="26"/>
          <w:szCs w:val="26"/>
        </w:rPr>
        <w:t xml:space="preserve">1.8. Местом нахождения Контрольно-счетной палаты </w:t>
      </w:r>
      <w:r>
        <w:rPr>
          <w:sz w:val="26"/>
          <w:szCs w:val="26"/>
        </w:rPr>
        <w:t>Барышевского сельсовета</w:t>
      </w:r>
      <w:r w:rsidRPr="008766F8">
        <w:rPr>
          <w:sz w:val="26"/>
          <w:szCs w:val="26"/>
        </w:rPr>
        <w:t xml:space="preserve"> </w:t>
      </w:r>
      <w:r w:rsidRPr="003D6006">
        <w:rPr>
          <w:sz w:val="26"/>
          <w:szCs w:val="26"/>
        </w:rPr>
        <w:t>630554, Новосибирская область,</w:t>
      </w:r>
      <w:r>
        <w:rPr>
          <w:sz w:val="26"/>
          <w:szCs w:val="26"/>
        </w:rPr>
        <w:t xml:space="preserve"> </w:t>
      </w:r>
      <w:r w:rsidRPr="003D6006">
        <w:rPr>
          <w:sz w:val="26"/>
          <w:szCs w:val="26"/>
        </w:rPr>
        <w:t>Новосибирский район,</w:t>
      </w:r>
      <w:r>
        <w:rPr>
          <w:sz w:val="26"/>
          <w:szCs w:val="26"/>
        </w:rPr>
        <w:t xml:space="preserve"> </w:t>
      </w:r>
      <w:r w:rsidRPr="003D6006">
        <w:rPr>
          <w:sz w:val="26"/>
          <w:szCs w:val="26"/>
        </w:rPr>
        <w:t>с. Барышево, ул. Тельмана, 20</w:t>
      </w:r>
      <w:r>
        <w:rPr>
          <w:sz w:val="26"/>
          <w:szCs w:val="26"/>
        </w:rPr>
        <w:t>.</w:t>
      </w:r>
    </w:p>
    <w:p w:rsidR="0051383D" w:rsidRPr="008766F8" w:rsidRDefault="0051383D" w:rsidP="0061432C">
      <w:pPr>
        <w:jc w:val="center"/>
        <w:rPr>
          <w:b/>
          <w:sz w:val="26"/>
          <w:szCs w:val="26"/>
        </w:rPr>
      </w:pPr>
    </w:p>
    <w:p w:rsidR="0051383D" w:rsidRPr="008766F8" w:rsidRDefault="0051383D" w:rsidP="0061432C">
      <w:pPr>
        <w:jc w:val="center"/>
        <w:rPr>
          <w:b/>
          <w:sz w:val="26"/>
          <w:szCs w:val="26"/>
        </w:rPr>
      </w:pPr>
      <w:r w:rsidRPr="008766F8">
        <w:rPr>
          <w:b/>
          <w:sz w:val="26"/>
          <w:szCs w:val="26"/>
        </w:rPr>
        <w:t xml:space="preserve">2. Состав и структура Контрольно-счетной палаты </w:t>
      </w:r>
      <w:r>
        <w:rPr>
          <w:b/>
          <w:sz w:val="26"/>
          <w:szCs w:val="26"/>
        </w:rPr>
        <w:t>Барышевского сельсовета</w:t>
      </w:r>
    </w:p>
    <w:p w:rsidR="0051383D" w:rsidRPr="008766F8" w:rsidRDefault="0051383D" w:rsidP="0061432C">
      <w:pPr>
        <w:ind w:firstLine="708"/>
        <w:rPr>
          <w:sz w:val="26"/>
          <w:szCs w:val="26"/>
        </w:rPr>
      </w:pPr>
      <w:r w:rsidRPr="008766F8">
        <w:rPr>
          <w:sz w:val="26"/>
          <w:szCs w:val="26"/>
        </w:rPr>
        <w:t xml:space="preserve">2.1. Контрольно-счетная палата </w:t>
      </w:r>
      <w:r>
        <w:rPr>
          <w:sz w:val="26"/>
          <w:szCs w:val="26"/>
        </w:rPr>
        <w:t>Барышевского сельсовета</w:t>
      </w:r>
      <w:r w:rsidRPr="008766F8">
        <w:rPr>
          <w:sz w:val="26"/>
          <w:szCs w:val="26"/>
        </w:rPr>
        <w:t xml:space="preserve"> образуется в составе Председателя и аппарата Контрольно-счетной палаты. </w:t>
      </w:r>
    </w:p>
    <w:p w:rsidR="0051383D" w:rsidRPr="008766F8" w:rsidRDefault="0051383D" w:rsidP="0061432C">
      <w:pPr>
        <w:ind w:firstLine="708"/>
        <w:rPr>
          <w:sz w:val="26"/>
          <w:szCs w:val="26"/>
        </w:rPr>
      </w:pPr>
      <w:r w:rsidRPr="008766F8">
        <w:rPr>
          <w:sz w:val="26"/>
          <w:szCs w:val="26"/>
        </w:rPr>
        <w:t xml:space="preserve">По решению Совета депутатов </w:t>
      </w:r>
      <w:r>
        <w:rPr>
          <w:sz w:val="26"/>
          <w:szCs w:val="26"/>
        </w:rPr>
        <w:t>Барышевского сельсовета</w:t>
      </w:r>
      <w:r w:rsidRPr="008766F8">
        <w:rPr>
          <w:sz w:val="26"/>
          <w:szCs w:val="26"/>
        </w:rPr>
        <w:t xml:space="preserve"> в состав Контрольно-счетной палаты </w:t>
      </w:r>
      <w:r>
        <w:rPr>
          <w:sz w:val="26"/>
          <w:szCs w:val="26"/>
        </w:rPr>
        <w:t>Барышевского сельсовета</w:t>
      </w:r>
      <w:r w:rsidRPr="008766F8">
        <w:rPr>
          <w:sz w:val="26"/>
          <w:szCs w:val="26"/>
        </w:rPr>
        <w:t xml:space="preserve"> может быть включена одна должность заместителя председателя Контрольно-счетной палаты </w:t>
      </w:r>
      <w:r>
        <w:rPr>
          <w:sz w:val="26"/>
          <w:szCs w:val="26"/>
        </w:rPr>
        <w:t>Барышевского сельсовета</w:t>
      </w:r>
      <w:r w:rsidRPr="008766F8">
        <w:rPr>
          <w:sz w:val="26"/>
          <w:szCs w:val="26"/>
        </w:rPr>
        <w:t xml:space="preserve"> и должности аудиторов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2.2. В состав аппарата Контрольно-счетной палаты </w:t>
      </w:r>
      <w:r>
        <w:rPr>
          <w:sz w:val="26"/>
          <w:szCs w:val="26"/>
        </w:rPr>
        <w:t>Барышевского сельсовета</w:t>
      </w:r>
      <w:r w:rsidRPr="008766F8">
        <w:rPr>
          <w:sz w:val="26"/>
          <w:szCs w:val="26"/>
        </w:rPr>
        <w:t xml:space="preserve"> входят инспекторы и иные штатные работники.</w:t>
      </w:r>
    </w:p>
    <w:p w:rsidR="0051383D" w:rsidRPr="008766F8" w:rsidRDefault="0051383D" w:rsidP="0061432C">
      <w:pPr>
        <w:ind w:firstLine="708"/>
        <w:rPr>
          <w:sz w:val="26"/>
          <w:szCs w:val="26"/>
        </w:rPr>
      </w:pPr>
      <w:r w:rsidRPr="008766F8">
        <w:rPr>
          <w:sz w:val="26"/>
          <w:szCs w:val="26"/>
        </w:rPr>
        <w:t xml:space="preserve">2.3. Срок полномочий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составляет 5 лет.</w:t>
      </w:r>
    </w:p>
    <w:p w:rsidR="0051383D" w:rsidRPr="008766F8" w:rsidRDefault="0051383D" w:rsidP="0061432C">
      <w:pPr>
        <w:ind w:firstLine="708"/>
        <w:rPr>
          <w:sz w:val="26"/>
          <w:szCs w:val="26"/>
        </w:rPr>
      </w:pPr>
      <w:r w:rsidRPr="008766F8">
        <w:rPr>
          <w:sz w:val="26"/>
          <w:szCs w:val="26"/>
        </w:rPr>
        <w:t xml:space="preserve">Дата начала и прекращения полномочий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определяется датами вступления в силу соответствующих решений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2.4. Штатная численность Контрольно-счетной палаты </w:t>
      </w:r>
      <w:r>
        <w:rPr>
          <w:sz w:val="26"/>
          <w:szCs w:val="26"/>
        </w:rPr>
        <w:t>Барышевского сельсовета</w:t>
      </w:r>
      <w:r w:rsidRPr="008766F8">
        <w:rPr>
          <w:sz w:val="26"/>
          <w:szCs w:val="26"/>
        </w:rPr>
        <w:t xml:space="preserve"> составляет </w:t>
      </w:r>
      <w:r>
        <w:rPr>
          <w:sz w:val="26"/>
          <w:szCs w:val="26"/>
        </w:rPr>
        <w:t>2</w:t>
      </w:r>
      <w:r w:rsidRPr="008766F8">
        <w:rPr>
          <w:sz w:val="26"/>
          <w:szCs w:val="26"/>
        </w:rPr>
        <w:t xml:space="preserve"> штатных единицы. Штатная численность Контрольно-счетной палаты </w:t>
      </w:r>
      <w:r>
        <w:rPr>
          <w:sz w:val="26"/>
          <w:szCs w:val="26"/>
        </w:rPr>
        <w:t>Барышевского сельсовета</w:t>
      </w:r>
      <w:r w:rsidRPr="008766F8">
        <w:rPr>
          <w:sz w:val="26"/>
          <w:szCs w:val="26"/>
        </w:rPr>
        <w:t xml:space="preserve"> может быть изменена Советом депутатов </w:t>
      </w:r>
      <w:r>
        <w:rPr>
          <w:sz w:val="26"/>
          <w:szCs w:val="26"/>
        </w:rPr>
        <w:t>Барышевского сельсовета</w:t>
      </w:r>
      <w:r w:rsidRPr="008766F8">
        <w:rPr>
          <w:sz w:val="26"/>
          <w:szCs w:val="26"/>
        </w:rPr>
        <w:t xml:space="preserve"> по предложению председателя Контрольно-счетной палаты </w:t>
      </w:r>
      <w:r>
        <w:rPr>
          <w:sz w:val="26"/>
          <w:szCs w:val="26"/>
        </w:rPr>
        <w:t>Барышевского сельсовета</w:t>
      </w:r>
      <w:r w:rsidRPr="008766F8">
        <w:rPr>
          <w:sz w:val="26"/>
          <w:szCs w:val="26"/>
        </w:rPr>
        <w:t xml:space="preserve"> с целью приведения ее в соответствие с объемом выполняемой работы и полномочий.</w:t>
      </w:r>
    </w:p>
    <w:p w:rsidR="0051383D" w:rsidRPr="008766F8" w:rsidRDefault="0051383D" w:rsidP="0061432C">
      <w:pPr>
        <w:ind w:firstLine="708"/>
        <w:rPr>
          <w:sz w:val="26"/>
          <w:szCs w:val="26"/>
        </w:rPr>
      </w:pPr>
      <w:r w:rsidRPr="008766F8">
        <w:rPr>
          <w:sz w:val="26"/>
          <w:szCs w:val="26"/>
        </w:rPr>
        <w:t xml:space="preserve">2.5. Структура Контрольно-счетной палаты </w:t>
      </w:r>
      <w:r>
        <w:rPr>
          <w:sz w:val="26"/>
          <w:szCs w:val="26"/>
        </w:rPr>
        <w:t>Барышевского сельсовета</w:t>
      </w:r>
      <w:r w:rsidRPr="008766F8">
        <w:rPr>
          <w:sz w:val="26"/>
          <w:szCs w:val="26"/>
        </w:rPr>
        <w:t xml:space="preserve">, включая штатное расписание и перечень структурных подразделений, определяются председателем Контрольно-счетной палаты </w:t>
      </w:r>
      <w:r>
        <w:rPr>
          <w:sz w:val="26"/>
          <w:szCs w:val="26"/>
        </w:rPr>
        <w:t>Барышевского сельсовета</w:t>
      </w:r>
      <w:r w:rsidRPr="008766F8">
        <w:rPr>
          <w:sz w:val="26"/>
          <w:szCs w:val="26"/>
        </w:rPr>
        <w:t xml:space="preserve"> исходя из установленных настоящим Положением статуса и полномочий должностных лиц, штатной численности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jc w:val="center"/>
        <w:rPr>
          <w:sz w:val="26"/>
          <w:szCs w:val="26"/>
        </w:rPr>
      </w:pPr>
    </w:p>
    <w:p w:rsidR="0051383D" w:rsidRPr="008766F8" w:rsidRDefault="0051383D" w:rsidP="0061432C">
      <w:pPr>
        <w:jc w:val="center"/>
        <w:rPr>
          <w:b/>
          <w:sz w:val="26"/>
          <w:szCs w:val="26"/>
        </w:rPr>
      </w:pPr>
      <w:r w:rsidRPr="008766F8">
        <w:rPr>
          <w:b/>
          <w:sz w:val="26"/>
          <w:szCs w:val="26"/>
        </w:rPr>
        <w:t xml:space="preserve">3. Особенности и гарантии статуса должностных лиц </w:t>
      </w:r>
    </w:p>
    <w:p w:rsidR="0051383D" w:rsidRPr="008766F8" w:rsidRDefault="0051383D" w:rsidP="0061432C">
      <w:pPr>
        <w:jc w:val="center"/>
        <w:rPr>
          <w:b/>
          <w:sz w:val="26"/>
          <w:szCs w:val="26"/>
        </w:rPr>
      </w:pPr>
      <w:r w:rsidRPr="008766F8">
        <w:rPr>
          <w:b/>
          <w:sz w:val="26"/>
          <w:szCs w:val="26"/>
        </w:rPr>
        <w:t xml:space="preserve">Контрольно-счетной палаты </w:t>
      </w:r>
      <w:r>
        <w:rPr>
          <w:b/>
          <w:sz w:val="26"/>
          <w:szCs w:val="26"/>
        </w:rPr>
        <w:t>Барышевского сельсовета</w:t>
      </w:r>
      <w:r w:rsidRPr="008766F8">
        <w:rPr>
          <w:b/>
          <w:sz w:val="26"/>
          <w:szCs w:val="26"/>
        </w:rPr>
        <w:t>.</w:t>
      </w:r>
    </w:p>
    <w:p w:rsidR="0051383D" w:rsidRPr="008766F8" w:rsidRDefault="0051383D" w:rsidP="0061432C">
      <w:pPr>
        <w:ind w:firstLine="708"/>
        <w:rPr>
          <w:sz w:val="26"/>
          <w:szCs w:val="26"/>
        </w:rPr>
      </w:pPr>
      <w:r w:rsidRPr="008766F8">
        <w:rPr>
          <w:sz w:val="26"/>
          <w:szCs w:val="26"/>
        </w:rPr>
        <w:t xml:space="preserve">3.1. Председатель, заместитель председателя, аудиторы и инспекторы Контрольно-счетной палаты </w:t>
      </w:r>
      <w:r>
        <w:rPr>
          <w:sz w:val="26"/>
          <w:szCs w:val="26"/>
        </w:rPr>
        <w:t>Барышевского сельсовета</w:t>
      </w:r>
      <w:r w:rsidRPr="008766F8">
        <w:rPr>
          <w:sz w:val="26"/>
          <w:szCs w:val="26"/>
        </w:rPr>
        <w:t xml:space="preserve"> являются должностными лицами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3.2. Председатель Контрольно-счетной палаты </w:t>
      </w:r>
      <w:r>
        <w:rPr>
          <w:sz w:val="26"/>
          <w:szCs w:val="26"/>
        </w:rPr>
        <w:t>Барышевского сельсовета</w:t>
      </w:r>
      <w:r w:rsidRPr="008766F8">
        <w:rPr>
          <w:sz w:val="26"/>
          <w:szCs w:val="26"/>
        </w:rPr>
        <w:t xml:space="preserve"> замещает муниципальную должность в соответствии с Законом Новосибирской области, назначается на должность и освобождается от должности решением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lastRenderedPageBreak/>
        <w:t xml:space="preserve">3.3. Особенности назначения на муниципальную должность, нахождения на муниципальной должности и прекращения должностных полномочий председателем Контрольно-счетной палаты </w:t>
      </w:r>
      <w:r>
        <w:rPr>
          <w:sz w:val="26"/>
          <w:szCs w:val="26"/>
        </w:rPr>
        <w:t>Барышевского сельсовета</w:t>
      </w:r>
      <w:r w:rsidRPr="008766F8">
        <w:rPr>
          <w:sz w:val="26"/>
          <w:szCs w:val="26"/>
        </w:rPr>
        <w:t xml:space="preserve"> устанавливаются федеральными законами, законами Новосибирской области, настоящим Положением и муниципальными нормативными правовыми актами </w:t>
      </w:r>
      <w:r>
        <w:rPr>
          <w:sz w:val="26"/>
          <w:szCs w:val="26"/>
        </w:rPr>
        <w:t>Барышевского сельсовета</w:t>
      </w:r>
      <w:r w:rsidRPr="008766F8">
        <w:rPr>
          <w:sz w:val="26"/>
          <w:szCs w:val="26"/>
        </w:rPr>
        <w:t xml:space="preserve"> о статусе и гарантиях лиц, замещающих муниципальные должности. При этом, объем материальных гарантий председателя Контрольно-счетной палаты </w:t>
      </w:r>
      <w:r>
        <w:rPr>
          <w:sz w:val="26"/>
          <w:szCs w:val="26"/>
        </w:rPr>
        <w:t>Барышевского сельсовета</w:t>
      </w:r>
      <w:r w:rsidRPr="008766F8">
        <w:rPr>
          <w:sz w:val="26"/>
          <w:szCs w:val="26"/>
        </w:rPr>
        <w:t xml:space="preserve"> (размер денежного содержания (вознаграждения), надбавки и иные выплаты) должен быть не менее 90% от размера, установленного для председателя Совета депутатов. Объем социальных гарантий председателя Контрольно-счетной палаты </w:t>
      </w:r>
      <w:r>
        <w:rPr>
          <w:sz w:val="26"/>
          <w:szCs w:val="26"/>
        </w:rPr>
        <w:t>Барышевского сельсовета</w:t>
      </w:r>
      <w:r w:rsidRPr="008766F8">
        <w:rPr>
          <w:sz w:val="26"/>
          <w:szCs w:val="26"/>
        </w:rPr>
        <w:t xml:space="preserve"> должен соответствовать объему социальных гарантий лиц, замещающих муниципальные должности.</w:t>
      </w:r>
    </w:p>
    <w:p w:rsidR="0051383D" w:rsidRPr="008766F8" w:rsidRDefault="0051383D" w:rsidP="0061432C">
      <w:pPr>
        <w:ind w:firstLine="708"/>
        <w:rPr>
          <w:sz w:val="26"/>
          <w:szCs w:val="26"/>
        </w:rPr>
      </w:pPr>
      <w:r w:rsidRPr="008766F8">
        <w:rPr>
          <w:sz w:val="26"/>
          <w:szCs w:val="26"/>
        </w:rPr>
        <w:t xml:space="preserve">3.4. Заместитель председателя и аудиторы, инспекторы Контрольно-счетной палаты </w:t>
      </w:r>
      <w:r>
        <w:rPr>
          <w:sz w:val="26"/>
          <w:szCs w:val="26"/>
        </w:rPr>
        <w:t>Барышевского сельсовета</w:t>
      </w:r>
      <w:r w:rsidRPr="008766F8">
        <w:rPr>
          <w:sz w:val="26"/>
          <w:szCs w:val="26"/>
        </w:rPr>
        <w:t xml:space="preserve"> являются муниципальными служащими, на которых распространяется действие федеральных законов, законов Новосибирской области, муниципальных нормативных правовых актов  </w:t>
      </w:r>
      <w:r>
        <w:rPr>
          <w:sz w:val="26"/>
          <w:szCs w:val="26"/>
        </w:rPr>
        <w:t>Барышевского сельсовета</w:t>
      </w:r>
      <w:r w:rsidRPr="008766F8">
        <w:rPr>
          <w:sz w:val="26"/>
          <w:szCs w:val="26"/>
        </w:rPr>
        <w:t xml:space="preserve"> о муниципальной службе. </w:t>
      </w:r>
    </w:p>
    <w:p w:rsidR="0051383D" w:rsidRPr="008766F8" w:rsidRDefault="0051383D" w:rsidP="0061432C">
      <w:pPr>
        <w:ind w:firstLine="708"/>
        <w:rPr>
          <w:sz w:val="26"/>
          <w:szCs w:val="26"/>
        </w:rPr>
      </w:pPr>
      <w:r w:rsidRPr="008766F8">
        <w:rPr>
          <w:sz w:val="26"/>
          <w:szCs w:val="26"/>
        </w:rPr>
        <w:t xml:space="preserve">3.5. Заместитель председателя и аудиторы Контрольно-счетной палаты </w:t>
      </w:r>
      <w:r>
        <w:rPr>
          <w:sz w:val="26"/>
          <w:szCs w:val="26"/>
        </w:rPr>
        <w:t>Барышевского сельсовета</w:t>
      </w:r>
      <w:r w:rsidRPr="008766F8">
        <w:rPr>
          <w:sz w:val="26"/>
          <w:szCs w:val="26"/>
        </w:rPr>
        <w:t xml:space="preserve"> назначается на должность и освобождается от должности решением Совета депутатов </w:t>
      </w:r>
      <w:r>
        <w:rPr>
          <w:sz w:val="26"/>
          <w:szCs w:val="26"/>
        </w:rPr>
        <w:t>Барышевского сельсовета</w:t>
      </w:r>
      <w:r w:rsidRPr="008766F8">
        <w:rPr>
          <w:sz w:val="26"/>
          <w:szCs w:val="26"/>
        </w:rPr>
        <w:t xml:space="preserve">. Представителем нанимателя для заместителя председателя и аудиторов Контрольно-счетной палаты </w:t>
      </w:r>
      <w:r>
        <w:rPr>
          <w:sz w:val="26"/>
          <w:szCs w:val="26"/>
        </w:rPr>
        <w:t>Барышевского сельсовета</w:t>
      </w:r>
      <w:r w:rsidRPr="008766F8">
        <w:rPr>
          <w:sz w:val="26"/>
          <w:szCs w:val="26"/>
        </w:rPr>
        <w:t xml:space="preserve"> является председатель Контрольно-счетной палаты </w:t>
      </w:r>
      <w:r>
        <w:rPr>
          <w:sz w:val="26"/>
          <w:szCs w:val="26"/>
        </w:rPr>
        <w:t>Барышевского сельсовета</w:t>
      </w:r>
      <w:r w:rsidRPr="008766F8">
        <w:rPr>
          <w:sz w:val="26"/>
          <w:szCs w:val="26"/>
        </w:rPr>
        <w:t xml:space="preserve">. </w:t>
      </w:r>
    </w:p>
    <w:p w:rsidR="0051383D" w:rsidRPr="008766F8" w:rsidRDefault="0051383D" w:rsidP="0061432C">
      <w:pPr>
        <w:ind w:firstLine="708"/>
        <w:rPr>
          <w:sz w:val="26"/>
          <w:szCs w:val="26"/>
        </w:rPr>
      </w:pPr>
      <w:r w:rsidRPr="008766F8">
        <w:rPr>
          <w:sz w:val="26"/>
          <w:szCs w:val="26"/>
        </w:rPr>
        <w:t xml:space="preserve">Инспекторы и работники аппарата Контрольно-счетной палаты </w:t>
      </w:r>
      <w:r>
        <w:rPr>
          <w:sz w:val="26"/>
          <w:szCs w:val="26"/>
        </w:rPr>
        <w:t>Барышевского сельсовета</w:t>
      </w:r>
      <w:r w:rsidRPr="008766F8">
        <w:rPr>
          <w:sz w:val="26"/>
          <w:szCs w:val="26"/>
        </w:rPr>
        <w:t xml:space="preserve"> назначаются на должность (нанимаются) и освобождаются от должности распоряжением председателя Контрольно-счетной палаты </w:t>
      </w:r>
      <w:r>
        <w:rPr>
          <w:sz w:val="26"/>
          <w:szCs w:val="26"/>
        </w:rPr>
        <w:t>Барышевского сельсовета</w:t>
      </w:r>
      <w:r w:rsidRPr="008766F8">
        <w:rPr>
          <w:sz w:val="26"/>
          <w:szCs w:val="26"/>
        </w:rPr>
        <w:t xml:space="preserve">. </w:t>
      </w:r>
    </w:p>
    <w:p w:rsidR="0051383D" w:rsidRPr="008766F8" w:rsidRDefault="0051383D" w:rsidP="0061432C">
      <w:pPr>
        <w:ind w:firstLine="708"/>
        <w:rPr>
          <w:sz w:val="26"/>
          <w:szCs w:val="26"/>
        </w:rPr>
      </w:pPr>
      <w:r w:rsidRPr="008766F8">
        <w:rPr>
          <w:sz w:val="26"/>
          <w:szCs w:val="26"/>
        </w:rPr>
        <w:t xml:space="preserve">3.6. Председатель Контрольно-счетной палаты </w:t>
      </w:r>
      <w:r>
        <w:rPr>
          <w:sz w:val="26"/>
          <w:szCs w:val="26"/>
        </w:rPr>
        <w:t>Барышевского сельсовета</w:t>
      </w:r>
      <w:r w:rsidRPr="008766F8">
        <w:rPr>
          <w:sz w:val="26"/>
          <w:szCs w:val="26"/>
        </w:rPr>
        <w:t>, замещающий муниципальную должность, может быть досрочно освобожден от должности на основании решения Совета депутатов в случаях:</w:t>
      </w:r>
    </w:p>
    <w:p w:rsidR="0051383D" w:rsidRPr="008766F8" w:rsidRDefault="0051383D" w:rsidP="0061432C">
      <w:pPr>
        <w:ind w:firstLine="708"/>
        <w:rPr>
          <w:sz w:val="26"/>
          <w:szCs w:val="26"/>
        </w:rPr>
      </w:pPr>
      <w:r w:rsidRPr="008766F8">
        <w:rPr>
          <w:sz w:val="26"/>
          <w:szCs w:val="26"/>
        </w:rPr>
        <w:t>1) вступления в законную силу в отношении их обвинительного приговора суда;</w:t>
      </w:r>
    </w:p>
    <w:p w:rsidR="0051383D" w:rsidRPr="008766F8" w:rsidRDefault="0051383D" w:rsidP="0061432C">
      <w:pPr>
        <w:ind w:firstLine="708"/>
        <w:rPr>
          <w:sz w:val="26"/>
          <w:szCs w:val="26"/>
        </w:rPr>
      </w:pPr>
      <w:r w:rsidRPr="008766F8">
        <w:rPr>
          <w:sz w:val="26"/>
          <w:szCs w:val="26"/>
        </w:rPr>
        <w:t>2) признания недееспособным или ограниченно дееспособным, вступившим в законную силу решением суда;</w:t>
      </w:r>
    </w:p>
    <w:p w:rsidR="0051383D" w:rsidRPr="008766F8" w:rsidRDefault="0051383D" w:rsidP="0061432C">
      <w:pPr>
        <w:ind w:firstLine="708"/>
        <w:rPr>
          <w:sz w:val="26"/>
          <w:szCs w:val="26"/>
        </w:rPr>
      </w:pPr>
      <w:r w:rsidRPr="008766F8">
        <w:rPr>
          <w:sz w:val="26"/>
          <w:szCs w:val="26"/>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1383D" w:rsidRPr="008766F8" w:rsidRDefault="0051383D" w:rsidP="0061432C">
      <w:pPr>
        <w:ind w:firstLine="708"/>
        <w:rPr>
          <w:sz w:val="26"/>
          <w:szCs w:val="26"/>
        </w:rPr>
      </w:pPr>
      <w:r w:rsidRPr="008766F8">
        <w:rPr>
          <w:sz w:val="26"/>
          <w:szCs w:val="26"/>
        </w:rPr>
        <w:t>4) подачи письменного заявления об отставке;</w:t>
      </w:r>
    </w:p>
    <w:p w:rsidR="0051383D" w:rsidRPr="008766F8" w:rsidRDefault="0051383D" w:rsidP="0061432C">
      <w:pPr>
        <w:ind w:firstLine="708"/>
        <w:rPr>
          <w:sz w:val="26"/>
          <w:szCs w:val="26"/>
        </w:rPr>
      </w:pPr>
      <w:r w:rsidRPr="008766F8">
        <w:rPr>
          <w:sz w:val="26"/>
          <w:szCs w:val="26"/>
        </w:rPr>
        <w:t xml:space="preserve">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6) достижения установленного законом Новосибирской области, нормативным актом Совета депутатов </w:t>
      </w:r>
      <w:r>
        <w:rPr>
          <w:sz w:val="26"/>
          <w:szCs w:val="26"/>
        </w:rPr>
        <w:t>Барышевского сельсовета</w:t>
      </w:r>
      <w:r w:rsidRPr="008766F8">
        <w:rPr>
          <w:sz w:val="26"/>
          <w:szCs w:val="26"/>
        </w:rPr>
        <w:t xml:space="preserve">  в соответствии с федеральным законом предельного возраста пребывания в должности;</w:t>
      </w:r>
    </w:p>
    <w:p w:rsidR="0051383D" w:rsidRPr="008766F8" w:rsidRDefault="0051383D" w:rsidP="0061432C">
      <w:pPr>
        <w:ind w:firstLine="708"/>
        <w:rPr>
          <w:sz w:val="26"/>
          <w:szCs w:val="26"/>
        </w:rPr>
      </w:pPr>
      <w:r w:rsidRPr="008766F8">
        <w:rPr>
          <w:sz w:val="26"/>
          <w:szCs w:val="26"/>
        </w:rPr>
        <w:t>7) выявления обстоятельств, предусмотренных частями 4-6 статьи 7 Федерального закона № 6-ФЗ от 07.02.2011 г.</w:t>
      </w:r>
    </w:p>
    <w:p w:rsidR="0051383D" w:rsidRPr="008766F8" w:rsidRDefault="0051383D" w:rsidP="0061432C">
      <w:pPr>
        <w:autoSpaceDE w:val="0"/>
        <w:autoSpaceDN w:val="0"/>
        <w:adjustRightInd w:val="0"/>
        <w:ind w:firstLine="540"/>
        <w:outlineLvl w:val="0"/>
        <w:rPr>
          <w:sz w:val="26"/>
          <w:szCs w:val="26"/>
        </w:rPr>
      </w:pPr>
      <w:r w:rsidRPr="008766F8">
        <w:rPr>
          <w:sz w:val="26"/>
          <w:szCs w:val="26"/>
        </w:rPr>
        <w:lastRenderedPageBreak/>
        <w:tab/>
        <w:t xml:space="preserve">3.7. Должностные лица Контрольно-счетной палаты </w:t>
      </w:r>
      <w:r>
        <w:rPr>
          <w:sz w:val="26"/>
          <w:szCs w:val="26"/>
        </w:rPr>
        <w:t>Барышевского сельсовета</w:t>
      </w:r>
      <w:r w:rsidRPr="008766F8">
        <w:rPr>
          <w:sz w:val="26"/>
          <w:szCs w:val="26"/>
        </w:rPr>
        <w:t xml:space="preserve"> обладают гарантиями профессиональной независимости.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Воздействие в какой-либо форме на должностных лиц Контрольно-счетной палаты </w:t>
      </w:r>
      <w:r>
        <w:rPr>
          <w:sz w:val="26"/>
          <w:szCs w:val="26"/>
        </w:rPr>
        <w:t>Барышевского сельсовета</w:t>
      </w:r>
      <w:r w:rsidRPr="008766F8">
        <w:rPr>
          <w:sz w:val="26"/>
          <w:szCs w:val="26"/>
        </w:rPr>
        <w:t xml:space="preserve">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w:t>
      </w:r>
      <w:r>
        <w:rPr>
          <w:sz w:val="26"/>
          <w:szCs w:val="26"/>
        </w:rPr>
        <w:t>Барышевского сельсовета</w:t>
      </w:r>
      <w:r w:rsidRPr="008766F8">
        <w:rPr>
          <w:sz w:val="26"/>
          <w:szCs w:val="26"/>
        </w:rPr>
        <w:t xml:space="preserve">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Новосибирской области.</w:t>
      </w:r>
    </w:p>
    <w:p w:rsidR="0051383D" w:rsidRPr="008766F8" w:rsidRDefault="0051383D" w:rsidP="0061432C">
      <w:pPr>
        <w:rPr>
          <w:sz w:val="26"/>
          <w:szCs w:val="26"/>
        </w:rPr>
      </w:pPr>
    </w:p>
    <w:p w:rsidR="0051383D" w:rsidRPr="008766F8" w:rsidRDefault="0051383D" w:rsidP="0061432C">
      <w:pPr>
        <w:ind w:firstLine="708"/>
        <w:jc w:val="center"/>
        <w:rPr>
          <w:b/>
          <w:sz w:val="26"/>
          <w:szCs w:val="26"/>
        </w:rPr>
      </w:pPr>
      <w:r w:rsidRPr="008766F8">
        <w:rPr>
          <w:b/>
          <w:sz w:val="26"/>
          <w:szCs w:val="26"/>
        </w:rPr>
        <w:t xml:space="preserve">4. Порядок внесения и рассмотрения кандидатур, назначения на должность и освобождения от должности председателя, заместителя председателя и аудитора </w:t>
      </w:r>
    </w:p>
    <w:p w:rsidR="0051383D" w:rsidRPr="008766F8" w:rsidRDefault="0051383D" w:rsidP="0061432C">
      <w:pPr>
        <w:ind w:firstLine="708"/>
        <w:jc w:val="center"/>
        <w:rPr>
          <w:b/>
          <w:sz w:val="26"/>
          <w:szCs w:val="26"/>
        </w:rPr>
      </w:pPr>
      <w:r w:rsidRPr="008766F8">
        <w:rPr>
          <w:b/>
          <w:sz w:val="26"/>
          <w:szCs w:val="26"/>
        </w:rPr>
        <w:t xml:space="preserve">Контрольно-счетной палаты </w:t>
      </w:r>
      <w:r>
        <w:rPr>
          <w:b/>
          <w:sz w:val="26"/>
          <w:szCs w:val="26"/>
        </w:rPr>
        <w:t>Барышевского сельсовета</w:t>
      </w:r>
      <w:r w:rsidRPr="008766F8">
        <w:rPr>
          <w:b/>
          <w:sz w:val="26"/>
          <w:szCs w:val="26"/>
        </w:rPr>
        <w:t>, требования к кандидатурам.</w:t>
      </w:r>
    </w:p>
    <w:p w:rsidR="0051383D" w:rsidRPr="008766F8" w:rsidRDefault="0051383D" w:rsidP="0061432C">
      <w:pPr>
        <w:ind w:firstLine="708"/>
        <w:rPr>
          <w:sz w:val="26"/>
          <w:szCs w:val="26"/>
        </w:rPr>
      </w:pPr>
      <w:r w:rsidRPr="008766F8">
        <w:rPr>
          <w:sz w:val="26"/>
          <w:szCs w:val="26"/>
        </w:rPr>
        <w:t>4.1. На должность председателя, заместителя председателя и аудитора</w:t>
      </w:r>
      <w:r w:rsidRPr="008766F8">
        <w:rPr>
          <w:b/>
          <w:sz w:val="26"/>
          <w:szCs w:val="26"/>
        </w:rPr>
        <w:t xml:space="preserve"> </w:t>
      </w:r>
      <w:r w:rsidRPr="008766F8">
        <w:rPr>
          <w:sz w:val="26"/>
          <w:szCs w:val="26"/>
        </w:rPr>
        <w:t xml:space="preserve">Контрольно-счетной палаты </w:t>
      </w:r>
      <w:r>
        <w:rPr>
          <w:sz w:val="26"/>
          <w:szCs w:val="26"/>
        </w:rPr>
        <w:t>Барышевского сельсовета</w:t>
      </w:r>
      <w:r w:rsidRPr="008766F8">
        <w:rPr>
          <w:sz w:val="26"/>
          <w:szCs w:val="26"/>
        </w:rPr>
        <w:t xml:space="preserve"> назначаются граждане,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лет.</w:t>
      </w:r>
    </w:p>
    <w:p w:rsidR="0051383D" w:rsidRPr="008766F8" w:rsidRDefault="0051383D" w:rsidP="0061432C">
      <w:pPr>
        <w:ind w:firstLine="708"/>
        <w:rPr>
          <w:sz w:val="26"/>
          <w:szCs w:val="26"/>
        </w:rPr>
      </w:pPr>
      <w:r w:rsidRPr="008766F8">
        <w:rPr>
          <w:sz w:val="26"/>
          <w:szCs w:val="26"/>
        </w:rPr>
        <w:t>4.</w:t>
      </w:r>
      <w:r>
        <w:rPr>
          <w:sz w:val="26"/>
          <w:szCs w:val="26"/>
        </w:rPr>
        <w:t>2</w:t>
      </w:r>
      <w:r w:rsidRPr="008766F8">
        <w:rPr>
          <w:sz w:val="26"/>
          <w:szCs w:val="26"/>
        </w:rPr>
        <w:t xml:space="preserve">. Предложения о кандидатуре на должность председателя Контрольно-счетной палаты </w:t>
      </w:r>
      <w:r>
        <w:rPr>
          <w:sz w:val="26"/>
          <w:szCs w:val="26"/>
        </w:rPr>
        <w:t>Барышевского сельсовета</w:t>
      </w:r>
      <w:r w:rsidRPr="008766F8">
        <w:rPr>
          <w:sz w:val="26"/>
          <w:szCs w:val="26"/>
        </w:rPr>
        <w:t xml:space="preserve"> вносятся на рассмотрение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1) председателем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2) группой депутатов численностью не менее одной трети от установленного числа депутатов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3) главой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4.</w:t>
      </w:r>
      <w:r>
        <w:rPr>
          <w:sz w:val="26"/>
          <w:szCs w:val="26"/>
        </w:rPr>
        <w:t>3</w:t>
      </w:r>
      <w:r w:rsidRPr="008766F8">
        <w:rPr>
          <w:sz w:val="26"/>
          <w:szCs w:val="26"/>
        </w:rPr>
        <w:t xml:space="preserve">. Предложения о кандидатурах на должности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вносятся в Совет депутатов </w:t>
      </w:r>
      <w:r>
        <w:rPr>
          <w:sz w:val="26"/>
          <w:szCs w:val="26"/>
        </w:rPr>
        <w:t>Барышевского сельсовета</w:t>
      </w:r>
      <w:r w:rsidRPr="008766F8">
        <w:rPr>
          <w:sz w:val="26"/>
          <w:szCs w:val="26"/>
        </w:rPr>
        <w:t xml:space="preserve"> председателем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4.</w:t>
      </w:r>
      <w:r>
        <w:rPr>
          <w:sz w:val="26"/>
          <w:szCs w:val="26"/>
        </w:rPr>
        <w:t>4</w:t>
      </w:r>
      <w:r w:rsidRPr="008766F8">
        <w:rPr>
          <w:sz w:val="26"/>
          <w:szCs w:val="26"/>
        </w:rPr>
        <w:t xml:space="preserve">. Предложения о кандидатурах на должности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вносятся в Совет депутатов </w:t>
      </w:r>
      <w:r>
        <w:rPr>
          <w:sz w:val="26"/>
          <w:szCs w:val="26"/>
        </w:rPr>
        <w:t>Барышевского сельсовета</w:t>
      </w:r>
      <w:r w:rsidRPr="008766F8">
        <w:rPr>
          <w:sz w:val="26"/>
          <w:szCs w:val="26"/>
        </w:rPr>
        <w:t xml:space="preserve"> не позднее чем за месяц до истечения срока их полномочий, а в случае досрочного прекращения полномочий – в течение месяца после прекращения полномочий.</w:t>
      </w:r>
    </w:p>
    <w:p w:rsidR="0051383D" w:rsidRPr="008766F8" w:rsidRDefault="0051383D" w:rsidP="0061432C">
      <w:pPr>
        <w:ind w:firstLine="708"/>
        <w:rPr>
          <w:sz w:val="26"/>
          <w:szCs w:val="26"/>
        </w:rPr>
      </w:pPr>
      <w:r w:rsidRPr="008766F8">
        <w:rPr>
          <w:sz w:val="26"/>
          <w:szCs w:val="26"/>
        </w:rPr>
        <w:t>4.</w:t>
      </w:r>
      <w:r>
        <w:rPr>
          <w:sz w:val="26"/>
          <w:szCs w:val="26"/>
        </w:rPr>
        <w:t>5</w:t>
      </w:r>
      <w:r w:rsidRPr="008766F8">
        <w:rPr>
          <w:sz w:val="26"/>
          <w:szCs w:val="26"/>
        </w:rPr>
        <w:t xml:space="preserve">. Кандидатуры  на должности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рассматриваются Советом депутатов </w:t>
      </w:r>
      <w:r>
        <w:rPr>
          <w:sz w:val="26"/>
          <w:szCs w:val="26"/>
        </w:rPr>
        <w:t>Барышевского сельсовета</w:t>
      </w:r>
      <w:r w:rsidRPr="008766F8">
        <w:rPr>
          <w:sz w:val="26"/>
          <w:szCs w:val="26"/>
        </w:rPr>
        <w:t xml:space="preserve"> в случае их соответствия требованиям, установленным Федеральным законом и настоящим Положением.</w:t>
      </w:r>
    </w:p>
    <w:p w:rsidR="0051383D" w:rsidRPr="008766F8" w:rsidRDefault="0051383D" w:rsidP="0061432C">
      <w:pPr>
        <w:ind w:firstLine="708"/>
        <w:rPr>
          <w:sz w:val="26"/>
          <w:szCs w:val="26"/>
        </w:rPr>
      </w:pPr>
      <w:r w:rsidRPr="008766F8">
        <w:rPr>
          <w:sz w:val="26"/>
          <w:szCs w:val="26"/>
        </w:rPr>
        <w:t>4.</w:t>
      </w:r>
      <w:r>
        <w:rPr>
          <w:sz w:val="26"/>
          <w:szCs w:val="26"/>
        </w:rPr>
        <w:t>6</w:t>
      </w:r>
      <w:r w:rsidRPr="008766F8">
        <w:rPr>
          <w:sz w:val="26"/>
          <w:szCs w:val="26"/>
        </w:rPr>
        <w:t xml:space="preserve">. Рассмотрение кандидатур на должность председателя, заместителя и аудитора Контрольно-счетной палаты </w:t>
      </w:r>
      <w:r>
        <w:rPr>
          <w:sz w:val="26"/>
          <w:szCs w:val="26"/>
        </w:rPr>
        <w:t>Барышевского сельсовета</w:t>
      </w:r>
      <w:r w:rsidRPr="008766F8">
        <w:rPr>
          <w:sz w:val="26"/>
          <w:szCs w:val="26"/>
        </w:rPr>
        <w:t xml:space="preserve"> может быть назначено при наличии одного предложения о кандидатуре. </w:t>
      </w:r>
    </w:p>
    <w:p w:rsidR="0051383D" w:rsidRPr="008766F8" w:rsidRDefault="0051383D" w:rsidP="0061432C">
      <w:pPr>
        <w:ind w:firstLine="708"/>
        <w:rPr>
          <w:sz w:val="26"/>
          <w:szCs w:val="26"/>
        </w:rPr>
      </w:pPr>
      <w:r w:rsidRPr="008766F8">
        <w:rPr>
          <w:sz w:val="26"/>
          <w:szCs w:val="26"/>
        </w:rPr>
        <w:t>4.</w:t>
      </w:r>
      <w:r>
        <w:rPr>
          <w:sz w:val="26"/>
          <w:szCs w:val="26"/>
        </w:rPr>
        <w:t>7</w:t>
      </w:r>
      <w:r w:rsidRPr="008766F8">
        <w:rPr>
          <w:sz w:val="26"/>
          <w:szCs w:val="26"/>
        </w:rPr>
        <w:t xml:space="preserve">. Перед голосованием субъекты, внесшие предложения о кандидатурах на должность председателя, заместителя председателя или аудитора Контрольно-счетной палаты </w:t>
      </w:r>
      <w:r>
        <w:rPr>
          <w:sz w:val="26"/>
          <w:szCs w:val="26"/>
        </w:rPr>
        <w:t>Барышевского сельсовета</w:t>
      </w:r>
      <w:r w:rsidRPr="008766F8">
        <w:rPr>
          <w:sz w:val="26"/>
          <w:szCs w:val="26"/>
        </w:rPr>
        <w:t xml:space="preserve">, либо уполномоченные ими лица, оглашают информацию о кандидатурах. Депутаты Совета депутатов </w:t>
      </w:r>
      <w:r>
        <w:rPr>
          <w:sz w:val="26"/>
          <w:szCs w:val="26"/>
        </w:rPr>
        <w:t>Барышевского сельсовета</w:t>
      </w:r>
      <w:r w:rsidRPr="008766F8">
        <w:rPr>
          <w:sz w:val="26"/>
          <w:szCs w:val="26"/>
        </w:rPr>
        <w:t xml:space="preserve"> могут задавать кандидатам вопросы и высказывать свое мнение о кандидатурах.</w:t>
      </w:r>
    </w:p>
    <w:p w:rsidR="0051383D" w:rsidRPr="008766F8" w:rsidRDefault="0051383D" w:rsidP="0061432C">
      <w:pPr>
        <w:ind w:firstLine="708"/>
        <w:rPr>
          <w:sz w:val="26"/>
          <w:szCs w:val="26"/>
        </w:rPr>
      </w:pPr>
      <w:r w:rsidRPr="008766F8">
        <w:rPr>
          <w:sz w:val="26"/>
          <w:szCs w:val="26"/>
        </w:rPr>
        <w:lastRenderedPageBreak/>
        <w:t>4.</w:t>
      </w:r>
      <w:r>
        <w:rPr>
          <w:sz w:val="26"/>
          <w:szCs w:val="26"/>
        </w:rPr>
        <w:t>8</w:t>
      </w:r>
      <w:r w:rsidRPr="008766F8">
        <w:rPr>
          <w:sz w:val="26"/>
          <w:szCs w:val="26"/>
        </w:rPr>
        <w:t xml:space="preserve">. Решение о назначении Председателя, заместителя председателя и аудитора Контрольно-счетной палаты принимается большинством голосов от установленного числа депутатов Совета депутатов </w:t>
      </w:r>
      <w:r>
        <w:rPr>
          <w:sz w:val="26"/>
          <w:szCs w:val="26"/>
        </w:rPr>
        <w:t>Барышевского сельсовета</w:t>
      </w:r>
      <w:r w:rsidRPr="008766F8">
        <w:rPr>
          <w:sz w:val="26"/>
          <w:szCs w:val="26"/>
        </w:rPr>
        <w:t xml:space="preserve">. Кандидат считается назначенным на должность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с момента вступления в силу принятого решения о назначении.</w:t>
      </w:r>
    </w:p>
    <w:p w:rsidR="0051383D" w:rsidRPr="008766F8" w:rsidRDefault="0051383D" w:rsidP="0061432C">
      <w:pPr>
        <w:ind w:firstLine="708"/>
        <w:rPr>
          <w:sz w:val="26"/>
          <w:szCs w:val="26"/>
        </w:rPr>
      </w:pPr>
      <w:r w:rsidRPr="008766F8">
        <w:rPr>
          <w:sz w:val="26"/>
          <w:szCs w:val="26"/>
        </w:rPr>
        <w:t>4.</w:t>
      </w:r>
      <w:r>
        <w:rPr>
          <w:sz w:val="26"/>
          <w:szCs w:val="26"/>
        </w:rPr>
        <w:t>9</w:t>
      </w:r>
      <w:r w:rsidRPr="008766F8">
        <w:rPr>
          <w:sz w:val="26"/>
          <w:szCs w:val="26"/>
        </w:rPr>
        <w:t>. Голосование по канди</w:t>
      </w:r>
      <w:r>
        <w:rPr>
          <w:sz w:val="26"/>
          <w:szCs w:val="26"/>
        </w:rPr>
        <w:t>датурам на должность П</w:t>
      </w:r>
      <w:r w:rsidRPr="008766F8">
        <w:rPr>
          <w:sz w:val="26"/>
          <w:szCs w:val="26"/>
        </w:rPr>
        <w:t>редседателя</w:t>
      </w:r>
      <w:r>
        <w:rPr>
          <w:sz w:val="26"/>
          <w:szCs w:val="26"/>
        </w:rPr>
        <w:t>,</w:t>
      </w:r>
      <w:r w:rsidRPr="008766F8">
        <w:rPr>
          <w:sz w:val="26"/>
          <w:szCs w:val="26"/>
        </w:rPr>
        <w:t xml:space="preserve">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является </w:t>
      </w:r>
      <w:r>
        <w:rPr>
          <w:sz w:val="26"/>
          <w:szCs w:val="26"/>
        </w:rPr>
        <w:t>открытым</w:t>
      </w:r>
      <w:r w:rsidRPr="008766F8">
        <w:rPr>
          <w:sz w:val="26"/>
          <w:szCs w:val="26"/>
        </w:rPr>
        <w:t xml:space="preserve">. Голосование проводится в один или в два тура. </w:t>
      </w:r>
    </w:p>
    <w:p w:rsidR="0051383D" w:rsidRPr="008766F8" w:rsidRDefault="0051383D" w:rsidP="0061432C">
      <w:pPr>
        <w:ind w:firstLine="708"/>
        <w:rPr>
          <w:sz w:val="26"/>
          <w:szCs w:val="26"/>
        </w:rPr>
      </w:pPr>
      <w:r w:rsidRPr="008766F8">
        <w:rPr>
          <w:sz w:val="26"/>
          <w:szCs w:val="26"/>
        </w:rPr>
        <w:t>Второй тур проводится в случае, если ни один из кандидатов не набрал большинство голосов от установленной численности депутатов. Во втором туре принимают участие д</w:t>
      </w:r>
      <w:r>
        <w:rPr>
          <w:sz w:val="26"/>
          <w:szCs w:val="26"/>
        </w:rPr>
        <w:t>ва кандидата, набравшие наибольшее</w:t>
      </w:r>
      <w:r w:rsidRPr="008766F8">
        <w:rPr>
          <w:sz w:val="26"/>
          <w:szCs w:val="26"/>
        </w:rPr>
        <w:t xml:space="preserve"> число голосов. </w:t>
      </w:r>
    </w:p>
    <w:p w:rsidR="0051383D" w:rsidRPr="008766F8" w:rsidRDefault="0051383D" w:rsidP="0061432C">
      <w:pPr>
        <w:ind w:firstLine="708"/>
        <w:rPr>
          <w:sz w:val="26"/>
          <w:szCs w:val="26"/>
        </w:rPr>
      </w:pPr>
      <w:r w:rsidRPr="008766F8">
        <w:rPr>
          <w:sz w:val="26"/>
          <w:szCs w:val="26"/>
        </w:rPr>
        <w:t xml:space="preserve">Если в голосовании принимал участие единственный кандидат, который не набрал большинство голосов от установленной численности депутатов, на рассмотрение Совета депутатов вносятся новые предложения о кандидатурах на должность председателя, заместителя председателя и аудитора Контрольно-счетной палаты </w:t>
      </w:r>
      <w:r>
        <w:rPr>
          <w:sz w:val="26"/>
          <w:szCs w:val="26"/>
        </w:rPr>
        <w:t>Барышевского сельсовета</w:t>
      </w:r>
      <w:r w:rsidRPr="008766F8">
        <w:rPr>
          <w:sz w:val="26"/>
          <w:szCs w:val="26"/>
        </w:rPr>
        <w:t xml:space="preserve"> в порядке, предусмотренном настоящим Положением.</w:t>
      </w:r>
    </w:p>
    <w:p w:rsidR="0051383D" w:rsidRPr="008766F8" w:rsidRDefault="0051383D" w:rsidP="0061432C">
      <w:pPr>
        <w:ind w:firstLine="708"/>
        <w:rPr>
          <w:sz w:val="26"/>
          <w:szCs w:val="26"/>
        </w:rPr>
      </w:pPr>
      <w:r w:rsidRPr="008766F8">
        <w:rPr>
          <w:sz w:val="26"/>
          <w:szCs w:val="26"/>
        </w:rPr>
        <w:t>4.1</w:t>
      </w:r>
      <w:r>
        <w:rPr>
          <w:sz w:val="26"/>
          <w:szCs w:val="26"/>
        </w:rPr>
        <w:t>0</w:t>
      </w:r>
      <w:r w:rsidRPr="008766F8">
        <w:rPr>
          <w:sz w:val="26"/>
          <w:szCs w:val="26"/>
        </w:rPr>
        <w:t xml:space="preserve">. Председатель, заместитель председателя, аудитор Контрольно-счетной палаты </w:t>
      </w:r>
      <w:r>
        <w:rPr>
          <w:sz w:val="26"/>
          <w:szCs w:val="26"/>
        </w:rPr>
        <w:t>Барышевского сельсовета</w:t>
      </w:r>
      <w:r w:rsidRPr="008766F8">
        <w:rPr>
          <w:sz w:val="26"/>
          <w:szCs w:val="26"/>
        </w:rPr>
        <w:t xml:space="preserve"> освобождается от должности решением Совета депутатов </w:t>
      </w:r>
      <w:r>
        <w:rPr>
          <w:sz w:val="26"/>
          <w:szCs w:val="26"/>
        </w:rPr>
        <w:t>Барышевского сельсовета</w:t>
      </w:r>
      <w:r w:rsidRPr="008766F8">
        <w:rPr>
          <w:sz w:val="26"/>
          <w:szCs w:val="26"/>
        </w:rPr>
        <w:t>, принятого путем открытого голосования большинством от установленной численности депутатов в случае истечения срока полномочий и в случаях, предусмотренных пунктом 3.6. настоящего Положения.</w:t>
      </w:r>
    </w:p>
    <w:p w:rsidR="0051383D" w:rsidRPr="008766F8" w:rsidRDefault="0051383D" w:rsidP="0061432C">
      <w:pPr>
        <w:rPr>
          <w:sz w:val="26"/>
          <w:szCs w:val="26"/>
        </w:rPr>
      </w:pPr>
    </w:p>
    <w:p w:rsidR="0051383D" w:rsidRPr="008766F8" w:rsidRDefault="0051383D" w:rsidP="0061432C">
      <w:pPr>
        <w:ind w:left="708" w:firstLine="708"/>
        <w:jc w:val="center"/>
        <w:rPr>
          <w:b/>
          <w:sz w:val="26"/>
          <w:szCs w:val="26"/>
        </w:rPr>
      </w:pPr>
      <w:r w:rsidRPr="008766F8">
        <w:rPr>
          <w:b/>
          <w:sz w:val="26"/>
          <w:szCs w:val="26"/>
        </w:rPr>
        <w:t xml:space="preserve">5. Полномочия Контрольно-счетной палаты </w:t>
      </w:r>
      <w:r>
        <w:rPr>
          <w:b/>
          <w:sz w:val="26"/>
          <w:szCs w:val="26"/>
        </w:rPr>
        <w:t>Барышевского сельсовета</w:t>
      </w:r>
      <w:r w:rsidRPr="008766F8">
        <w:rPr>
          <w:b/>
          <w:sz w:val="26"/>
          <w:szCs w:val="26"/>
        </w:rPr>
        <w:t xml:space="preserve">. Полномочия председателя, заместителя председателя, аудиторов и инспекторов </w:t>
      </w:r>
    </w:p>
    <w:p w:rsidR="0051383D" w:rsidRPr="008766F8" w:rsidRDefault="0051383D" w:rsidP="0061432C">
      <w:pPr>
        <w:ind w:left="708" w:firstLine="708"/>
        <w:jc w:val="center"/>
        <w:rPr>
          <w:b/>
          <w:sz w:val="26"/>
          <w:szCs w:val="26"/>
        </w:rPr>
      </w:pPr>
      <w:r w:rsidRPr="008766F8">
        <w:rPr>
          <w:b/>
          <w:sz w:val="26"/>
          <w:szCs w:val="26"/>
        </w:rPr>
        <w:t xml:space="preserve">Контрольно-счетной палаты </w:t>
      </w:r>
      <w:r>
        <w:rPr>
          <w:b/>
          <w:sz w:val="26"/>
          <w:szCs w:val="26"/>
        </w:rPr>
        <w:t>Барышевского сельсовета</w:t>
      </w:r>
      <w:r w:rsidRPr="008766F8">
        <w:rPr>
          <w:b/>
          <w:sz w:val="26"/>
          <w:szCs w:val="26"/>
        </w:rPr>
        <w:t>.</w:t>
      </w:r>
    </w:p>
    <w:p w:rsidR="0051383D" w:rsidRPr="008766F8" w:rsidRDefault="0051383D" w:rsidP="0061432C">
      <w:pPr>
        <w:rPr>
          <w:sz w:val="26"/>
          <w:szCs w:val="26"/>
        </w:rPr>
      </w:pPr>
      <w:r w:rsidRPr="008766F8">
        <w:rPr>
          <w:sz w:val="26"/>
          <w:szCs w:val="26"/>
        </w:rPr>
        <w:tab/>
        <w:t xml:space="preserve">5.1. Контрольно-счетная палата </w:t>
      </w:r>
      <w:r>
        <w:rPr>
          <w:sz w:val="26"/>
          <w:szCs w:val="26"/>
        </w:rPr>
        <w:t>Барышевского сельсовета</w:t>
      </w:r>
      <w:r w:rsidRPr="008766F8">
        <w:rPr>
          <w:sz w:val="26"/>
          <w:szCs w:val="26"/>
        </w:rPr>
        <w:t xml:space="preserve"> осуществляет следующие полномочия, установленные Федеральными законами и законами Новосибирской области для контрольно-счетных органов муниципальных образований:</w:t>
      </w:r>
    </w:p>
    <w:p w:rsidR="0051383D" w:rsidRPr="008766F8" w:rsidRDefault="0051383D" w:rsidP="0061432C">
      <w:pPr>
        <w:rPr>
          <w:sz w:val="26"/>
          <w:szCs w:val="26"/>
        </w:rPr>
      </w:pPr>
      <w:r w:rsidRPr="008766F8">
        <w:rPr>
          <w:sz w:val="26"/>
          <w:szCs w:val="26"/>
        </w:rPr>
        <w:tab/>
        <w:t>1) контроль за исполнением местного бюджета;</w:t>
      </w:r>
    </w:p>
    <w:p w:rsidR="0051383D" w:rsidRPr="008766F8" w:rsidRDefault="0051383D" w:rsidP="0061432C">
      <w:pPr>
        <w:rPr>
          <w:sz w:val="26"/>
          <w:szCs w:val="26"/>
        </w:rPr>
      </w:pPr>
      <w:r w:rsidRPr="008766F8">
        <w:rPr>
          <w:sz w:val="26"/>
          <w:szCs w:val="26"/>
        </w:rPr>
        <w:tab/>
        <w:t>2) экспертиза проектов местного бюджета;</w:t>
      </w:r>
    </w:p>
    <w:p w:rsidR="0051383D" w:rsidRPr="008766F8" w:rsidRDefault="0051383D" w:rsidP="0061432C">
      <w:pPr>
        <w:rPr>
          <w:sz w:val="26"/>
          <w:szCs w:val="26"/>
        </w:rPr>
      </w:pPr>
      <w:r w:rsidRPr="008766F8">
        <w:rPr>
          <w:sz w:val="26"/>
          <w:szCs w:val="26"/>
        </w:rPr>
        <w:tab/>
        <w:t>3) внешняя проверка годового отчета об исполнении местного бюджета;</w:t>
      </w:r>
    </w:p>
    <w:p w:rsidR="0051383D" w:rsidRPr="008766F8" w:rsidRDefault="0051383D" w:rsidP="0061432C">
      <w:pPr>
        <w:autoSpaceDE w:val="0"/>
        <w:autoSpaceDN w:val="0"/>
        <w:adjustRightInd w:val="0"/>
        <w:ind w:firstLine="540"/>
        <w:outlineLvl w:val="0"/>
        <w:rPr>
          <w:sz w:val="26"/>
          <w:szCs w:val="26"/>
        </w:rPr>
      </w:pPr>
      <w:r w:rsidRPr="008766F8">
        <w:rPr>
          <w:sz w:val="26"/>
          <w:szCs w:val="26"/>
        </w:rPr>
        <w:tab/>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80620">
          <w:rPr>
            <w:rStyle w:val="ae"/>
          </w:rPr>
          <w:t>законодательством</w:t>
        </w:r>
      </w:hyperlink>
      <w:r w:rsidRPr="00C80620">
        <w:rPr>
          <w:sz w:val="26"/>
          <w:szCs w:val="26"/>
        </w:rPr>
        <w:t xml:space="preserve"> </w:t>
      </w:r>
      <w:r w:rsidRPr="008766F8">
        <w:rPr>
          <w:sz w:val="26"/>
          <w:szCs w:val="26"/>
        </w:rPr>
        <w:t>Российской Федерации;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1383D" w:rsidRPr="008766F8" w:rsidRDefault="0051383D" w:rsidP="0061432C">
      <w:pPr>
        <w:autoSpaceDE w:val="0"/>
        <w:autoSpaceDN w:val="0"/>
        <w:adjustRightInd w:val="0"/>
        <w:ind w:firstLine="708"/>
        <w:outlineLvl w:val="0"/>
        <w:rPr>
          <w:sz w:val="26"/>
          <w:szCs w:val="26"/>
        </w:rPr>
      </w:pPr>
      <w:r w:rsidRPr="008766F8">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1383D" w:rsidRPr="008766F8" w:rsidRDefault="0051383D" w:rsidP="0061432C">
      <w:pPr>
        <w:autoSpaceDE w:val="0"/>
        <w:autoSpaceDN w:val="0"/>
        <w:adjustRightInd w:val="0"/>
        <w:ind w:firstLine="708"/>
        <w:outlineLvl w:val="0"/>
        <w:rPr>
          <w:sz w:val="26"/>
          <w:szCs w:val="26"/>
        </w:rPr>
      </w:pPr>
      <w:r w:rsidRPr="008766F8">
        <w:rPr>
          <w:sz w:val="26"/>
          <w:szCs w:val="26"/>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1383D" w:rsidRPr="008766F8" w:rsidRDefault="0051383D" w:rsidP="0061432C">
      <w:pPr>
        <w:autoSpaceDE w:val="0"/>
        <w:autoSpaceDN w:val="0"/>
        <w:adjustRightInd w:val="0"/>
        <w:ind w:firstLine="708"/>
        <w:outlineLvl w:val="0"/>
        <w:rPr>
          <w:sz w:val="26"/>
          <w:szCs w:val="26"/>
        </w:rPr>
      </w:pPr>
      <w:r w:rsidRPr="008766F8">
        <w:rPr>
          <w:sz w:val="26"/>
          <w:szCs w:val="26"/>
        </w:rPr>
        <w:t>8) анализ бюджетного процесса в муниципальном образовании и подготовка предложений, направленных на его совершенствование;</w:t>
      </w:r>
    </w:p>
    <w:p w:rsidR="0051383D" w:rsidRPr="008766F8" w:rsidRDefault="0051383D" w:rsidP="0061432C">
      <w:pPr>
        <w:autoSpaceDE w:val="0"/>
        <w:autoSpaceDN w:val="0"/>
        <w:adjustRightInd w:val="0"/>
        <w:ind w:firstLine="708"/>
        <w:outlineLvl w:val="0"/>
        <w:rPr>
          <w:sz w:val="26"/>
          <w:szCs w:val="26"/>
        </w:rPr>
      </w:pPr>
      <w:r w:rsidRPr="008766F8">
        <w:rPr>
          <w:sz w:val="26"/>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51383D" w:rsidRPr="008766F8" w:rsidRDefault="0051383D" w:rsidP="0061432C">
      <w:pPr>
        <w:autoSpaceDE w:val="0"/>
        <w:autoSpaceDN w:val="0"/>
        <w:adjustRightInd w:val="0"/>
        <w:ind w:firstLine="708"/>
        <w:outlineLvl w:val="0"/>
        <w:rPr>
          <w:sz w:val="26"/>
          <w:szCs w:val="26"/>
        </w:rPr>
      </w:pPr>
      <w:r w:rsidRPr="008766F8">
        <w:rPr>
          <w:sz w:val="26"/>
          <w:szCs w:val="26"/>
        </w:rPr>
        <w:t>10) участие в пределах полномочий в мероприятиях, направленных на противодействие коррупции;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11) иные полномочия в сфере внешнего муниципального финансового контроля, установленные Федеральными законами, законами Новосибирской области, Уставом </w:t>
      </w:r>
      <w:r>
        <w:rPr>
          <w:sz w:val="26"/>
          <w:szCs w:val="26"/>
        </w:rPr>
        <w:t>Барышевского сельсовета</w:t>
      </w:r>
      <w:r w:rsidRPr="008766F8">
        <w:rPr>
          <w:sz w:val="26"/>
          <w:szCs w:val="26"/>
        </w:rPr>
        <w:t xml:space="preserve">, настоящим Положением и другими нормативными правовыми актами Совета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5.2. Настоящим Положением устанавливаются следующие полномочия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1) ревизия финансово-хозяйственной деятельности муниципальных предприятий и муниципальных учреждений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2) подготовка и представление в Совет депутатов </w:t>
      </w:r>
      <w:r>
        <w:rPr>
          <w:sz w:val="26"/>
          <w:szCs w:val="26"/>
        </w:rPr>
        <w:t>Барышевского сельсовета</w:t>
      </w:r>
      <w:r w:rsidRPr="008766F8">
        <w:rPr>
          <w:sz w:val="26"/>
          <w:szCs w:val="26"/>
        </w:rPr>
        <w:t xml:space="preserve"> предложений и мероприятий, направленных на устранение недостатков, выявленных в ходе контрольных и экспертно-аналитических мероприятий;</w:t>
      </w:r>
    </w:p>
    <w:p w:rsidR="0051383D" w:rsidRPr="008766F8" w:rsidRDefault="0051383D" w:rsidP="0061432C">
      <w:pPr>
        <w:ind w:firstLine="708"/>
        <w:rPr>
          <w:sz w:val="26"/>
          <w:szCs w:val="26"/>
        </w:rPr>
      </w:pPr>
      <w:r w:rsidRPr="008766F8">
        <w:rPr>
          <w:sz w:val="26"/>
          <w:szCs w:val="26"/>
        </w:rPr>
        <w:t>3) анализ и подготовка предложений по системе управления и распоряжения муниципальной собственностью, по проектам муниципальных планово-прогнозных документов, по межбюджетным отношениям;</w:t>
      </w:r>
    </w:p>
    <w:p w:rsidR="0051383D" w:rsidRPr="008766F8" w:rsidRDefault="0051383D" w:rsidP="0061432C">
      <w:pPr>
        <w:ind w:firstLine="708"/>
        <w:rPr>
          <w:sz w:val="26"/>
          <w:szCs w:val="26"/>
        </w:rPr>
      </w:pPr>
      <w:r w:rsidRPr="008766F8">
        <w:rPr>
          <w:sz w:val="26"/>
          <w:szCs w:val="26"/>
        </w:rPr>
        <w:t>5.3. Внешний муниципальный финансовый контроль осуществляется Контрольно-счетной палатой в отношении:</w:t>
      </w:r>
    </w:p>
    <w:p w:rsidR="0051383D" w:rsidRPr="008766F8" w:rsidRDefault="0051383D" w:rsidP="0061432C">
      <w:pPr>
        <w:ind w:firstLine="708"/>
        <w:rPr>
          <w:sz w:val="26"/>
          <w:szCs w:val="26"/>
        </w:rPr>
      </w:pPr>
      <w:r w:rsidRPr="008766F8">
        <w:rPr>
          <w:sz w:val="26"/>
          <w:szCs w:val="26"/>
        </w:rPr>
        <w:t xml:space="preserve">1) органов местного самоуправления и муниципальных органов, муниципальных учреждений и муниципальных унитарных предприятий, иных организаций и граждан, если они используют имущество, находящееся в муниципальной собственности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2) организаций и граждан путем осуществления проверки соблюдения условий получении ими субсидий, кредитов, гарантий за счет средств местного бюджета в порядке контроля за деятельностью главных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51383D" w:rsidRPr="008766F8" w:rsidRDefault="0051383D" w:rsidP="0061432C">
      <w:pPr>
        <w:ind w:firstLine="708"/>
        <w:rPr>
          <w:sz w:val="26"/>
          <w:szCs w:val="26"/>
        </w:rPr>
      </w:pPr>
      <w:r w:rsidRPr="008766F8">
        <w:rPr>
          <w:sz w:val="26"/>
          <w:szCs w:val="26"/>
        </w:rPr>
        <w:t xml:space="preserve">5.4. Внешний муниципальный финансовый контроль осуществляется Контрольно-счетной палатой </w:t>
      </w:r>
      <w:r>
        <w:rPr>
          <w:sz w:val="26"/>
          <w:szCs w:val="26"/>
        </w:rPr>
        <w:t>Барышевского сельсовета</w:t>
      </w:r>
      <w:r w:rsidRPr="008766F8">
        <w:rPr>
          <w:sz w:val="26"/>
          <w:szCs w:val="26"/>
        </w:rPr>
        <w:t xml:space="preserve"> в форме контрольных или экспертно-аналитических мероприятий.</w:t>
      </w:r>
    </w:p>
    <w:p w:rsidR="0051383D" w:rsidRPr="008766F8" w:rsidRDefault="0051383D" w:rsidP="0061432C">
      <w:pPr>
        <w:ind w:firstLine="708"/>
        <w:rPr>
          <w:sz w:val="26"/>
          <w:szCs w:val="26"/>
        </w:rPr>
      </w:pPr>
      <w:r w:rsidRPr="008766F8">
        <w:rPr>
          <w:sz w:val="26"/>
          <w:szCs w:val="26"/>
        </w:rPr>
        <w:t xml:space="preserve">5.5. При проведении контрольного мероприятия Контрольно-счетная палата </w:t>
      </w:r>
      <w:r>
        <w:rPr>
          <w:sz w:val="26"/>
          <w:szCs w:val="26"/>
        </w:rPr>
        <w:t>Барышевского сельсовета</w:t>
      </w:r>
      <w:r w:rsidRPr="008766F8">
        <w:rPr>
          <w:sz w:val="26"/>
          <w:szCs w:val="26"/>
        </w:rPr>
        <w:t xml:space="preserve"> составляет соответствующий акт (акты), который подписывается должностным лицом Контрольно-счетной палаты, осуществляющим контрольное мероприятие и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51383D" w:rsidRPr="008766F8" w:rsidRDefault="0051383D" w:rsidP="0061432C">
      <w:pPr>
        <w:ind w:firstLine="708"/>
        <w:rPr>
          <w:sz w:val="26"/>
          <w:szCs w:val="26"/>
        </w:rPr>
      </w:pPr>
      <w:r w:rsidRPr="008766F8">
        <w:rPr>
          <w:sz w:val="26"/>
          <w:szCs w:val="26"/>
        </w:rPr>
        <w:lastRenderedPageBreak/>
        <w:t>5.6. При проведении  экспертно-аналитического мероприятия Контрольно-счетной палатой составляется отчет или заключение.</w:t>
      </w:r>
    </w:p>
    <w:p w:rsidR="0051383D" w:rsidRPr="008766F8" w:rsidRDefault="0051383D" w:rsidP="0061432C">
      <w:pPr>
        <w:rPr>
          <w:sz w:val="26"/>
          <w:szCs w:val="26"/>
        </w:rPr>
      </w:pPr>
      <w:r w:rsidRPr="008766F8">
        <w:rPr>
          <w:sz w:val="26"/>
          <w:szCs w:val="26"/>
        </w:rPr>
        <w:tab/>
        <w:t xml:space="preserve">5.7. Председатель Контрольно-счетной палаты </w:t>
      </w:r>
      <w:r>
        <w:rPr>
          <w:sz w:val="26"/>
          <w:szCs w:val="26"/>
        </w:rPr>
        <w:t>Барышевского сельсовета</w:t>
      </w:r>
      <w:r w:rsidRPr="008766F8">
        <w:rPr>
          <w:sz w:val="26"/>
          <w:szCs w:val="26"/>
        </w:rPr>
        <w:t xml:space="preserve"> осуществляет общее руководство деятельностью Контрольно-счетной палаты </w:t>
      </w:r>
      <w:r>
        <w:rPr>
          <w:sz w:val="26"/>
          <w:szCs w:val="26"/>
        </w:rPr>
        <w:t>Барышевского сельсовета</w:t>
      </w:r>
      <w:r w:rsidRPr="008766F8">
        <w:rPr>
          <w:sz w:val="26"/>
          <w:szCs w:val="26"/>
        </w:rPr>
        <w:t xml:space="preserve"> и организует ее работу, в том числе:</w:t>
      </w:r>
    </w:p>
    <w:p w:rsidR="0051383D" w:rsidRPr="008766F8" w:rsidRDefault="0051383D" w:rsidP="0061432C">
      <w:pPr>
        <w:rPr>
          <w:sz w:val="26"/>
          <w:szCs w:val="26"/>
        </w:rPr>
      </w:pPr>
      <w:r w:rsidRPr="008766F8">
        <w:rPr>
          <w:sz w:val="26"/>
          <w:szCs w:val="26"/>
        </w:rPr>
        <w:tab/>
        <w:t xml:space="preserve">1) утверждает Регламент Контрольно-счетной палаты </w:t>
      </w:r>
      <w:r>
        <w:rPr>
          <w:sz w:val="26"/>
          <w:szCs w:val="26"/>
        </w:rPr>
        <w:t>Барышевского сельсовета</w:t>
      </w:r>
      <w:r w:rsidRPr="008766F8">
        <w:rPr>
          <w:sz w:val="26"/>
          <w:szCs w:val="26"/>
        </w:rPr>
        <w:t xml:space="preserve"> и стандарты внешнего муниципального финансового контроля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2)  определяет структуру Контрольно-счетной палаты </w:t>
      </w:r>
      <w:r>
        <w:rPr>
          <w:sz w:val="26"/>
          <w:szCs w:val="26"/>
        </w:rPr>
        <w:t>Барышевского сельсовета</w:t>
      </w:r>
      <w:r w:rsidRPr="008766F8">
        <w:rPr>
          <w:sz w:val="26"/>
          <w:szCs w:val="26"/>
        </w:rPr>
        <w:t xml:space="preserve"> и должностные обязанности сотрудников;</w:t>
      </w:r>
    </w:p>
    <w:p w:rsidR="0051383D" w:rsidRPr="008766F8" w:rsidRDefault="0051383D" w:rsidP="0061432C">
      <w:pPr>
        <w:rPr>
          <w:sz w:val="26"/>
          <w:szCs w:val="26"/>
        </w:rPr>
      </w:pPr>
      <w:r w:rsidRPr="008766F8">
        <w:rPr>
          <w:sz w:val="26"/>
          <w:szCs w:val="26"/>
        </w:rPr>
        <w:tab/>
        <w:t xml:space="preserve">3) вносит в Совет депутатов </w:t>
      </w:r>
      <w:r>
        <w:rPr>
          <w:sz w:val="26"/>
          <w:szCs w:val="26"/>
        </w:rPr>
        <w:t>Барышевского сельсовета</w:t>
      </w:r>
      <w:r w:rsidRPr="008766F8">
        <w:rPr>
          <w:sz w:val="26"/>
          <w:szCs w:val="26"/>
        </w:rPr>
        <w:t xml:space="preserve"> предложения об изменении штатной численности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4) информирует Совет депутатов </w:t>
      </w:r>
      <w:r>
        <w:rPr>
          <w:sz w:val="26"/>
          <w:szCs w:val="26"/>
        </w:rPr>
        <w:t>Барышевского сельсовета</w:t>
      </w:r>
      <w:r w:rsidRPr="008766F8">
        <w:rPr>
          <w:sz w:val="26"/>
          <w:szCs w:val="26"/>
        </w:rPr>
        <w:t xml:space="preserve"> о поступивших в Контрольно-счетную палату </w:t>
      </w:r>
      <w:r>
        <w:rPr>
          <w:sz w:val="26"/>
          <w:szCs w:val="26"/>
        </w:rPr>
        <w:t>Барышевского сельсовета</w:t>
      </w:r>
      <w:r w:rsidRPr="008766F8">
        <w:rPr>
          <w:sz w:val="26"/>
          <w:szCs w:val="26"/>
        </w:rPr>
        <w:t xml:space="preserve"> предложениях и запросах о проведении контрольных и экспертно-аналитических мероприятий;</w:t>
      </w:r>
    </w:p>
    <w:p w:rsidR="0051383D" w:rsidRPr="008766F8" w:rsidRDefault="0051383D" w:rsidP="0061432C">
      <w:pPr>
        <w:rPr>
          <w:sz w:val="26"/>
          <w:szCs w:val="26"/>
        </w:rPr>
      </w:pPr>
      <w:r w:rsidRPr="008766F8">
        <w:rPr>
          <w:sz w:val="26"/>
          <w:szCs w:val="26"/>
        </w:rPr>
        <w:tab/>
        <w:t xml:space="preserve">5) утверждает планы работы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6) утверждает и представляет в Совет депутатов и главе </w:t>
      </w:r>
      <w:r>
        <w:rPr>
          <w:sz w:val="26"/>
          <w:szCs w:val="26"/>
        </w:rPr>
        <w:t>Барышевского сельсовета</w:t>
      </w:r>
      <w:r w:rsidRPr="008766F8">
        <w:rPr>
          <w:sz w:val="26"/>
          <w:szCs w:val="26"/>
        </w:rPr>
        <w:t xml:space="preserve"> отчеты и заключения по результатам контрольных и экспертно-аналитических мероприятий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7) подписывает акты, отчеты, заключения, представления, предписания и запросы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8) утверждает и представляет Совету депутатов </w:t>
      </w:r>
      <w:r>
        <w:rPr>
          <w:sz w:val="26"/>
          <w:szCs w:val="26"/>
        </w:rPr>
        <w:t>Барышевского сельсовета</w:t>
      </w:r>
      <w:r w:rsidRPr="008766F8">
        <w:rPr>
          <w:sz w:val="26"/>
          <w:szCs w:val="26"/>
        </w:rPr>
        <w:t xml:space="preserve"> годовой отчет о деятельности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9) действует от имени Контрольно-счетной палаты </w:t>
      </w:r>
      <w:r>
        <w:rPr>
          <w:sz w:val="26"/>
          <w:szCs w:val="26"/>
        </w:rPr>
        <w:t>Барышевского сельсовета</w:t>
      </w:r>
      <w:r w:rsidRPr="008766F8">
        <w:rPr>
          <w:sz w:val="26"/>
          <w:szCs w:val="26"/>
        </w:rPr>
        <w:t xml:space="preserve"> без доверенности и представляет Контрольно-счетную палату </w:t>
      </w:r>
      <w:r>
        <w:rPr>
          <w:sz w:val="26"/>
          <w:szCs w:val="26"/>
        </w:rPr>
        <w:t>Барышевского сельсовета</w:t>
      </w:r>
      <w:r w:rsidRPr="008766F8">
        <w:rPr>
          <w:sz w:val="26"/>
          <w:szCs w:val="26"/>
        </w:rPr>
        <w:t xml:space="preserve"> в отношениях с органами государственной власти, органами местного самоуправления, иными органами и организациями;</w:t>
      </w:r>
    </w:p>
    <w:p w:rsidR="0051383D" w:rsidRPr="008766F8" w:rsidRDefault="0051383D" w:rsidP="0061432C">
      <w:pPr>
        <w:rPr>
          <w:sz w:val="26"/>
          <w:szCs w:val="26"/>
        </w:rPr>
      </w:pPr>
      <w:r w:rsidRPr="008766F8">
        <w:rPr>
          <w:sz w:val="26"/>
          <w:szCs w:val="26"/>
        </w:rPr>
        <w:tab/>
        <w:t xml:space="preserve">10) издает приказы и распоряжения по Контрольно-счетной палате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11) утверждает бюджетную смету расходов Контрольно-счетной палаты </w:t>
      </w:r>
      <w:r>
        <w:rPr>
          <w:sz w:val="26"/>
          <w:szCs w:val="26"/>
        </w:rPr>
        <w:t>Барышевского сельсовета</w:t>
      </w:r>
      <w:r w:rsidRPr="008766F8">
        <w:rPr>
          <w:sz w:val="26"/>
          <w:szCs w:val="26"/>
        </w:rPr>
        <w:t xml:space="preserve"> на календарный год;</w:t>
      </w:r>
    </w:p>
    <w:p w:rsidR="0051383D" w:rsidRPr="008766F8" w:rsidRDefault="0051383D" w:rsidP="0061432C">
      <w:pPr>
        <w:rPr>
          <w:sz w:val="26"/>
          <w:szCs w:val="26"/>
        </w:rPr>
      </w:pPr>
      <w:r w:rsidRPr="008766F8">
        <w:rPr>
          <w:sz w:val="26"/>
          <w:szCs w:val="26"/>
        </w:rPr>
        <w:tab/>
        <w:t xml:space="preserve">12) заключает договоры и соглашения по предметам деятельности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13) непосредственно осуществляют внешний муниципальный финансовый контроль, иные функции в пределах полномочий Контрольно-счетной палаты </w:t>
      </w:r>
      <w:r>
        <w:rPr>
          <w:sz w:val="26"/>
          <w:szCs w:val="26"/>
        </w:rPr>
        <w:t>Барышевского сельсовета</w:t>
      </w:r>
      <w:r w:rsidRPr="008766F8">
        <w:rPr>
          <w:sz w:val="26"/>
          <w:szCs w:val="26"/>
        </w:rPr>
        <w:t xml:space="preserve"> и иные полномочия руководителя органа местного самоуправления, предусмотренные законодательством Российской Федерации, законодательством Новосибирской области и муниципальными правовыми актами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14) осуществляет полномочия  представителя нанимателя  в соответствии с законодательством о муниципальной службе, обладает правом найма работников на должности и увольнения  с должностей, не являющихся должностями муниципальной службы, в соответствии с трудовым законодательством;</w:t>
      </w:r>
    </w:p>
    <w:p w:rsidR="0051383D" w:rsidRPr="008766F8" w:rsidRDefault="0051383D" w:rsidP="0061432C">
      <w:pPr>
        <w:rPr>
          <w:sz w:val="26"/>
          <w:szCs w:val="26"/>
        </w:rPr>
      </w:pPr>
      <w:r w:rsidRPr="008766F8">
        <w:rPr>
          <w:sz w:val="26"/>
          <w:szCs w:val="26"/>
        </w:rPr>
        <w:tab/>
        <w:t xml:space="preserve">15) осуществляет иные полномочия руководителя органа местного самоуправления </w:t>
      </w:r>
      <w:r>
        <w:rPr>
          <w:sz w:val="26"/>
          <w:szCs w:val="26"/>
        </w:rPr>
        <w:t>Барышевского сельсовета</w:t>
      </w:r>
      <w:r w:rsidRPr="008766F8">
        <w:rPr>
          <w:sz w:val="26"/>
          <w:szCs w:val="26"/>
        </w:rPr>
        <w:t xml:space="preserve">, предусмотренные законодательством  Российской Федерации, законодательством Новосибирской области и муниципальными правовыми актами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lastRenderedPageBreak/>
        <w:tab/>
        <w:t xml:space="preserve">5.8. В отсутствие председателя Контрольно-счетной палаты </w:t>
      </w:r>
      <w:r>
        <w:rPr>
          <w:sz w:val="26"/>
          <w:szCs w:val="26"/>
        </w:rPr>
        <w:t>Барышевского сельсовета</w:t>
      </w:r>
      <w:r w:rsidRPr="008766F8">
        <w:rPr>
          <w:sz w:val="26"/>
          <w:szCs w:val="26"/>
        </w:rPr>
        <w:t xml:space="preserve"> его обязанности исполняет заместитель председателя Контрольно-счетной палаты </w:t>
      </w:r>
      <w:r>
        <w:rPr>
          <w:sz w:val="26"/>
          <w:szCs w:val="26"/>
        </w:rPr>
        <w:t>Барышевского сельсовета</w:t>
      </w:r>
      <w:r w:rsidRPr="008766F8">
        <w:rPr>
          <w:sz w:val="26"/>
          <w:szCs w:val="26"/>
        </w:rPr>
        <w:t xml:space="preserve">, если он назначен в установленным настоящим Положением порядке, либо иное лицо на основании распоряжения председателя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5.9. Заместитель председателя Контрольно-счетной палаты </w:t>
      </w:r>
      <w:r>
        <w:rPr>
          <w:sz w:val="26"/>
          <w:szCs w:val="26"/>
        </w:rPr>
        <w:t>Барышевского сельсовета</w:t>
      </w:r>
      <w:r w:rsidRPr="008766F8">
        <w:rPr>
          <w:sz w:val="26"/>
          <w:szCs w:val="26"/>
        </w:rPr>
        <w:t xml:space="preserve"> (лицо, исполняющее обязанности председателя Контрольно-счетной палаты </w:t>
      </w:r>
      <w:r>
        <w:rPr>
          <w:sz w:val="26"/>
          <w:szCs w:val="26"/>
        </w:rPr>
        <w:t>Барышевского сельсовета</w:t>
      </w:r>
      <w:r w:rsidRPr="008766F8">
        <w:rPr>
          <w:sz w:val="26"/>
          <w:szCs w:val="26"/>
        </w:rPr>
        <w:t xml:space="preserve">) обладает полномочиями председателя Контрольно-счетной палаты </w:t>
      </w:r>
      <w:r>
        <w:rPr>
          <w:sz w:val="26"/>
          <w:szCs w:val="26"/>
        </w:rPr>
        <w:t>Барышевского сельсовета</w:t>
      </w:r>
      <w:r w:rsidRPr="008766F8">
        <w:rPr>
          <w:sz w:val="26"/>
          <w:szCs w:val="26"/>
        </w:rPr>
        <w:t xml:space="preserve">, если иное не установлено распоряжением председателя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rPr>
          <w:sz w:val="26"/>
          <w:szCs w:val="26"/>
        </w:rPr>
      </w:pPr>
      <w:r w:rsidRPr="008766F8">
        <w:rPr>
          <w:sz w:val="26"/>
          <w:szCs w:val="26"/>
        </w:rPr>
        <w:tab/>
        <w:t xml:space="preserve">5.10. Заместитель председателя, аудиторы и инспекторы Контрольно-счетной палаты </w:t>
      </w:r>
      <w:r>
        <w:rPr>
          <w:sz w:val="26"/>
          <w:szCs w:val="26"/>
        </w:rPr>
        <w:t>Барышевского сельсовета</w:t>
      </w:r>
      <w:r w:rsidRPr="008766F8">
        <w:rPr>
          <w:sz w:val="26"/>
          <w:szCs w:val="26"/>
        </w:rPr>
        <w:t xml:space="preserve"> непосредственно осуществляют внешний муниципальный финансовый контроль и иные функции в пределах полномочий Контрольно-счетной палаты </w:t>
      </w:r>
      <w:r>
        <w:rPr>
          <w:sz w:val="26"/>
          <w:szCs w:val="26"/>
        </w:rPr>
        <w:t>Барышевского сельсовета</w:t>
      </w:r>
      <w:r w:rsidRPr="008766F8">
        <w:rPr>
          <w:sz w:val="26"/>
          <w:szCs w:val="26"/>
        </w:rPr>
        <w:t xml:space="preserve"> и в соответствии с должностными обязанностями, распределенными между должностными лицами Контрольно-счетной палаты </w:t>
      </w:r>
      <w:r>
        <w:rPr>
          <w:sz w:val="26"/>
          <w:szCs w:val="26"/>
        </w:rPr>
        <w:t>Барышевского сельсовета</w:t>
      </w:r>
      <w:r w:rsidRPr="008766F8">
        <w:rPr>
          <w:sz w:val="26"/>
          <w:szCs w:val="26"/>
        </w:rPr>
        <w:t xml:space="preserve"> председателем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ind w:left="708"/>
        <w:rPr>
          <w:b/>
          <w:sz w:val="26"/>
          <w:szCs w:val="26"/>
        </w:rPr>
      </w:pPr>
    </w:p>
    <w:p w:rsidR="0051383D" w:rsidRPr="008766F8" w:rsidRDefault="0051383D" w:rsidP="0061432C">
      <w:pPr>
        <w:rPr>
          <w:b/>
          <w:sz w:val="26"/>
          <w:szCs w:val="26"/>
        </w:rPr>
      </w:pPr>
      <w:r w:rsidRPr="008766F8">
        <w:rPr>
          <w:b/>
          <w:sz w:val="26"/>
          <w:szCs w:val="26"/>
        </w:rPr>
        <w:t xml:space="preserve">     6. Порядок осуществления полномочий Контрольно-счетной палаты </w:t>
      </w:r>
      <w:r>
        <w:rPr>
          <w:b/>
          <w:sz w:val="26"/>
          <w:szCs w:val="26"/>
        </w:rPr>
        <w:t>Барышевского сельсовета</w:t>
      </w:r>
    </w:p>
    <w:p w:rsidR="0051383D" w:rsidRPr="008766F8" w:rsidRDefault="0051383D" w:rsidP="0061432C">
      <w:pPr>
        <w:ind w:firstLine="708"/>
        <w:rPr>
          <w:sz w:val="26"/>
          <w:szCs w:val="26"/>
        </w:rPr>
      </w:pPr>
      <w:r w:rsidRPr="008766F8">
        <w:rPr>
          <w:sz w:val="26"/>
          <w:szCs w:val="26"/>
        </w:rPr>
        <w:t xml:space="preserve">6.1. Контрольно-счетная палата </w:t>
      </w:r>
      <w:r>
        <w:rPr>
          <w:sz w:val="26"/>
          <w:szCs w:val="26"/>
        </w:rPr>
        <w:t>Барышевского сельсовета</w:t>
      </w:r>
      <w:r w:rsidRPr="008766F8">
        <w:rPr>
          <w:sz w:val="26"/>
          <w:szCs w:val="26"/>
        </w:rPr>
        <w:t xml:space="preserve"> осуществляет свою деятельность на основе годовых планов деятельности Контрольно-счетной палаты </w:t>
      </w:r>
      <w:r>
        <w:rPr>
          <w:sz w:val="26"/>
          <w:szCs w:val="26"/>
        </w:rPr>
        <w:t>Барышевского сельсовета</w:t>
      </w:r>
      <w:r w:rsidRPr="008766F8">
        <w:rPr>
          <w:sz w:val="26"/>
          <w:szCs w:val="26"/>
        </w:rPr>
        <w:t xml:space="preserve">, которые разрабатываются и утверждаются председателем Контрольно-счетной палаты </w:t>
      </w:r>
      <w:r>
        <w:rPr>
          <w:sz w:val="26"/>
          <w:szCs w:val="26"/>
        </w:rPr>
        <w:t>Барышевского сельсовета</w:t>
      </w:r>
      <w:r w:rsidRPr="008766F8">
        <w:rPr>
          <w:sz w:val="26"/>
          <w:szCs w:val="26"/>
        </w:rPr>
        <w:t xml:space="preserve"> с учетом результатов контрольных и экспертно-аналитические мероприятий, а также на основании поручений Совета депутатов </w:t>
      </w:r>
      <w:r>
        <w:rPr>
          <w:sz w:val="26"/>
          <w:szCs w:val="26"/>
        </w:rPr>
        <w:t>Барышевского сельсовета</w:t>
      </w:r>
      <w:r w:rsidRPr="008766F8">
        <w:rPr>
          <w:sz w:val="26"/>
          <w:szCs w:val="26"/>
        </w:rPr>
        <w:t xml:space="preserve">, предложений и запросов главы </w:t>
      </w:r>
      <w:r>
        <w:rPr>
          <w:sz w:val="26"/>
          <w:szCs w:val="26"/>
        </w:rPr>
        <w:t>Барышевского сельсовета</w:t>
      </w:r>
      <w:r w:rsidRPr="008766F8">
        <w:rPr>
          <w:sz w:val="26"/>
          <w:szCs w:val="26"/>
        </w:rPr>
        <w:t>, включаемых в порядке, предусмотренном, соответственно, законом Новосибирской области или настоящим Положением.</w:t>
      </w:r>
    </w:p>
    <w:p w:rsidR="0051383D" w:rsidRPr="008766F8" w:rsidRDefault="0051383D" w:rsidP="0061432C">
      <w:pPr>
        <w:ind w:firstLine="708"/>
        <w:rPr>
          <w:sz w:val="26"/>
          <w:szCs w:val="26"/>
        </w:rPr>
      </w:pPr>
      <w:r w:rsidRPr="008766F8">
        <w:rPr>
          <w:sz w:val="26"/>
          <w:szCs w:val="26"/>
        </w:rPr>
        <w:t xml:space="preserve">Включение поручений Совета депутатов </w:t>
      </w:r>
      <w:r>
        <w:rPr>
          <w:sz w:val="26"/>
          <w:szCs w:val="26"/>
        </w:rPr>
        <w:t>Барышевского сельсовета</w:t>
      </w:r>
      <w:r w:rsidRPr="008766F8">
        <w:rPr>
          <w:sz w:val="26"/>
          <w:szCs w:val="26"/>
        </w:rPr>
        <w:t xml:space="preserve">, предложений и запросов главы </w:t>
      </w:r>
      <w:r>
        <w:rPr>
          <w:sz w:val="26"/>
          <w:szCs w:val="26"/>
        </w:rPr>
        <w:t>Барышевского сельсовета</w:t>
      </w:r>
      <w:r w:rsidRPr="008766F8">
        <w:rPr>
          <w:sz w:val="26"/>
          <w:szCs w:val="26"/>
        </w:rPr>
        <w:t xml:space="preserve"> производится, соответственно, на основании решения Совета депутатов или письменного обращения главы </w:t>
      </w:r>
      <w:r>
        <w:rPr>
          <w:sz w:val="26"/>
          <w:szCs w:val="26"/>
        </w:rPr>
        <w:t>Барышевского сельсовета</w:t>
      </w:r>
      <w:r w:rsidRPr="008766F8">
        <w:rPr>
          <w:sz w:val="26"/>
          <w:szCs w:val="26"/>
        </w:rPr>
        <w:t xml:space="preserve">, направленного в Контрольно-счетную палату </w:t>
      </w:r>
      <w:r>
        <w:rPr>
          <w:sz w:val="26"/>
          <w:szCs w:val="26"/>
        </w:rPr>
        <w:t>Барышевского сельсовета</w:t>
      </w:r>
      <w:r w:rsidRPr="008766F8">
        <w:rPr>
          <w:sz w:val="26"/>
          <w:szCs w:val="26"/>
        </w:rPr>
        <w:t xml:space="preserve"> не позднее, чем за 10 календарных дней до начала нового календарного года</w:t>
      </w:r>
    </w:p>
    <w:p w:rsidR="0051383D" w:rsidRPr="008766F8" w:rsidRDefault="0051383D" w:rsidP="0061432C">
      <w:pPr>
        <w:ind w:firstLine="708"/>
        <w:rPr>
          <w:sz w:val="26"/>
          <w:szCs w:val="26"/>
        </w:rPr>
      </w:pPr>
      <w:r w:rsidRPr="008766F8">
        <w:rPr>
          <w:sz w:val="26"/>
          <w:szCs w:val="26"/>
        </w:rPr>
        <w:t xml:space="preserve">6.2. При наличии соответствующего поручения результаты проведенных экспертно-аналитических работ в форме заключения Контрольно-счетной палаты </w:t>
      </w:r>
      <w:r>
        <w:rPr>
          <w:sz w:val="26"/>
          <w:szCs w:val="26"/>
        </w:rPr>
        <w:t>Барышевского сельсовета</w:t>
      </w:r>
      <w:r w:rsidRPr="008766F8">
        <w:rPr>
          <w:sz w:val="26"/>
          <w:szCs w:val="26"/>
        </w:rPr>
        <w:t xml:space="preserve"> представляются в сроки, указанные в соответствующем поручении.</w:t>
      </w:r>
    </w:p>
    <w:p w:rsidR="0051383D" w:rsidRPr="008766F8" w:rsidRDefault="0051383D" w:rsidP="0061432C">
      <w:pPr>
        <w:ind w:firstLine="708"/>
        <w:rPr>
          <w:sz w:val="26"/>
          <w:szCs w:val="26"/>
        </w:rPr>
      </w:pPr>
      <w:r w:rsidRPr="008766F8">
        <w:rPr>
          <w:sz w:val="26"/>
          <w:szCs w:val="26"/>
        </w:rPr>
        <w:t xml:space="preserve">Результаты проведенных по собственной инициативе экспертно-аналитических работ в форме заключения Контрольно-счетной палаты </w:t>
      </w:r>
      <w:r>
        <w:rPr>
          <w:sz w:val="26"/>
          <w:szCs w:val="26"/>
        </w:rPr>
        <w:t>Барышевского сельсовета</w:t>
      </w:r>
      <w:r w:rsidRPr="008766F8">
        <w:rPr>
          <w:sz w:val="26"/>
          <w:szCs w:val="26"/>
        </w:rPr>
        <w:t xml:space="preserve"> направляются в Совет депутатов </w:t>
      </w:r>
      <w:r>
        <w:rPr>
          <w:sz w:val="26"/>
          <w:szCs w:val="26"/>
        </w:rPr>
        <w:t>Барышевского сельсовета</w:t>
      </w:r>
      <w:r w:rsidRPr="008766F8">
        <w:rPr>
          <w:sz w:val="26"/>
          <w:szCs w:val="26"/>
        </w:rPr>
        <w:t>, главе муниципального образования.</w:t>
      </w:r>
    </w:p>
    <w:p w:rsidR="0051383D" w:rsidRPr="008766F8" w:rsidRDefault="0051383D" w:rsidP="0061432C">
      <w:pPr>
        <w:rPr>
          <w:sz w:val="26"/>
          <w:szCs w:val="26"/>
        </w:rPr>
      </w:pPr>
      <w:r w:rsidRPr="008766F8">
        <w:rPr>
          <w:sz w:val="26"/>
          <w:szCs w:val="26"/>
        </w:rPr>
        <w:tab/>
        <w:t xml:space="preserve">6.3. Требования и запросы  должностных лиц Контрольно-счетной палаты </w:t>
      </w:r>
      <w:r>
        <w:rPr>
          <w:sz w:val="26"/>
          <w:szCs w:val="26"/>
        </w:rPr>
        <w:t>Барышевского сельсовета</w:t>
      </w:r>
      <w:r w:rsidRPr="008766F8">
        <w:rPr>
          <w:sz w:val="26"/>
          <w:szCs w:val="26"/>
        </w:rPr>
        <w:t xml:space="preserve">, связанные с осуществлением  ими своих должностных полномочий, установленных законодательством Российской Федерации, Новосибирской области, муниципальными нормативными правовыми актами </w:t>
      </w:r>
      <w:r>
        <w:rPr>
          <w:sz w:val="26"/>
          <w:szCs w:val="26"/>
        </w:rPr>
        <w:t>Барышевского сельсовета</w:t>
      </w:r>
      <w:r w:rsidRPr="008766F8">
        <w:rPr>
          <w:sz w:val="26"/>
          <w:szCs w:val="26"/>
        </w:rPr>
        <w:t xml:space="preserve">, являются обязательными для исполнения муниципальными органами и организациями, в отношении которых осуществляется внешний муниципальный финансовый контроль. Неисполнение указанных требований должностных лиц Контрольно-счетной палаты </w:t>
      </w:r>
      <w:r>
        <w:rPr>
          <w:sz w:val="26"/>
          <w:szCs w:val="26"/>
        </w:rPr>
        <w:lastRenderedPageBreak/>
        <w:t>Барышевского сельсовета</w:t>
      </w:r>
      <w:r w:rsidRPr="008766F8">
        <w:rPr>
          <w:sz w:val="26"/>
          <w:szCs w:val="26"/>
        </w:rPr>
        <w:t>, а также воспрепятствование осуществлению ими возложенных на них полномочии,  влекут ответственность, установленную законодательством.</w:t>
      </w:r>
    </w:p>
    <w:p w:rsidR="0051383D" w:rsidRPr="008766F8" w:rsidRDefault="0051383D" w:rsidP="0061432C">
      <w:pPr>
        <w:ind w:firstLine="708"/>
        <w:rPr>
          <w:sz w:val="26"/>
          <w:szCs w:val="26"/>
        </w:rPr>
      </w:pPr>
      <w:r w:rsidRPr="008766F8">
        <w:rPr>
          <w:sz w:val="26"/>
          <w:szCs w:val="26"/>
        </w:rPr>
        <w:t xml:space="preserve">6.4.  Должностные лица Контрольно-счетной палаты </w:t>
      </w:r>
      <w:r>
        <w:rPr>
          <w:sz w:val="26"/>
          <w:szCs w:val="26"/>
        </w:rPr>
        <w:t>Барышевского сельсовета</w:t>
      </w:r>
      <w:r w:rsidRPr="008766F8">
        <w:rPr>
          <w:sz w:val="26"/>
          <w:szCs w:val="26"/>
        </w:rPr>
        <w:t xml:space="preserve"> при осуществлении возложенных на них полномочий имеют право:</w:t>
      </w:r>
    </w:p>
    <w:p w:rsidR="0051383D" w:rsidRPr="008766F8" w:rsidRDefault="0051383D" w:rsidP="0061432C">
      <w:pPr>
        <w:ind w:firstLine="708"/>
        <w:rPr>
          <w:sz w:val="26"/>
          <w:szCs w:val="26"/>
        </w:rPr>
      </w:pPr>
      <w:r w:rsidRPr="008766F8">
        <w:rPr>
          <w:sz w:val="26"/>
          <w:szCs w:val="26"/>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51383D" w:rsidRPr="008766F8" w:rsidRDefault="0051383D" w:rsidP="0061432C">
      <w:pPr>
        <w:autoSpaceDE w:val="0"/>
        <w:autoSpaceDN w:val="0"/>
        <w:adjustRightInd w:val="0"/>
        <w:ind w:firstLine="708"/>
        <w:outlineLvl w:val="0"/>
        <w:rPr>
          <w:sz w:val="26"/>
          <w:szCs w:val="26"/>
        </w:rPr>
      </w:pPr>
      <w:r w:rsidRPr="008766F8">
        <w:rPr>
          <w:sz w:val="26"/>
          <w:szCs w:val="26"/>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51383D" w:rsidRPr="008766F8" w:rsidRDefault="0051383D" w:rsidP="0061432C">
      <w:pPr>
        <w:autoSpaceDE w:val="0"/>
        <w:autoSpaceDN w:val="0"/>
        <w:adjustRightInd w:val="0"/>
        <w:ind w:firstLine="708"/>
        <w:outlineLvl w:val="0"/>
        <w:rPr>
          <w:sz w:val="26"/>
          <w:szCs w:val="26"/>
        </w:rPr>
      </w:pPr>
      <w:r w:rsidRPr="008766F8">
        <w:rPr>
          <w:sz w:val="26"/>
          <w:szCs w:val="26"/>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Новосибирской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51383D" w:rsidRPr="008766F8" w:rsidRDefault="0051383D" w:rsidP="0061432C">
      <w:pPr>
        <w:autoSpaceDE w:val="0"/>
        <w:autoSpaceDN w:val="0"/>
        <w:adjustRightInd w:val="0"/>
        <w:ind w:firstLine="708"/>
        <w:outlineLvl w:val="0"/>
        <w:rPr>
          <w:sz w:val="26"/>
          <w:szCs w:val="26"/>
        </w:rPr>
      </w:pPr>
      <w:r w:rsidRPr="008766F8">
        <w:rPr>
          <w:sz w:val="26"/>
          <w:szCs w:val="26"/>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51383D" w:rsidRPr="008766F8" w:rsidRDefault="0051383D" w:rsidP="0061432C">
      <w:pPr>
        <w:autoSpaceDE w:val="0"/>
        <w:autoSpaceDN w:val="0"/>
        <w:adjustRightInd w:val="0"/>
        <w:ind w:firstLine="708"/>
        <w:outlineLvl w:val="0"/>
        <w:rPr>
          <w:sz w:val="26"/>
          <w:szCs w:val="26"/>
        </w:rPr>
      </w:pPr>
      <w:r w:rsidRPr="008766F8">
        <w:rPr>
          <w:sz w:val="26"/>
          <w:szCs w:val="26"/>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51383D" w:rsidRPr="008766F8" w:rsidRDefault="0051383D" w:rsidP="0061432C">
      <w:pPr>
        <w:autoSpaceDE w:val="0"/>
        <w:autoSpaceDN w:val="0"/>
        <w:adjustRightInd w:val="0"/>
        <w:ind w:firstLine="708"/>
        <w:outlineLvl w:val="0"/>
        <w:rPr>
          <w:sz w:val="26"/>
          <w:szCs w:val="26"/>
        </w:rPr>
      </w:pPr>
      <w:r w:rsidRPr="008766F8">
        <w:rPr>
          <w:sz w:val="26"/>
          <w:szCs w:val="26"/>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51383D" w:rsidRPr="008766F8" w:rsidRDefault="0051383D" w:rsidP="0061432C">
      <w:pPr>
        <w:autoSpaceDE w:val="0"/>
        <w:autoSpaceDN w:val="0"/>
        <w:adjustRightInd w:val="0"/>
        <w:ind w:firstLine="708"/>
        <w:outlineLvl w:val="0"/>
        <w:rPr>
          <w:sz w:val="26"/>
          <w:szCs w:val="26"/>
        </w:rPr>
      </w:pPr>
      <w:r w:rsidRPr="008766F8">
        <w:rPr>
          <w:sz w:val="26"/>
          <w:szCs w:val="26"/>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51383D" w:rsidRPr="008766F8" w:rsidRDefault="0051383D" w:rsidP="0061432C">
      <w:pPr>
        <w:autoSpaceDE w:val="0"/>
        <w:autoSpaceDN w:val="0"/>
        <w:adjustRightInd w:val="0"/>
        <w:ind w:firstLine="708"/>
        <w:outlineLvl w:val="0"/>
        <w:rPr>
          <w:sz w:val="26"/>
          <w:szCs w:val="26"/>
        </w:rPr>
      </w:pPr>
      <w:r w:rsidRPr="008766F8">
        <w:rPr>
          <w:sz w:val="26"/>
          <w:szCs w:val="26"/>
        </w:rPr>
        <w:t>8) знакомиться с технической документацией к электронным базам данных;</w:t>
      </w:r>
    </w:p>
    <w:p w:rsidR="0051383D" w:rsidRPr="008766F8" w:rsidRDefault="0051383D" w:rsidP="0061432C">
      <w:pPr>
        <w:autoSpaceDE w:val="0"/>
        <w:autoSpaceDN w:val="0"/>
        <w:adjustRightInd w:val="0"/>
        <w:ind w:firstLine="708"/>
        <w:outlineLvl w:val="0"/>
        <w:rPr>
          <w:sz w:val="26"/>
          <w:szCs w:val="26"/>
        </w:rPr>
      </w:pPr>
      <w:r w:rsidRPr="008766F8">
        <w:rPr>
          <w:sz w:val="26"/>
          <w:szCs w:val="26"/>
        </w:rPr>
        <w:t>9) составлять протоколы об административных правонарушениях, если такое право предусмотрено законодательством Российской Федерации.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6.5. Должностные лица Контрольно-счетной палаты </w:t>
      </w:r>
      <w:r>
        <w:rPr>
          <w:sz w:val="26"/>
          <w:szCs w:val="26"/>
        </w:rPr>
        <w:t>Барышевского сельсовета</w:t>
      </w:r>
      <w:r w:rsidRPr="008766F8">
        <w:rPr>
          <w:sz w:val="26"/>
          <w:szCs w:val="26"/>
        </w:rPr>
        <w:t xml:space="preserve">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6.4. настоящего Положения, должны незамедлительно (в течение 24 часов) уведомить об </w:t>
      </w:r>
      <w:r w:rsidRPr="008766F8">
        <w:rPr>
          <w:sz w:val="26"/>
          <w:szCs w:val="26"/>
        </w:rPr>
        <w:lastRenderedPageBreak/>
        <w:t xml:space="preserve">этом председателя Контрольно-счетной палаты </w:t>
      </w:r>
      <w:r>
        <w:rPr>
          <w:sz w:val="26"/>
          <w:szCs w:val="26"/>
        </w:rPr>
        <w:t>Барышевского сельсовета</w:t>
      </w:r>
      <w:r w:rsidRPr="008766F8">
        <w:rPr>
          <w:sz w:val="26"/>
          <w:szCs w:val="26"/>
        </w:rPr>
        <w:t>. Порядок и форма уведомления определяются законами Новосибирской области.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6.6. Должностные лица Контрольно-счетной палаты </w:t>
      </w:r>
      <w:r>
        <w:rPr>
          <w:sz w:val="26"/>
          <w:szCs w:val="26"/>
        </w:rPr>
        <w:t>Барышевского сельсовета</w:t>
      </w:r>
      <w:r w:rsidRPr="008766F8">
        <w:rPr>
          <w:sz w:val="26"/>
          <w:szCs w:val="26"/>
        </w:rPr>
        <w:t xml:space="preserve">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6.7. Должностные лица Контрольно-счетной палаты </w:t>
      </w:r>
      <w:r>
        <w:rPr>
          <w:sz w:val="26"/>
          <w:szCs w:val="26"/>
        </w:rPr>
        <w:t>Барышевского сельсовета</w:t>
      </w:r>
      <w:r w:rsidRPr="008766F8">
        <w:rPr>
          <w:sz w:val="26"/>
          <w:szCs w:val="26"/>
        </w:rPr>
        <w:t xml:space="preserve">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 </w:t>
      </w:r>
      <w:r>
        <w:rPr>
          <w:sz w:val="26"/>
          <w:szCs w:val="26"/>
        </w:rPr>
        <w:t>Барышевского сельсовета</w:t>
      </w:r>
      <w:r w:rsidRPr="008766F8">
        <w:rPr>
          <w:sz w:val="26"/>
          <w:szCs w:val="26"/>
        </w:rPr>
        <w:t>.</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6.8. Должностные лица Контрольно-счетной палаты </w:t>
      </w:r>
      <w:r>
        <w:rPr>
          <w:sz w:val="26"/>
          <w:szCs w:val="26"/>
        </w:rPr>
        <w:t>Барышевского сельсовета</w:t>
      </w:r>
      <w:r w:rsidRPr="008766F8">
        <w:rPr>
          <w:sz w:val="26"/>
          <w:szCs w:val="26"/>
        </w:rPr>
        <w:t xml:space="preserve">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51383D" w:rsidRPr="008766F8" w:rsidRDefault="0051383D" w:rsidP="0061432C">
      <w:pPr>
        <w:autoSpaceDE w:val="0"/>
        <w:autoSpaceDN w:val="0"/>
        <w:adjustRightInd w:val="0"/>
        <w:ind w:firstLine="708"/>
        <w:rPr>
          <w:sz w:val="26"/>
          <w:szCs w:val="26"/>
        </w:rPr>
      </w:pPr>
      <w:r w:rsidRPr="008766F8">
        <w:rPr>
          <w:sz w:val="26"/>
          <w:szCs w:val="26"/>
        </w:rPr>
        <w:t xml:space="preserve">6.9. Председатель, заместитель председателя и аудиторы Контрольно-счетной палаты </w:t>
      </w:r>
      <w:r>
        <w:rPr>
          <w:sz w:val="26"/>
          <w:szCs w:val="26"/>
        </w:rPr>
        <w:t>Барышевского сельсовета</w:t>
      </w:r>
      <w:r w:rsidRPr="008766F8">
        <w:rPr>
          <w:sz w:val="26"/>
          <w:szCs w:val="26"/>
        </w:rPr>
        <w:t xml:space="preserve"> вправе участвовать в заседаниях Совета депутатов </w:t>
      </w:r>
      <w:r>
        <w:rPr>
          <w:sz w:val="26"/>
          <w:szCs w:val="26"/>
        </w:rPr>
        <w:t>Барышевского сельсовета</w:t>
      </w:r>
      <w:r w:rsidRPr="008766F8">
        <w:rPr>
          <w:sz w:val="26"/>
          <w:szCs w:val="26"/>
        </w:rPr>
        <w:t xml:space="preserve"> и в заседаниях иных органов местного самоуправления </w:t>
      </w:r>
      <w:r>
        <w:rPr>
          <w:sz w:val="26"/>
          <w:szCs w:val="26"/>
        </w:rPr>
        <w:t>Барышевского сельсовета</w:t>
      </w:r>
      <w:r w:rsidRPr="008766F8">
        <w:rPr>
          <w:sz w:val="26"/>
          <w:szCs w:val="26"/>
        </w:rPr>
        <w:t xml:space="preserve">. Указанные лица вправе участвовать в заседаниях комитетов, комиссий и рабочих групп, создаваемых Советом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t xml:space="preserve">6.10. Руководители, должностные лица проверяемых органов и организаций обязаны предоставить по запросам Контрольно-счетной палаты </w:t>
      </w:r>
      <w:r>
        <w:rPr>
          <w:sz w:val="26"/>
          <w:szCs w:val="26"/>
        </w:rPr>
        <w:t>Барышевского сельсовета</w:t>
      </w:r>
      <w:r w:rsidRPr="008766F8">
        <w:rPr>
          <w:sz w:val="26"/>
          <w:szCs w:val="26"/>
        </w:rPr>
        <w:t xml:space="preserve"> требуемые ею в пределах ее полномочий, установленных настоящим Положением, документы, материалы и информацию, необходимые для осуществления деятельности Контрольно-счетной палаты </w:t>
      </w:r>
      <w:r>
        <w:rPr>
          <w:sz w:val="26"/>
          <w:szCs w:val="26"/>
        </w:rPr>
        <w:t>Барышевского сельсовета</w:t>
      </w:r>
      <w:r w:rsidRPr="008766F8">
        <w:rPr>
          <w:sz w:val="26"/>
          <w:szCs w:val="26"/>
        </w:rPr>
        <w:t xml:space="preserve">. Указанные запросы Контрольно-счетной палаты </w:t>
      </w:r>
      <w:r>
        <w:rPr>
          <w:sz w:val="26"/>
          <w:szCs w:val="26"/>
        </w:rPr>
        <w:t>Барышевского сельсовета</w:t>
      </w:r>
      <w:r w:rsidRPr="008766F8">
        <w:rPr>
          <w:sz w:val="26"/>
          <w:szCs w:val="26"/>
        </w:rPr>
        <w:t xml:space="preserve"> подписываются ее Председателем. </w:t>
      </w:r>
    </w:p>
    <w:p w:rsidR="0051383D" w:rsidRPr="008766F8" w:rsidRDefault="0051383D" w:rsidP="0061432C">
      <w:pPr>
        <w:autoSpaceDE w:val="0"/>
        <w:autoSpaceDN w:val="0"/>
        <w:adjustRightInd w:val="0"/>
        <w:ind w:firstLine="540"/>
        <w:outlineLvl w:val="0"/>
        <w:rPr>
          <w:sz w:val="26"/>
          <w:szCs w:val="26"/>
        </w:rPr>
      </w:pPr>
      <w:r w:rsidRPr="008766F8">
        <w:rPr>
          <w:sz w:val="26"/>
          <w:szCs w:val="26"/>
        </w:rPr>
        <w:t>Пояснения и замечания руководителей проверяемых органов и организаций, представленные в срок, установленный законами Новосибирской области, прилагаются к актам и в дальнейшем являются их неотъемлемой частью.</w:t>
      </w:r>
    </w:p>
    <w:p w:rsidR="0051383D" w:rsidRPr="008766F8" w:rsidRDefault="0051383D" w:rsidP="0061432C">
      <w:pPr>
        <w:ind w:firstLine="708"/>
        <w:rPr>
          <w:sz w:val="26"/>
          <w:szCs w:val="26"/>
        </w:rPr>
      </w:pPr>
      <w:r w:rsidRPr="008766F8">
        <w:rPr>
          <w:sz w:val="26"/>
          <w:szCs w:val="26"/>
        </w:rPr>
        <w:t>Руководители проверяемых органов и организаций обязаны создавать должностным лицам Контрольно-счетной палаты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51383D" w:rsidRPr="008766F8" w:rsidRDefault="0051383D" w:rsidP="0061432C">
      <w:pPr>
        <w:ind w:firstLine="708"/>
        <w:rPr>
          <w:sz w:val="26"/>
          <w:szCs w:val="26"/>
        </w:rPr>
      </w:pPr>
      <w:r w:rsidRPr="008766F8">
        <w:rPr>
          <w:sz w:val="26"/>
          <w:szCs w:val="26"/>
        </w:rPr>
        <w:t xml:space="preserve">Непредставление или несвоевременное представление руководителем, должностными лицами проверяемых органов и организаций документов, материалов или информации по требованию Контрольно-счетной палаты </w:t>
      </w:r>
      <w:r>
        <w:rPr>
          <w:sz w:val="26"/>
          <w:szCs w:val="26"/>
        </w:rPr>
        <w:t>Барышевского сельсовета</w:t>
      </w:r>
      <w:r w:rsidRPr="008766F8">
        <w:rPr>
          <w:sz w:val="26"/>
          <w:szCs w:val="26"/>
        </w:rPr>
        <w:t>, а также предоставление заведомо ложной информации влечет за собой ответственность, предусмотренную федеральным законодательством, законодательством Новосибирской области.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Проверяемые органы и организации и их должностные лица вправе обратиться с жалобой на действия (бездействие) Контрольно-счетной палаты </w:t>
      </w:r>
      <w:r>
        <w:rPr>
          <w:sz w:val="26"/>
          <w:szCs w:val="26"/>
        </w:rPr>
        <w:t>Барышевского сельсовета</w:t>
      </w:r>
      <w:r w:rsidRPr="008766F8">
        <w:rPr>
          <w:sz w:val="26"/>
          <w:szCs w:val="26"/>
        </w:rPr>
        <w:t xml:space="preserve"> в Совет депутатов </w:t>
      </w:r>
      <w:r>
        <w:rPr>
          <w:sz w:val="26"/>
          <w:szCs w:val="26"/>
        </w:rPr>
        <w:t>Барышевского сельсовета</w:t>
      </w:r>
      <w:r w:rsidRPr="008766F8">
        <w:rPr>
          <w:sz w:val="26"/>
          <w:szCs w:val="26"/>
        </w:rPr>
        <w:t>.</w:t>
      </w:r>
    </w:p>
    <w:p w:rsidR="0051383D" w:rsidRPr="008766F8" w:rsidRDefault="0051383D" w:rsidP="0061432C">
      <w:pPr>
        <w:ind w:firstLine="708"/>
        <w:rPr>
          <w:sz w:val="26"/>
          <w:szCs w:val="26"/>
        </w:rPr>
      </w:pPr>
      <w:r w:rsidRPr="008766F8">
        <w:rPr>
          <w:sz w:val="26"/>
          <w:szCs w:val="26"/>
        </w:rPr>
        <w:lastRenderedPageBreak/>
        <w:t xml:space="preserve">6.11. Контрольные мероприятия проводятся по месту расположения проверяемых органов и организаций на основании годового плана деятельности Контрольно-счетной палаты </w:t>
      </w:r>
      <w:r>
        <w:rPr>
          <w:sz w:val="26"/>
          <w:szCs w:val="26"/>
        </w:rPr>
        <w:t>Барышевского сельсовета</w:t>
      </w:r>
      <w:r w:rsidRPr="008766F8">
        <w:rPr>
          <w:sz w:val="26"/>
          <w:szCs w:val="26"/>
        </w:rPr>
        <w:t xml:space="preserve"> и при наличии распоряжения Председателя Контрольно-счетной палаты </w:t>
      </w:r>
      <w:r>
        <w:rPr>
          <w:sz w:val="26"/>
          <w:szCs w:val="26"/>
        </w:rPr>
        <w:t>Барышевского сельсовета</w:t>
      </w:r>
      <w:r w:rsidRPr="008766F8">
        <w:rPr>
          <w:sz w:val="26"/>
          <w:szCs w:val="26"/>
        </w:rPr>
        <w:t xml:space="preserve"> о проведении контрольного мероприятия в отношении конкретного органа местного самоуправления, организации.</w:t>
      </w:r>
    </w:p>
    <w:p w:rsidR="0051383D" w:rsidRPr="008766F8" w:rsidRDefault="0051383D" w:rsidP="0061432C">
      <w:pPr>
        <w:ind w:firstLine="708"/>
        <w:rPr>
          <w:sz w:val="26"/>
          <w:szCs w:val="26"/>
        </w:rPr>
      </w:pPr>
      <w:r w:rsidRPr="008766F8">
        <w:rPr>
          <w:sz w:val="26"/>
          <w:szCs w:val="26"/>
        </w:rPr>
        <w:t xml:space="preserve">Контрольные мероприятия проводятся на основании годового плана деятельности Контрольно-счетной палаты </w:t>
      </w:r>
      <w:r>
        <w:rPr>
          <w:sz w:val="26"/>
          <w:szCs w:val="26"/>
        </w:rPr>
        <w:t>Барышевского сельсовета</w:t>
      </w:r>
      <w:r w:rsidRPr="008766F8">
        <w:rPr>
          <w:sz w:val="26"/>
          <w:szCs w:val="26"/>
        </w:rPr>
        <w:t xml:space="preserve"> или соответствующего решения Совета депутатов </w:t>
      </w:r>
      <w:r>
        <w:rPr>
          <w:sz w:val="26"/>
          <w:szCs w:val="26"/>
        </w:rPr>
        <w:t>Барышевского сельсовета</w:t>
      </w:r>
      <w:r w:rsidRPr="008766F8">
        <w:rPr>
          <w:sz w:val="26"/>
          <w:szCs w:val="26"/>
        </w:rPr>
        <w:t xml:space="preserve"> о проведении внепланового контрольного мероприятия и при наличии распоряжения Председателя Контрольно-счетной палаты </w:t>
      </w:r>
      <w:r>
        <w:rPr>
          <w:sz w:val="26"/>
          <w:szCs w:val="26"/>
        </w:rPr>
        <w:t>Барышевского сельсовета</w:t>
      </w:r>
      <w:r w:rsidRPr="008766F8">
        <w:rPr>
          <w:sz w:val="26"/>
          <w:szCs w:val="26"/>
        </w:rPr>
        <w:t xml:space="preserve"> о его проведении в отношении конкретного органа местного самоуправления, организации.</w:t>
      </w:r>
    </w:p>
    <w:p w:rsidR="0051383D" w:rsidRPr="008766F8" w:rsidRDefault="0051383D" w:rsidP="0061432C">
      <w:pPr>
        <w:ind w:firstLine="708"/>
        <w:rPr>
          <w:sz w:val="26"/>
          <w:szCs w:val="26"/>
        </w:rPr>
      </w:pPr>
      <w:r w:rsidRPr="008766F8">
        <w:rPr>
          <w:sz w:val="26"/>
          <w:szCs w:val="26"/>
        </w:rPr>
        <w:t xml:space="preserve">Распоряжение Председателя Контрольно-счетной палаты </w:t>
      </w:r>
      <w:r>
        <w:rPr>
          <w:sz w:val="26"/>
          <w:szCs w:val="26"/>
        </w:rPr>
        <w:t>Барышевского сельсовета</w:t>
      </w:r>
      <w:r w:rsidRPr="008766F8">
        <w:rPr>
          <w:sz w:val="26"/>
          <w:szCs w:val="26"/>
        </w:rPr>
        <w:t xml:space="preserve"> о проведении контрольного мероприятия в обязательном порядке должно содержать следующую информацию:</w:t>
      </w:r>
    </w:p>
    <w:p w:rsidR="0051383D" w:rsidRPr="008766F8" w:rsidRDefault="0051383D" w:rsidP="0061432C">
      <w:pPr>
        <w:ind w:firstLine="708"/>
        <w:rPr>
          <w:sz w:val="26"/>
          <w:szCs w:val="26"/>
        </w:rPr>
      </w:pPr>
      <w:r w:rsidRPr="008766F8">
        <w:rPr>
          <w:sz w:val="26"/>
          <w:szCs w:val="26"/>
        </w:rPr>
        <w:t>а) основание для проведения контрольного мероприятия (годовой план деятельности Контрольно-счетной палаты или решение Совета депутатов о проведении внепланового контрольного мероприятия);</w:t>
      </w:r>
    </w:p>
    <w:p w:rsidR="0051383D" w:rsidRPr="008766F8" w:rsidRDefault="0051383D" w:rsidP="0061432C">
      <w:pPr>
        <w:ind w:firstLine="708"/>
        <w:rPr>
          <w:sz w:val="26"/>
          <w:szCs w:val="26"/>
        </w:rPr>
      </w:pPr>
      <w:r w:rsidRPr="008766F8">
        <w:rPr>
          <w:sz w:val="26"/>
          <w:szCs w:val="26"/>
        </w:rPr>
        <w:t>б) наименование и реквизиты проверяемых органа и организации;</w:t>
      </w:r>
    </w:p>
    <w:p w:rsidR="0051383D" w:rsidRPr="008766F8" w:rsidRDefault="0051383D" w:rsidP="0061432C">
      <w:pPr>
        <w:ind w:firstLine="708"/>
        <w:rPr>
          <w:sz w:val="26"/>
          <w:szCs w:val="26"/>
        </w:rPr>
      </w:pPr>
      <w:r w:rsidRPr="008766F8">
        <w:rPr>
          <w:sz w:val="26"/>
          <w:szCs w:val="26"/>
        </w:rPr>
        <w:t>в) краткое описание содержания контрольного мероприятия;</w:t>
      </w:r>
    </w:p>
    <w:p w:rsidR="0051383D" w:rsidRPr="008766F8" w:rsidRDefault="0051383D" w:rsidP="0061432C">
      <w:pPr>
        <w:ind w:firstLine="708"/>
        <w:rPr>
          <w:sz w:val="26"/>
          <w:szCs w:val="26"/>
        </w:rPr>
      </w:pPr>
      <w:r w:rsidRPr="008766F8">
        <w:rPr>
          <w:sz w:val="26"/>
          <w:szCs w:val="26"/>
        </w:rPr>
        <w:t>г) состав должностных лиц Контрольно-счетной палаты, уполномоченных на проведение данного контрольного мероприятия;</w:t>
      </w:r>
    </w:p>
    <w:p w:rsidR="0051383D" w:rsidRPr="008766F8" w:rsidRDefault="0051383D" w:rsidP="0061432C">
      <w:pPr>
        <w:ind w:firstLine="708"/>
        <w:rPr>
          <w:sz w:val="26"/>
          <w:szCs w:val="26"/>
        </w:rPr>
      </w:pPr>
      <w:r w:rsidRPr="008766F8">
        <w:rPr>
          <w:sz w:val="26"/>
          <w:szCs w:val="26"/>
        </w:rPr>
        <w:t>д) планируемые сроки проведения контрольного мероприятия.</w:t>
      </w:r>
    </w:p>
    <w:p w:rsidR="0051383D" w:rsidRPr="008766F8" w:rsidRDefault="0051383D" w:rsidP="0061432C">
      <w:pPr>
        <w:ind w:firstLine="708"/>
        <w:rPr>
          <w:sz w:val="26"/>
          <w:szCs w:val="26"/>
        </w:rPr>
      </w:pPr>
      <w:r w:rsidRPr="008766F8">
        <w:rPr>
          <w:sz w:val="26"/>
          <w:szCs w:val="26"/>
        </w:rPr>
        <w:t xml:space="preserve">6.12. По результатам проведенного контрольного мероприятия Контрольно-счетная палата </w:t>
      </w:r>
      <w:r>
        <w:rPr>
          <w:sz w:val="26"/>
          <w:szCs w:val="26"/>
        </w:rPr>
        <w:t>Барышевского сельсовета</w:t>
      </w:r>
      <w:r w:rsidRPr="008766F8">
        <w:rPr>
          <w:sz w:val="26"/>
          <w:szCs w:val="26"/>
        </w:rPr>
        <w:t xml:space="preserve">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6.13.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w:t>
      </w:r>
      <w:r>
        <w:rPr>
          <w:sz w:val="26"/>
          <w:szCs w:val="26"/>
        </w:rPr>
        <w:t>Барышевского сельсовета</w:t>
      </w:r>
      <w:r w:rsidRPr="008766F8">
        <w:rPr>
          <w:sz w:val="26"/>
          <w:szCs w:val="26"/>
        </w:rPr>
        <w:t xml:space="preserve"> о принятых по результатам рассмотрения представления решениях и мерах.</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6.14.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палаты </w:t>
      </w:r>
      <w:r>
        <w:rPr>
          <w:sz w:val="26"/>
          <w:szCs w:val="26"/>
        </w:rPr>
        <w:t>Барышевского сельсовета</w:t>
      </w:r>
      <w:r w:rsidRPr="008766F8">
        <w:rPr>
          <w:sz w:val="26"/>
          <w:szCs w:val="26"/>
        </w:rPr>
        <w:t xml:space="preserve"> контрольных мероприятий Контрольно-счетная палата </w:t>
      </w:r>
      <w:r>
        <w:rPr>
          <w:sz w:val="26"/>
          <w:szCs w:val="26"/>
        </w:rPr>
        <w:t>Барышевского сельсовета</w:t>
      </w:r>
      <w:r w:rsidRPr="008766F8">
        <w:rPr>
          <w:sz w:val="26"/>
          <w:szCs w:val="26"/>
        </w:rPr>
        <w:t xml:space="preserve"> направляет в органы местного самоуправления и муниципальные органы, проверяемые органы и организации и их должностным лицам предписание.</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6.15. Предписание Контрольно-счетной палаты </w:t>
      </w:r>
      <w:r>
        <w:rPr>
          <w:sz w:val="26"/>
          <w:szCs w:val="26"/>
        </w:rPr>
        <w:t>Барышевского сельсовета</w:t>
      </w:r>
      <w:r w:rsidRPr="008766F8">
        <w:rPr>
          <w:sz w:val="26"/>
          <w:szCs w:val="26"/>
        </w:rPr>
        <w:t xml:space="preserve"> должно содержать указание на конкретные допущенные нарушения и конкретные основания вынесения предписания. Предписание Контрольно-счетной палаты </w:t>
      </w:r>
      <w:r>
        <w:rPr>
          <w:sz w:val="26"/>
          <w:szCs w:val="26"/>
        </w:rPr>
        <w:t>Барышевского сельсовета</w:t>
      </w:r>
      <w:r w:rsidRPr="008766F8">
        <w:rPr>
          <w:sz w:val="26"/>
          <w:szCs w:val="26"/>
        </w:rPr>
        <w:t xml:space="preserve"> подписывается председателем Контрольно-счетной палаты </w:t>
      </w:r>
      <w:r>
        <w:rPr>
          <w:sz w:val="26"/>
          <w:szCs w:val="26"/>
        </w:rPr>
        <w:t>Барышевского сельсовета</w:t>
      </w:r>
      <w:r w:rsidRPr="008766F8">
        <w:rPr>
          <w:sz w:val="26"/>
          <w:szCs w:val="26"/>
        </w:rPr>
        <w:t xml:space="preserve"> либо его заместителем.</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6.16. Предписание Контрольно-счетной палаты </w:t>
      </w:r>
      <w:r>
        <w:rPr>
          <w:sz w:val="26"/>
          <w:szCs w:val="26"/>
        </w:rPr>
        <w:t>Барышевского сельсовета</w:t>
      </w:r>
      <w:r w:rsidRPr="008766F8">
        <w:rPr>
          <w:sz w:val="26"/>
          <w:szCs w:val="26"/>
        </w:rPr>
        <w:t xml:space="preserve"> должно быть исполнено в установленные в нем сроки.</w:t>
      </w:r>
    </w:p>
    <w:p w:rsidR="0051383D" w:rsidRPr="008766F8" w:rsidRDefault="0051383D" w:rsidP="0061432C">
      <w:pPr>
        <w:autoSpaceDE w:val="0"/>
        <w:autoSpaceDN w:val="0"/>
        <w:adjustRightInd w:val="0"/>
        <w:ind w:firstLine="708"/>
        <w:outlineLvl w:val="0"/>
        <w:rPr>
          <w:sz w:val="26"/>
          <w:szCs w:val="26"/>
        </w:rPr>
      </w:pPr>
      <w:r w:rsidRPr="008766F8">
        <w:rPr>
          <w:sz w:val="26"/>
          <w:szCs w:val="26"/>
        </w:rPr>
        <w:lastRenderedPageBreak/>
        <w:t xml:space="preserve">6.17. Неисполнение или ненадлежащее исполнение предписания Контрольно-счетной палаты </w:t>
      </w:r>
      <w:r>
        <w:rPr>
          <w:sz w:val="26"/>
          <w:szCs w:val="26"/>
        </w:rPr>
        <w:t>Барышевского сельсовета</w:t>
      </w:r>
      <w:r w:rsidRPr="008766F8">
        <w:rPr>
          <w:sz w:val="26"/>
          <w:szCs w:val="26"/>
        </w:rPr>
        <w:t xml:space="preserve"> влечет за собой ответственность, установленную законодательством Российской Федерации и (или) законодательством Новосибирской области.</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6.18.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w:t>
      </w:r>
      <w:r>
        <w:rPr>
          <w:sz w:val="26"/>
          <w:szCs w:val="26"/>
        </w:rPr>
        <w:t>Барышевского сельсовета</w:t>
      </w:r>
      <w:r w:rsidRPr="008766F8">
        <w:rPr>
          <w:sz w:val="26"/>
          <w:szCs w:val="26"/>
        </w:rPr>
        <w:t xml:space="preserve"> в установленном порядке незамедлительно передает материалы контрольных мероприятий в правоохранительные органы.</w:t>
      </w:r>
    </w:p>
    <w:p w:rsidR="0051383D" w:rsidRPr="008766F8" w:rsidRDefault="0051383D" w:rsidP="0061432C">
      <w:pPr>
        <w:ind w:firstLine="708"/>
        <w:rPr>
          <w:sz w:val="26"/>
          <w:szCs w:val="26"/>
        </w:rPr>
      </w:pPr>
      <w:r w:rsidRPr="008766F8">
        <w:rPr>
          <w:sz w:val="26"/>
          <w:szCs w:val="26"/>
        </w:rPr>
        <w:t xml:space="preserve">6.19. Итоговые результаты проведенного контрольного мероприятия подлежат опубликованию (обнародованию) в порядке, установленном для опубликования (обнародования) муниципальных нормативных правовых актов </w:t>
      </w:r>
      <w:r>
        <w:rPr>
          <w:sz w:val="26"/>
          <w:szCs w:val="26"/>
        </w:rPr>
        <w:t>Барышевского сельсовета</w:t>
      </w:r>
      <w:r w:rsidRPr="008766F8">
        <w:rPr>
          <w:sz w:val="26"/>
          <w:szCs w:val="26"/>
        </w:rPr>
        <w:t xml:space="preserve">. </w:t>
      </w:r>
    </w:p>
    <w:p w:rsidR="0051383D" w:rsidRPr="008766F8" w:rsidRDefault="0051383D" w:rsidP="0061432C">
      <w:pPr>
        <w:rPr>
          <w:sz w:val="26"/>
          <w:szCs w:val="26"/>
        </w:rPr>
      </w:pPr>
      <w:r w:rsidRPr="008766F8">
        <w:rPr>
          <w:sz w:val="26"/>
          <w:szCs w:val="26"/>
        </w:rPr>
        <w:tab/>
        <w:t xml:space="preserve">6.20. Контрольно-счетная палата </w:t>
      </w:r>
      <w:r>
        <w:rPr>
          <w:sz w:val="26"/>
          <w:szCs w:val="26"/>
        </w:rPr>
        <w:t>Барышевского сельсовета</w:t>
      </w:r>
      <w:r w:rsidRPr="008766F8">
        <w:rPr>
          <w:sz w:val="26"/>
          <w:szCs w:val="26"/>
        </w:rPr>
        <w:t xml:space="preserve"> ежегодно подготавливает отчет о своей деятельности, который направляется на рассмотрение в Совет депутатов </w:t>
      </w:r>
      <w:r>
        <w:rPr>
          <w:sz w:val="26"/>
          <w:szCs w:val="26"/>
        </w:rPr>
        <w:t>Барышевского сельсовета</w:t>
      </w:r>
      <w:r w:rsidRPr="008766F8">
        <w:rPr>
          <w:sz w:val="26"/>
          <w:szCs w:val="26"/>
        </w:rPr>
        <w:t xml:space="preserve">. </w:t>
      </w:r>
    </w:p>
    <w:p w:rsidR="0051383D" w:rsidRPr="008766F8" w:rsidRDefault="0051383D" w:rsidP="0061432C">
      <w:pPr>
        <w:ind w:firstLine="708"/>
        <w:rPr>
          <w:sz w:val="26"/>
          <w:szCs w:val="26"/>
        </w:rPr>
      </w:pPr>
      <w:r w:rsidRPr="008766F8">
        <w:rPr>
          <w:sz w:val="26"/>
          <w:szCs w:val="26"/>
        </w:rPr>
        <w:t xml:space="preserve">После рассмотрения отчета Контрольно-счетной палаты </w:t>
      </w:r>
      <w:r>
        <w:rPr>
          <w:sz w:val="26"/>
          <w:szCs w:val="26"/>
        </w:rPr>
        <w:t>Барышевского сельсовета</w:t>
      </w:r>
      <w:r w:rsidRPr="008766F8">
        <w:rPr>
          <w:sz w:val="26"/>
          <w:szCs w:val="26"/>
        </w:rPr>
        <w:t xml:space="preserve"> Советом депутатов </w:t>
      </w:r>
      <w:r>
        <w:rPr>
          <w:sz w:val="26"/>
          <w:szCs w:val="26"/>
        </w:rPr>
        <w:t>Барышевского сельсовета</w:t>
      </w:r>
      <w:r w:rsidRPr="008766F8">
        <w:rPr>
          <w:sz w:val="26"/>
          <w:szCs w:val="26"/>
        </w:rPr>
        <w:t xml:space="preserve"> он публикуется (обнародуется) в порядке, установленном для опубликования (обнародования) муниципальных нормативных правовых актов </w:t>
      </w:r>
      <w:r>
        <w:rPr>
          <w:sz w:val="26"/>
          <w:szCs w:val="26"/>
        </w:rPr>
        <w:t>Барышевского сельсовета</w:t>
      </w:r>
      <w:r w:rsidRPr="008766F8">
        <w:rPr>
          <w:sz w:val="26"/>
          <w:szCs w:val="26"/>
        </w:rPr>
        <w:t xml:space="preserve">. </w:t>
      </w:r>
    </w:p>
    <w:p w:rsidR="0051383D" w:rsidRPr="008766F8" w:rsidRDefault="0051383D" w:rsidP="0061432C">
      <w:pPr>
        <w:rPr>
          <w:sz w:val="26"/>
          <w:szCs w:val="26"/>
        </w:rPr>
      </w:pPr>
    </w:p>
    <w:p w:rsidR="0051383D" w:rsidRPr="008766F8" w:rsidRDefault="0051383D" w:rsidP="0061432C">
      <w:pPr>
        <w:autoSpaceDE w:val="0"/>
        <w:autoSpaceDN w:val="0"/>
        <w:adjustRightInd w:val="0"/>
        <w:jc w:val="center"/>
        <w:rPr>
          <w:b/>
          <w:sz w:val="26"/>
          <w:szCs w:val="26"/>
        </w:rPr>
      </w:pPr>
      <w:r w:rsidRPr="008766F8">
        <w:rPr>
          <w:b/>
          <w:sz w:val="26"/>
          <w:szCs w:val="26"/>
        </w:rPr>
        <w:t xml:space="preserve">7. Финансовое, материально-техническое и организационное обеспечение деятельности Контрольно-счетной палаты </w:t>
      </w:r>
      <w:r>
        <w:rPr>
          <w:b/>
          <w:sz w:val="26"/>
          <w:szCs w:val="26"/>
        </w:rPr>
        <w:t>Барышевского сельсовета</w:t>
      </w:r>
      <w:r w:rsidRPr="008766F8">
        <w:rPr>
          <w:b/>
          <w:sz w:val="26"/>
          <w:szCs w:val="26"/>
        </w:rPr>
        <w:t>.</w:t>
      </w:r>
    </w:p>
    <w:p w:rsidR="0051383D" w:rsidRPr="008766F8" w:rsidRDefault="0051383D" w:rsidP="0061432C">
      <w:pPr>
        <w:autoSpaceDE w:val="0"/>
        <w:autoSpaceDN w:val="0"/>
        <w:adjustRightInd w:val="0"/>
        <w:ind w:firstLine="540"/>
        <w:outlineLvl w:val="0"/>
        <w:rPr>
          <w:sz w:val="26"/>
          <w:szCs w:val="26"/>
        </w:rPr>
      </w:pPr>
      <w:r w:rsidRPr="008766F8">
        <w:rPr>
          <w:sz w:val="26"/>
          <w:szCs w:val="26"/>
        </w:rPr>
        <w:tab/>
        <w:t xml:space="preserve">7.1. Финансовое обеспечение деятельности Контрольно-счетной палаты </w:t>
      </w:r>
      <w:r>
        <w:rPr>
          <w:sz w:val="26"/>
          <w:szCs w:val="26"/>
        </w:rPr>
        <w:t>Барышевского сельсовета</w:t>
      </w:r>
      <w:r w:rsidRPr="008766F8">
        <w:rPr>
          <w:sz w:val="26"/>
          <w:szCs w:val="26"/>
        </w:rPr>
        <w:t xml:space="preserve"> осуществляется за счет средств местного бюджета в объеме, позволяющем обеспечить возможность осуществления возложенных на Контрольно-счетную палату </w:t>
      </w:r>
      <w:r>
        <w:rPr>
          <w:sz w:val="26"/>
          <w:szCs w:val="26"/>
        </w:rPr>
        <w:t>Барышевского сельсовета</w:t>
      </w:r>
      <w:r w:rsidRPr="008766F8">
        <w:rPr>
          <w:sz w:val="26"/>
          <w:szCs w:val="26"/>
        </w:rPr>
        <w:t xml:space="preserve"> полномочий.</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7.2. Материально-техническое и организационное обеспечение деятельности Контрольно-счетной палаты </w:t>
      </w:r>
      <w:r>
        <w:rPr>
          <w:sz w:val="26"/>
          <w:szCs w:val="26"/>
        </w:rPr>
        <w:t>Барышевского сельсовета</w:t>
      </w:r>
      <w:r w:rsidRPr="008766F8">
        <w:rPr>
          <w:sz w:val="26"/>
          <w:szCs w:val="26"/>
        </w:rPr>
        <w:t xml:space="preserve"> осуществляется в соответствии с «Порядком материально-технического и организационного обеспечения деятельности органов местного самоуправления и иных муниципальных органов </w:t>
      </w:r>
      <w:r>
        <w:rPr>
          <w:sz w:val="26"/>
          <w:szCs w:val="26"/>
        </w:rPr>
        <w:t>Барышевского сельсовета</w:t>
      </w:r>
      <w:r w:rsidRPr="008766F8">
        <w:rPr>
          <w:sz w:val="26"/>
          <w:szCs w:val="26"/>
        </w:rPr>
        <w:t xml:space="preserve">», установленным Советом депутатов </w:t>
      </w:r>
      <w:r>
        <w:rPr>
          <w:sz w:val="26"/>
          <w:szCs w:val="26"/>
        </w:rPr>
        <w:t>Барышевского сельсовета</w:t>
      </w:r>
      <w:r w:rsidRPr="008766F8">
        <w:rPr>
          <w:sz w:val="26"/>
          <w:szCs w:val="26"/>
        </w:rPr>
        <w:t>.</w:t>
      </w:r>
    </w:p>
    <w:p w:rsidR="0051383D" w:rsidRPr="008766F8" w:rsidRDefault="0051383D" w:rsidP="0061432C">
      <w:pPr>
        <w:autoSpaceDE w:val="0"/>
        <w:autoSpaceDN w:val="0"/>
        <w:adjustRightInd w:val="0"/>
        <w:ind w:firstLine="708"/>
        <w:outlineLvl w:val="0"/>
        <w:rPr>
          <w:sz w:val="26"/>
          <w:szCs w:val="26"/>
        </w:rPr>
      </w:pPr>
      <w:r w:rsidRPr="008766F8">
        <w:rPr>
          <w:sz w:val="26"/>
          <w:szCs w:val="26"/>
        </w:rPr>
        <w:t xml:space="preserve">7.3. Контроль за использованием контрольно-счетной палатой </w:t>
      </w:r>
      <w:r>
        <w:rPr>
          <w:sz w:val="26"/>
          <w:szCs w:val="26"/>
        </w:rPr>
        <w:t>Барышевского сельсовета</w:t>
      </w:r>
      <w:r w:rsidRPr="008766F8">
        <w:rPr>
          <w:sz w:val="26"/>
          <w:szCs w:val="26"/>
        </w:rPr>
        <w:t xml:space="preserve">  бюджетных средств, муниципального имущества осуществляется на основании решений Совета депутатов </w:t>
      </w:r>
      <w:r>
        <w:rPr>
          <w:sz w:val="26"/>
          <w:szCs w:val="26"/>
        </w:rPr>
        <w:t>Барышевского сельсовета</w:t>
      </w:r>
      <w:r w:rsidRPr="008766F8">
        <w:rPr>
          <w:sz w:val="26"/>
          <w:szCs w:val="26"/>
        </w:rPr>
        <w:t>.</w:t>
      </w:r>
    </w:p>
    <w:p w:rsidR="0051383D" w:rsidRPr="008766F8" w:rsidRDefault="0051383D" w:rsidP="0061432C">
      <w:pPr>
        <w:rPr>
          <w:sz w:val="26"/>
          <w:szCs w:val="26"/>
        </w:rPr>
      </w:pPr>
    </w:p>
    <w:p w:rsidR="0051383D" w:rsidRDefault="0051383D" w:rsidP="007543DC">
      <w:pPr>
        <w:ind w:firstLine="0"/>
        <w:rPr>
          <w:sz w:val="26"/>
          <w:szCs w:val="26"/>
        </w:rPr>
      </w:pPr>
    </w:p>
    <w:p w:rsidR="0051383D" w:rsidRDefault="0051383D" w:rsidP="0061432C">
      <w:r w:rsidRPr="008766F8">
        <w:rPr>
          <w:sz w:val="26"/>
          <w:szCs w:val="26"/>
        </w:rPr>
        <w:t xml:space="preserve">Глава </w:t>
      </w:r>
      <w:r>
        <w:rPr>
          <w:sz w:val="26"/>
          <w:szCs w:val="26"/>
        </w:rPr>
        <w:t>Барышевского сельсовета</w:t>
      </w:r>
      <w:r w:rsidRPr="008766F8">
        <w:rPr>
          <w:sz w:val="26"/>
          <w:szCs w:val="26"/>
        </w:rPr>
        <w:tab/>
      </w:r>
      <w:r w:rsidRPr="008766F8">
        <w:rPr>
          <w:sz w:val="26"/>
          <w:szCs w:val="26"/>
        </w:rPr>
        <w:tab/>
      </w:r>
      <w:r w:rsidRPr="008766F8">
        <w:rPr>
          <w:sz w:val="26"/>
          <w:szCs w:val="26"/>
        </w:rPr>
        <w:tab/>
      </w:r>
      <w:r w:rsidR="007543DC">
        <w:rPr>
          <w:sz w:val="26"/>
          <w:szCs w:val="26"/>
        </w:rPr>
        <w:t xml:space="preserve">            </w:t>
      </w:r>
      <w:r w:rsidR="00115764">
        <w:rPr>
          <w:sz w:val="26"/>
          <w:szCs w:val="26"/>
        </w:rPr>
        <w:t xml:space="preserve">        </w:t>
      </w:r>
      <w:r w:rsidR="007543DC">
        <w:rPr>
          <w:sz w:val="26"/>
          <w:szCs w:val="26"/>
        </w:rPr>
        <w:t xml:space="preserve">А.А. Алексеев </w:t>
      </w:r>
      <w:r>
        <w:br w:type="page"/>
      </w:r>
    </w:p>
    <w:p w:rsidR="0051383D" w:rsidRPr="00A821E5" w:rsidRDefault="0051383D" w:rsidP="0061432C">
      <w:pPr>
        <w:ind w:firstLine="0"/>
        <w:jc w:val="center"/>
        <w:rPr>
          <w:b/>
        </w:rPr>
      </w:pPr>
    </w:p>
    <w:p w:rsidR="0051383D" w:rsidRPr="00A821E5" w:rsidRDefault="0051383D" w:rsidP="0061432C">
      <w:pPr>
        <w:ind w:firstLine="0"/>
        <w:jc w:val="center"/>
        <w:rPr>
          <w:b/>
          <w:sz w:val="26"/>
          <w:szCs w:val="26"/>
        </w:rPr>
      </w:pPr>
      <w:r w:rsidRPr="00A821E5">
        <w:rPr>
          <w:noProof/>
        </w:rPr>
        <w:drawing>
          <wp:inline distT="0" distB="0" distL="0" distR="7620" wp14:anchorId="0D6707C6" wp14:editId="44A1E948">
            <wp:extent cx="259080" cy="342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a:stretch>
                      <a:fillRect/>
                    </a:stretch>
                  </pic:blipFill>
                  <pic:spPr bwMode="auto">
                    <a:xfrm>
                      <a:off x="0" y="0"/>
                      <a:ext cx="259080" cy="342900"/>
                    </a:xfrm>
                    <a:prstGeom prst="rect">
                      <a:avLst/>
                    </a:prstGeom>
                  </pic:spPr>
                </pic:pic>
              </a:graphicData>
            </a:graphic>
          </wp:inline>
        </w:drawing>
      </w:r>
    </w:p>
    <w:p w:rsidR="0051383D" w:rsidRPr="00A32C17" w:rsidRDefault="0051383D" w:rsidP="0061432C">
      <w:pPr>
        <w:ind w:firstLine="0"/>
        <w:jc w:val="center"/>
        <w:rPr>
          <w:b/>
        </w:rPr>
      </w:pPr>
      <w:r w:rsidRPr="00A32C17">
        <w:rPr>
          <w:b/>
        </w:rPr>
        <w:t xml:space="preserve">СОВЕТ ДЕПУТАТОВ </w:t>
      </w:r>
    </w:p>
    <w:p w:rsidR="0051383D" w:rsidRPr="00A32C17" w:rsidRDefault="0051383D" w:rsidP="0061432C">
      <w:pPr>
        <w:ind w:firstLine="0"/>
        <w:jc w:val="center"/>
        <w:rPr>
          <w:b/>
        </w:rPr>
      </w:pPr>
      <w:r w:rsidRPr="00A32C17">
        <w:rPr>
          <w:b/>
        </w:rPr>
        <w:t xml:space="preserve">БАРЫШЕВСКОГО СЕЛЬСОВЕТА </w:t>
      </w:r>
    </w:p>
    <w:p w:rsidR="0051383D" w:rsidRPr="00A32C17" w:rsidRDefault="0051383D" w:rsidP="0061432C">
      <w:pPr>
        <w:ind w:firstLine="0"/>
        <w:jc w:val="center"/>
        <w:rPr>
          <w:b/>
        </w:rPr>
      </w:pPr>
      <w:r w:rsidRPr="00A32C17">
        <w:rPr>
          <w:b/>
        </w:rPr>
        <w:t xml:space="preserve">НОВОСИБИРСКОГО РАЙОНА </w:t>
      </w:r>
    </w:p>
    <w:p w:rsidR="0051383D" w:rsidRPr="00A32C17" w:rsidRDefault="0051383D" w:rsidP="0061432C">
      <w:pPr>
        <w:ind w:firstLine="0"/>
        <w:jc w:val="center"/>
        <w:rPr>
          <w:b/>
        </w:rPr>
      </w:pPr>
      <w:r w:rsidRPr="00A32C17">
        <w:rPr>
          <w:b/>
        </w:rPr>
        <w:t>НОВОСИБИРСКОЙ ОБЛАСТИ</w:t>
      </w:r>
    </w:p>
    <w:p w:rsidR="0051383D" w:rsidRPr="00A32C17" w:rsidRDefault="0051383D" w:rsidP="0061432C">
      <w:pPr>
        <w:ind w:firstLine="0"/>
        <w:jc w:val="center"/>
        <w:rPr>
          <w:b/>
        </w:rPr>
      </w:pPr>
      <w:r w:rsidRPr="00A32C17">
        <w:rPr>
          <w:b/>
        </w:rPr>
        <w:t>пятого созыва</w:t>
      </w:r>
    </w:p>
    <w:p w:rsidR="0051383D" w:rsidRPr="00A32C17" w:rsidRDefault="0051383D" w:rsidP="0061432C">
      <w:pPr>
        <w:ind w:firstLine="0"/>
        <w:jc w:val="center"/>
        <w:rPr>
          <w:b/>
        </w:rPr>
      </w:pPr>
    </w:p>
    <w:p w:rsidR="0051383D" w:rsidRPr="00A32C17" w:rsidRDefault="0051383D" w:rsidP="0061432C">
      <w:pPr>
        <w:ind w:firstLine="0"/>
        <w:jc w:val="center"/>
        <w:rPr>
          <w:b/>
        </w:rPr>
      </w:pPr>
      <w:r w:rsidRPr="00A32C17">
        <w:rPr>
          <w:b/>
        </w:rPr>
        <w:t>РЕШЕНИЕ</w:t>
      </w:r>
    </w:p>
    <w:p w:rsidR="0051383D" w:rsidRPr="00A32C17" w:rsidRDefault="0051383D" w:rsidP="0061432C">
      <w:pPr>
        <w:ind w:firstLine="0"/>
        <w:jc w:val="center"/>
        <w:rPr>
          <w:b/>
        </w:rPr>
      </w:pPr>
      <w:r w:rsidRPr="00A32C17">
        <w:rPr>
          <w:b/>
        </w:rPr>
        <w:t xml:space="preserve">тридцать </w:t>
      </w:r>
      <w:r>
        <w:rPr>
          <w:b/>
        </w:rPr>
        <w:t>шестой</w:t>
      </w:r>
      <w:r w:rsidRPr="00A32C17">
        <w:rPr>
          <w:b/>
        </w:rPr>
        <w:t xml:space="preserve"> </w:t>
      </w:r>
      <w:r>
        <w:rPr>
          <w:b/>
        </w:rPr>
        <w:t>вне</w:t>
      </w:r>
      <w:r w:rsidRPr="00A32C17">
        <w:rPr>
          <w:b/>
        </w:rPr>
        <w:t>очередной сессии</w:t>
      </w:r>
    </w:p>
    <w:p w:rsidR="0051383D" w:rsidRPr="00A32C17" w:rsidRDefault="0051383D" w:rsidP="0061432C">
      <w:pPr>
        <w:ind w:firstLine="0"/>
        <w:jc w:val="center"/>
        <w:rPr>
          <w:b/>
        </w:rPr>
      </w:pPr>
      <w:r w:rsidRPr="00A32C17">
        <w:rPr>
          <w:b/>
        </w:rPr>
        <w:t>с. Барышево</w:t>
      </w:r>
    </w:p>
    <w:p w:rsidR="0051383D" w:rsidRPr="00A32C17" w:rsidRDefault="0051383D" w:rsidP="0061432C">
      <w:pPr>
        <w:ind w:firstLine="0"/>
        <w:jc w:val="center"/>
        <w:rPr>
          <w:b/>
        </w:rPr>
      </w:pPr>
      <w:r w:rsidRPr="00A32C17">
        <w:rPr>
          <w:b/>
        </w:rPr>
        <w:t xml:space="preserve"> </w:t>
      </w:r>
    </w:p>
    <w:p w:rsidR="0051383D" w:rsidRPr="00A32C17" w:rsidRDefault="0051383D" w:rsidP="0061432C">
      <w:pPr>
        <w:ind w:firstLine="0"/>
        <w:rPr>
          <w:b/>
        </w:rPr>
      </w:pPr>
      <w:r>
        <w:rPr>
          <w:b/>
        </w:rPr>
        <w:t>от «</w:t>
      </w:r>
      <w:r w:rsidR="008911A3">
        <w:rPr>
          <w:b/>
        </w:rPr>
        <w:t>28</w:t>
      </w:r>
      <w:r>
        <w:rPr>
          <w:b/>
        </w:rPr>
        <w:t>»</w:t>
      </w:r>
      <w:r w:rsidR="008911A3">
        <w:rPr>
          <w:b/>
        </w:rPr>
        <w:t xml:space="preserve"> февраля</w:t>
      </w:r>
      <w:r>
        <w:rPr>
          <w:b/>
        </w:rPr>
        <w:t xml:space="preserve"> 2019</w:t>
      </w:r>
      <w:r w:rsidRPr="00A32C17">
        <w:rPr>
          <w:b/>
        </w:rPr>
        <w:t xml:space="preserve">г.                           </w:t>
      </w:r>
      <w:r>
        <w:rPr>
          <w:b/>
        </w:rPr>
        <w:t xml:space="preserve">                                                </w:t>
      </w:r>
      <w:r w:rsidR="008911A3">
        <w:rPr>
          <w:b/>
        </w:rPr>
        <w:t xml:space="preserve">      </w:t>
      </w:r>
      <w:r>
        <w:rPr>
          <w:b/>
        </w:rPr>
        <w:t>№</w:t>
      </w:r>
      <w:r w:rsidRPr="00A32C17">
        <w:rPr>
          <w:b/>
        </w:rPr>
        <w:t xml:space="preserve"> </w:t>
      </w:r>
      <w:r w:rsidR="008911A3">
        <w:rPr>
          <w:b/>
        </w:rPr>
        <w:t>8</w:t>
      </w:r>
    </w:p>
    <w:p w:rsidR="0051383D" w:rsidRPr="00A32C17" w:rsidRDefault="0051383D" w:rsidP="0061432C">
      <w:pPr>
        <w:ind w:firstLine="0"/>
      </w:pPr>
    </w:p>
    <w:p w:rsidR="0051383D" w:rsidRPr="00A32C17" w:rsidRDefault="0051383D" w:rsidP="0061432C">
      <w:pPr>
        <w:autoSpaceDN w:val="0"/>
        <w:ind w:firstLine="0"/>
        <w:jc w:val="center"/>
        <w:rPr>
          <w:rFonts w:eastAsia="Calibri"/>
          <w:b/>
          <w:bCs/>
          <w:lang w:eastAsia="en-US"/>
        </w:rPr>
      </w:pPr>
      <w:r w:rsidRPr="00A32C17">
        <w:rPr>
          <w:rFonts w:eastAsia="Calibri"/>
          <w:b/>
          <w:bCs/>
          <w:lang w:eastAsia="en-US"/>
        </w:rPr>
        <w:t>Об утверждении структуры администрации Барышевского сельсовета</w:t>
      </w:r>
    </w:p>
    <w:p w:rsidR="0051383D" w:rsidRPr="00A32C17" w:rsidRDefault="0051383D" w:rsidP="0061432C">
      <w:pPr>
        <w:autoSpaceDN w:val="0"/>
        <w:ind w:firstLine="0"/>
        <w:jc w:val="center"/>
        <w:rPr>
          <w:rFonts w:eastAsia="Calibri"/>
          <w:b/>
          <w:bCs/>
          <w:lang w:eastAsia="en-US"/>
        </w:rPr>
      </w:pPr>
      <w:r w:rsidRPr="00A32C17">
        <w:rPr>
          <w:rFonts w:eastAsia="Calibri"/>
          <w:b/>
          <w:bCs/>
          <w:lang w:eastAsia="en-US"/>
        </w:rPr>
        <w:t>Новосибирского района Новосибирской области.</w:t>
      </w:r>
    </w:p>
    <w:p w:rsidR="0051383D" w:rsidRPr="00A32C17" w:rsidRDefault="0051383D" w:rsidP="0061432C">
      <w:pPr>
        <w:autoSpaceDN w:val="0"/>
        <w:ind w:firstLine="0"/>
        <w:jc w:val="center"/>
        <w:rPr>
          <w:rFonts w:eastAsia="Calibri"/>
          <w:b/>
          <w:bCs/>
          <w:lang w:eastAsia="en-US"/>
        </w:rPr>
      </w:pPr>
    </w:p>
    <w:p w:rsidR="0051383D" w:rsidRPr="00A32C17" w:rsidRDefault="0051383D" w:rsidP="0061432C">
      <w:pPr>
        <w:autoSpaceDN w:val="0"/>
        <w:ind w:firstLine="0"/>
        <w:jc w:val="left"/>
        <w:rPr>
          <w:rFonts w:eastAsia="Calibri"/>
          <w:b/>
          <w:bCs/>
          <w:lang w:eastAsia="en-US"/>
        </w:rPr>
      </w:pPr>
    </w:p>
    <w:p w:rsidR="0051383D" w:rsidRPr="00A32C17" w:rsidRDefault="0051383D" w:rsidP="0061432C">
      <w:pPr>
        <w:autoSpaceDN w:val="0"/>
        <w:spacing w:after="200"/>
        <w:ind w:firstLine="708"/>
        <w:rPr>
          <w:rFonts w:eastAsia="Calibri"/>
          <w:lang w:eastAsia="en-US"/>
        </w:rPr>
      </w:pPr>
      <w:r w:rsidRPr="00A32C17">
        <w:rPr>
          <w:rFonts w:eastAsia="Calibri"/>
          <w:lang w:eastAsia="en-US"/>
        </w:rPr>
        <w:t>В целях оптимизации штатной структуры администрации Барышевского сельсовета Новосибирского района Новосибирской области Совет депутатов</w:t>
      </w:r>
    </w:p>
    <w:p w:rsidR="0051383D" w:rsidRPr="00A32C17" w:rsidRDefault="0051383D" w:rsidP="0061432C">
      <w:pPr>
        <w:autoSpaceDN w:val="0"/>
        <w:spacing w:after="200"/>
        <w:ind w:firstLine="0"/>
        <w:rPr>
          <w:rFonts w:eastAsia="Calibri"/>
          <w:b/>
          <w:bCs/>
          <w:lang w:eastAsia="en-US"/>
        </w:rPr>
      </w:pPr>
      <w:bookmarkStart w:id="6" w:name="bookmark4"/>
      <w:r w:rsidRPr="00A32C17">
        <w:rPr>
          <w:rFonts w:eastAsia="Calibri"/>
          <w:b/>
          <w:bCs/>
          <w:lang w:eastAsia="en-US"/>
        </w:rPr>
        <w:t>РЕШИЛ:</w:t>
      </w:r>
      <w:bookmarkEnd w:id="6"/>
    </w:p>
    <w:p w:rsidR="0051383D" w:rsidRPr="00A32C17" w:rsidRDefault="0051383D" w:rsidP="0061432C">
      <w:pPr>
        <w:autoSpaceDN w:val="0"/>
        <w:spacing w:after="200"/>
        <w:ind w:firstLine="708"/>
        <w:rPr>
          <w:rFonts w:eastAsia="Calibri"/>
          <w:lang w:eastAsia="en-US"/>
        </w:rPr>
      </w:pPr>
      <w:r w:rsidRPr="00A32C17">
        <w:rPr>
          <w:rFonts w:eastAsia="Calibri"/>
          <w:lang w:eastAsia="en-US"/>
        </w:rPr>
        <w:t>Утвердить новую структуру администрации Барышевского сельсовета согласно приложения к данному решению.</w:t>
      </w:r>
    </w:p>
    <w:p w:rsidR="0051383D" w:rsidRPr="00A32C17" w:rsidRDefault="0051383D" w:rsidP="0061432C">
      <w:pPr>
        <w:autoSpaceDN w:val="0"/>
        <w:spacing w:after="200"/>
        <w:ind w:firstLine="0"/>
        <w:jc w:val="left"/>
        <w:rPr>
          <w:rFonts w:eastAsia="Calibri"/>
          <w:b/>
          <w:bCs/>
          <w:lang w:eastAsia="en-US"/>
        </w:rPr>
      </w:pPr>
    </w:p>
    <w:p w:rsidR="0051383D" w:rsidRPr="00A32C17" w:rsidRDefault="0051383D" w:rsidP="0061432C">
      <w:pPr>
        <w:tabs>
          <w:tab w:val="left" w:pos="7305"/>
        </w:tabs>
        <w:autoSpaceDN w:val="0"/>
        <w:ind w:firstLine="0"/>
        <w:rPr>
          <w:b/>
        </w:rPr>
      </w:pPr>
    </w:p>
    <w:p w:rsidR="0051383D" w:rsidRPr="00A32C17" w:rsidRDefault="0051383D" w:rsidP="0061432C">
      <w:pPr>
        <w:ind w:firstLine="0"/>
        <w:jc w:val="center"/>
        <w:rPr>
          <w:b/>
        </w:rPr>
      </w:pPr>
    </w:p>
    <w:tbl>
      <w:tblPr>
        <w:tblStyle w:val="3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1383D" w:rsidRPr="00A32C17" w:rsidTr="00115764">
        <w:tc>
          <w:tcPr>
            <w:tcW w:w="4644" w:type="dxa"/>
            <w:hideMark/>
          </w:tcPr>
          <w:p w:rsidR="0051383D" w:rsidRPr="00A32C17" w:rsidRDefault="0051383D" w:rsidP="0061432C">
            <w:pPr>
              <w:autoSpaceDN w:val="0"/>
              <w:ind w:firstLine="0"/>
            </w:pPr>
            <w:r w:rsidRPr="00A32C17">
              <w:t>Председатель Совета депутатов</w:t>
            </w:r>
          </w:p>
          <w:p w:rsidR="0051383D" w:rsidRPr="00A32C17" w:rsidRDefault="0051383D" w:rsidP="0061432C">
            <w:pPr>
              <w:autoSpaceDN w:val="0"/>
              <w:ind w:firstLine="0"/>
            </w:pPr>
            <w:r w:rsidRPr="00A32C17">
              <w:t>Барышевского сельсовета</w:t>
            </w:r>
          </w:p>
        </w:tc>
        <w:tc>
          <w:tcPr>
            <w:tcW w:w="567" w:type="dxa"/>
          </w:tcPr>
          <w:p w:rsidR="0051383D" w:rsidRPr="00A32C17" w:rsidRDefault="0051383D" w:rsidP="0061432C">
            <w:pPr>
              <w:autoSpaceDN w:val="0"/>
              <w:ind w:firstLine="0"/>
            </w:pPr>
          </w:p>
        </w:tc>
        <w:tc>
          <w:tcPr>
            <w:tcW w:w="4536" w:type="dxa"/>
          </w:tcPr>
          <w:p w:rsidR="0051383D" w:rsidRPr="00A32C17" w:rsidRDefault="0051383D" w:rsidP="0061432C">
            <w:pPr>
              <w:autoSpaceDN w:val="0"/>
              <w:ind w:firstLine="0"/>
              <w:jc w:val="left"/>
            </w:pPr>
          </w:p>
          <w:p w:rsidR="0051383D" w:rsidRPr="00A32C17" w:rsidRDefault="0051383D" w:rsidP="0061432C">
            <w:pPr>
              <w:autoSpaceDN w:val="0"/>
              <w:ind w:firstLine="0"/>
              <w:jc w:val="left"/>
            </w:pPr>
            <w:r w:rsidRPr="00A32C17">
              <w:t xml:space="preserve">                                   О.В. Боровских</w:t>
            </w:r>
          </w:p>
        </w:tc>
      </w:tr>
      <w:tr w:rsidR="0051383D" w:rsidRPr="00A32C17" w:rsidTr="00115764">
        <w:tc>
          <w:tcPr>
            <w:tcW w:w="4644" w:type="dxa"/>
          </w:tcPr>
          <w:p w:rsidR="0051383D" w:rsidRPr="00A32C17" w:rsidRDefault="0051383D" w:rsidP="0061432C">
            <w:pPr>
              <w:autoSpaceDN w:val="0"/>
              <w:ind w:firstLine="0"/>
            </w:pPr>
          </w:p>
        </w:tc>
        <w:tc>
          <w:tcPr>
            <w:tcW w:w="567" w:type="dxa"/>
          </w:tcPr>
          <w:p w:rsidR="0051383D" w:rsidRPr="00A32C17" w:rsidRDefault="0051383D" w:rsidP="0061432C">
            <w:pPr>
              <w:autoSpaceDN w:val="0"/>
              <w:ind w:firstLine="0"/>
            </w:pPr>
          </w:p>
        </w:tc>
        <w:tc>
          <w:tcPr>
            <w:tcW w:w="4536" w:type="dxa"/>
          </w:tcPr>
          <w:p w:rsidR="0051383D" w:rsidRPr="00A32C17" w:rsidRDefault="0051383D" w:rsidP="0061432C">
            <w:pPr>
              <w:autoSpaceDN w:val="0"/>
              <w:ind w:firstLine="0"/>
            </w:pPr>
          </w:p>
        </w:tc>
      </w:tr>
    </w:tbl>
    <w:p w:rsidR="0051383D" w:rsidRPr="00A821E5" w:rsidRDefault="0051383D" w:rsidP="0051383D">
      <w:pPr>
        <w:ind w:firstLine="0"/>
        <w:jc w:val="center"/>
        <w:rPr>
          <w:b/>
        </w:rPr>
      </w:pPr>
    </w:p>
    <w:p w:rsidR="0051383D" w:rsidRDefault="0051383D" w:rsidP="0051383D">
      <w:pPr>
        <w:ind w:firstLine="0"/>
        <w:jc w:val="center"/>
        <w:rPr>
          <w:b/>
        </w:rPr>
      </w:pPr>
    </w:p>
    <w:p w:rsidR="0051383D" w:rsidRDefault="0051383D" w:rsidP="0051383D">
      <w:pPr>
        <w:ind w:firstLine="0"/>
        <w:jc w:val="center"/>
        <w:rPr>
          <w:b/>
        </w:rPr>
        <w:sectPr w:rsidR="0051383D" w:rsidSect="00115764">
          <w:pgSz w:w="11906" w:h="16840"/>
          <w:pgMar w:top="1134" w:right="567" w:bottom="1134" w:left="1418" w:header="708" w:footer="708" w:gutter="0"/>
          <w:cols w:space="708"/>
          <w:docGrid w:linePitch="360"/>
        </w:sectPr>
      </w:pPr>
    </w:p>
    <w:p w:rsidR="008911A3" w:rsidRDefault="008911A3" w:rsidP="008911A3">
      <w:pPr>
        <w:jc w:val="right"/>
        <w:rPr>
          <w:sz w:val="16"/>
          <w:szCs w:val="16"/>
        </w:rPr>
      </w:pPr>
      <w:r>
        <w:rPr>
          <w:sz w:val="16"/>
          <w:szCs w:val="16"/>
        </w:rPr>
        <w:lastRenderedPageBreak/>
        <w:t xml:space="preserve">Приложение: </w:t>
      </w:r>
    </w:p>
    <w:p w:rsidR="008911A3" w:rsidRDefault="008911A3" w:rsidP="008911A3">
      <w:pPr>
        <w:jc w:val="right"/>
        <w:rPr>
          <w:sz w:val="16"/>
          <w:szCs w:val="16"/>
        </w:rPr>
      </w:pPr>
      <w:r>
        <w:rPr>
          <w:sz w:val="16"/>
          <w:szCs w:val="16"/>
        </w:rPr>
        <w:t>К решению №</w:t>
      </w:r>
      <w:r w:rsidR="00993EB2">
        <w:rPr>
          <w:sz w:val="16"/>
          <w:szCs w:val="16"/>
        </w:rPr>
        <w:t>9</w:t>
      </w:r>
    </w:p>
    <w:p w:rsidR="008911A3" w:rsidRDefault="008911A3" w:rsidP="008911A3">
      <w:pPr>
        <w:jc w:val="right"/>
        <w:rPr>
          <w:sz w:val="16"/>
          <w:szCs w:val="16"/>
        </w:rPr>
      </w:pPr>
      <w:r>
        <w:rPr>
          <w:sz w:val="16"/>
          <w:szCs w:val="16"/>
        </w:rPr>
        <w:t xml:space="preserve">36 внеочередной сессии </w:t>
      </w:r>
    </w:p>
    <w:p w:rsidR="008911A3" w:rsidRDefault="00993EB2" w:rsidP="008911A3">
      <w:pPr>
        <w:tabs>
          <w:tab w:val="left" w:pos="225"/>
          <w:tab w:val="right" w:pos="14570"/>
        </w:tabs>
        <w:rPr>
          <w:sz w:val="16"/>
          <w:szCs w:val="16"/>
        </w:rPr>
      </w:pPr>
      <w:r>
        <w:rPr>
          <w:sz w:val="16"/>
          <w:szCs w:val="16"/>
        </w:rPr>
        <w:tab/>
      </w:r>
      <w:r w:rsidR="008911A3">
        <w:rPr>
          <w:sz w:val="16"/>
          <w:szCs w:val="16"/>
        </w:rPr>
        <w:t>от «</w:t>
      </w:r>
      <w:r>
        <w:rPr>
          <w:sz w:val="16"/>
          <w:szCs w:val="16"/>
        </w:rPr>
        <w:t>28» февраля</w:t>
      </w:r>
      <w:r w:rsidR="008911A3">
        <w:rPr>
          <w:sz w:val="16"/>
          <w:szCs w:val="16"/>
        </w:rPr>
        <w:t xml:space="preserve"> 2019 г. </w:t>
      </w:r>
    </w:p>
    <w:p w:rsidR="008911A3" w:rsidRDefault="008911A3" w:rsidP="008911A3">
      <w:pPr>
        <w:jc w:val="right"/>
        <w:rPr>
          <w:sz w:val="16"/>
          <w:szCs w:val="16"/>
        </w:rPr>
      </w:pPr>
      <w:r>
        <w:rPr>
          <w:sz w:val="16"/>
          <w:szCs w:val="16"/>
        </w:rPr>
        <w:t xml:space="preserve">Совета депутатов </w:t>
      </w:r>
    </w:p>
    <w:p w:rsidR="008911A3" w:rsidRDefault="008911A3" w:rsidP="008911A3">
      <w:pPr>
        <w:jc w:val="right"/>
        <w:rPr>
          <w:sz w:val="16"/>
          <w:szCs w:val="16"/>
        </w:rPr>
      </w:pPr>
      <w:r>
        <w:rPr>
          <w:sz w:val="16"/>
          <w:szCs w:val="16"/>
        </w:rPr>
        <w:t xml:space="preserve">Барышевского сельсовета </w:t>
      </w:r>
    </w:p>
    <w:p w:rsidR="008911A3" w:rsidRDefault="00993EB2" w:rsidP="008911A3">
      <w:pPr>
        <w:jc w:val="right"/>
        <w:rPr>
          <w:sz w:val="16"/>
          <w:szCs w:val="16"/>
        </w:rPr>
      </w:pPr>
      <w:r>
        <w:rPr>
          <w:rFonts w:asciiTheme="minorHAnsi" w:hAnsiTheme="minorHAnsi" w:cstheme="minorBidi"/>
          <w:noProof/>
          <w:sz w:val="22"/>
          <w:szCs w:val="22"/>
        </w:rPr>
        <mc:AlternateContent>
          <mc:Choice Requires="wps">
            <w:drawing>
              <wp:anchor distT="0" distB="0" distL="114300" distR="114300" simplePos="0" relativeHeight="251644928" behindDoc="0" locked="0" layoutInCell="1" allowOverlap="1" wp14:anchorId="33D55151" wp14:editId="199D646C">
                <wp:simplePos x="0" y="0"/>
                <wp:positionH relativeFrom="column">
                  <wp:posOffset>2192075</wp:posOffset>
                </wp:positionH>
                <wp:positionV relativeFrom="paragraph">
                  <wp:posOffset>47625</wp:posOffset>
                </wp:positionV>
                <wp:extent cx="4086225" cy="496957"/>
                <wp:effectExtent l="0" t="0" r="28575" b="17780"/>
                <wp:wrapNone/>
                <wp:docPr id="314" name="Прямоугольник 314"/>
                <wp:cNvGraphicFramePr/>
                <a:graphic xmlns:a="http://schemas.openxmlformats.org/drawingml/2006/main">
                  <a:graphicData uri="http://schemas.microsoft.com/office/word/2010/wordprocessingShape">
                    <wps:wsp>
                      <wps:cNvSpPr/>
                      <wps:spPr>
                        <a:xfrm>
                          <a:off x="0" y="0"/>
                          <a:ext cx="4086225" cy="496957"/>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b/>
                                <w:sz w:val="32"/>
                                <w:szCs w:val="32"/>
                              </w:rPr>
                            </w:pPr>
                            <w:r>
                              <w:rPr>
                                <w:b/>
                                <w:sz w:val="32"/>
                                <w:szCs w:val="32"/>
                              </w:rPr>
                              <w:t xml:space="preserve">Глава Барышевского  Сельсовета </w:t>
                            </w:r>
                          </w:p>
                          <w:p w:rsidR="007F3B76" w:rsidRDefault="007F3B76" w:rsidP="008911A3">
                            <w:pPr>
                              <w:jc w:val="cente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5151" id="Прямоугольник 314" o:spid="_x0000_s1026" style="position:absolute;left:0;text-align:left;margin-left:172.6pt;margin-top:3.75pt;width:321.75pt;height:3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tMjgIAACoFAAAOAAAAZHJzL2Uyb0RvYy54bWysVEtu2zAQ3RfoHQjuG1mu8zMiB0aCFAWC&#10;JGhSZE1TZCyUItkhbcldFci2QI/QQ3RT9JMzyDfqkJKVIA26KLqhOJp5M5zHNzw4rEtFlgJcYXRG&#10;060BJUJzkxf6JqNvr05e7FHiPNM5U0aLjK6Eo4eT588OKjsWQzM3KhdAMIl248pmdO69HSeJ43NR&#10;MrdlrNDolAZK5tGEmyQHVmH2UiXDwWAnqQzkFgwXzuHf49ZJJzG/lIL7cymd8ERlFM/m4wpxnYU1&#10;mRyw8Q0wOy94dwz2D6coWaGxaJ/qmHlGFlD8kaosOBhnpN/ipkyMlAUXsQfsJh086uZyzqyIvSA5&#10;zvY0uf+Xlp8tL4AUeUZfpiNKNCvxkpov64/rz83P5m5923xt7pof60/Nr+Zb852EKOSssm6M0Et7&#10;AZ3lcBsIqCWU4YutkTryvOp5FrUnHH+OBns7w+E2JRx9o/2d/e3dkDS5R1tw/pUwJQmbjALeY6SX&#10;LU+db0M3IYgLp2nrx51fKRGOoPQbIbE3rDiM6KgqcaSALBnqIX+XdmVjZIDIQqkelD4FUn4D6mID&#10;TESl9cDBU8D7an10rGi074FloQ38HSzb+E3Xba+hbV/P6u4uZiZf4a2CaeXuLD8pkMdT5vwFA9Q3&#10;TgLOrD/HRSpTZdR0O0rmBj489T/Eo+zQS0mF85JR937BQFCiXmsU5H46GoUBi8Zoe3eIBjz0zB56&#10;9KI8MngFKb4OlsdtiPdqs5Vgymsc7Wmoii6mOdbOKPewMY58O8f4OHAxncYwHCrL/Km+tDwkDwQH&#10;nVzV1wxsJyaPMjwzm9li40eaamMDUpvpwhtZRMEFilteO+pxIKNku8cjTPxDO0bdP3GT3wAAAP//&#10;AwBQSwMEFAAGAAgAAAAhADgP1S7fAAAACAEAAA8AAABkcnMvZG93bnJldi54bWxMj0FPg0AUhO8m&#10;/ofNM/FmF6u0lPJoDIkx0VOxHrxt2Vcgsm8Ju6Xgr3c96XEyk5lvst1kOjHS4FrLCPeLCARxZXXL&#10;NcLh/fkuAeG8Yq06y4Qwk4Ndfn2VqVTbC+9pLH0tQgm7VCE03veplK5qyCi3sD1x8E52MMoHOdRS&#10;D+oSyk0nl1G0kka1HBYa1VPRUPVVng3C2yz9ePhYbb7Hop11+Vm8vFKBeHszPW1BeJr8Xxh+8QM6&#10;5IHpaM+snegQHh7jZYgirGMQwd8kyRrEESGJE5B5Jv8fyH8AAAD//wMAUEsBAi0AFAAGAAgAAAAh&#10;ALaDOJL+AAAA4QEAABMAAAAAAAAAAAAAAAAAAAAAAFtDb250ZW50X1R5cGVzXS54bWxQSwECLQAU&#10;AAYACAAAACEAOP0h/9YAAACUAQAACwAAAAAAAAAAAAAAAAAvAQAAX3JlbHMvLnJlbHNQSwECLQAU&#10;AAYACAAAACEATOE7TI4CAAAqBQAADgAAAAAAAAAAAAAAAAAuAgAAZHJzL2Uyb0RvYy54bWxQSwEC&#10;LQAUAAYACAAAACEAOA/VLt8AAAAIAQAADwAAAAAAAAAAAAAAAADoBAAAZHJzL2Rvd25yZXYueG1s&#10;UEsFBgAAAAAEAAQA8wAAAPQFAAAAAA==&#10;" fillcolor="white [3201]" strokecolor="black [3200]" strokeweight="2pt">
                <v:textbox>
                  <w:txbxContent>
                    <w:p w:rsidR="007F3B76" w:rsidRDefault="007F3B76" w:rsidP="008911A3">
                      <w:pPr>
                        <w:jc w:val="center"/>
                        <w:rPr>
                          <w:b/>
                          <w:sz w:val="32"/>
                          <w:szCs w:val="32"/>
                        </w:rPr>
                      </w:pPr>
                      <w:r>
                        <w:rPr>
                          <w:b/>
                          <w:sz w:val="32"/>
                          <w:szCs w:val="32"/>
                        </w:rPr>
                        <w:t xml:space="preserve">Глава Барышевского  Сельсовета </w:t>
                      </w:r>
                    </w:p>
                    <w:p w:rsidR="007F3B76" w:rsidRDefault="007F3B76" w:rsidP="008911A3">
                      <w:pPr>
                        <w:jc w:val="center"/>
                        <w:rPr>
                          <w:rFonts w:asciiTheme="minorHAnsi" w:hAnsiTheme="minorHAnsi" w:cstheme="minorBidi"/>
                          <w:sz w:val="22"/>
                          <w:szCs w:val="22"/>
                        </w:rPr>
                      </w:pPr>
                    </w:p>
                  </w:txbxContent>
                </v:textbox>
              </v:rect>
            </w:pict>
          </mc:Fallback>
        </mc:AlternateContent>
      </w:r>
      <w:r w:rsidR="008911A3">
        <w:rPr>
          <w:sz w:val="16"/>
          <w:szCs w:val="16"/>
        </w:rPr>
        <w:t xml:space="preserve">Новосибирского района </w:t>
      </w:r>
    </w:p>
    <w:p w:rsidR="008911A3" w:rsidRDefault="008911A3" w:rsidP="008911A3">
      <w:pPr>
        <w:jc w:val="right"/>
        <w:rPr>
          <w:sz w:val="16"/>
          <w:szCs w:val="16"/>
        </w:rPr>
      </w:pPr>
      <w:r>
        <w:rPr>
          <w:sz w:val="16"/>
          <w:szCs w:val="16"/>
        </w:rPr>
        <w:t>Новосибирской области</w:t>
      </w:r>
    </w:p>
    <w:p w:rsidR="008911A3" w:rsidRDefault="008911A3" w:rsidP="008911A3">
      <w:pPr>
        <w:tabs>
          <w:tab w:val="left" w:pos="3018"/>
        </w:tabs>
        <w:rPr>
          <w:rFonts w:asciiTheme="minorHAnsi" w:hAnsiTheme="minorHAnsi" w:cstheme="minorBidi"/>
          <w:sz w:val="22"/>
          <w:szCs w:val="22"/>
        </w:rPr>
      </w:pPr>
      <w:r>
        <w:t xml:space="preserve"> </w:t>
      </w:r>
    </w:p>
    <w:p w:rsidR="008911A3" w:rsidRDefault="00993EB2" w:rsidP="008911A3">
      <w:pPr>
        <w:tabs>
          <w:tab w:val="left" w:pos="1620"/>
        </w:tabs>
      </w:pPr>
      <w:r>
        <w:rPr>
          <w:noProof/>
        </w:rPr>
        <mc:AlternateContent>
          <mc:Choice Requires="wps">
            <w:drawing>
              <wp:anchor distT="0" distB="0" distL="114300" distR="114300" simplePos="0" relativeHeight="251655168" behindDoc="0" locked="0" layoutInCell="1" allowOverlap="1" wp14:anchorId="24AED6DE" wp14:editId="6275D811">
                <wp:simplePos x="0" y="0"/>
                <wp:positionH relativeFrom="column">
                  <wp:posOffset>1456055</wp:posOffset>
                </wp:positionH>
                <wp:positionV relativeFrom="paragraph">
                  <wp:posOffset>140335</wp:posOffset>
                </wp:positionV>
                <wp:extent cx="2703195" cy="759460"/>
                <wp:effectExtent l="38100" t="0" r="20955" b="78740"/>
                <wp:wrapNone/>
                <wp:docPr id="311" name="Прямая со стрелкой 311"/>
                <wp:cNvGraphicFramePr/>
                <a:graphic xmlns:a="http://schemas.openxmlformats.org/drawingml/2006/main">
                  <a:graphicData uri="http://schemas.microsoft.com/office/word/2010/wordprocessingShape">
                    <wps:wsp>
                      <wps:cNvCnPr/>
                      <wps:spPr>
                        <a:xfrm flipH="1">
                          <a:off x="0" y="0"/>
                          <a:ext cx="2703195" cy="759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75310F" id="_x0000_t32" coordsize="21600,21600" o:spt="32" o:oned="t" path="m,l21600,21600e" filled="f">
                <v:path arrowok="t" fillok="f" o:connecttype="none"/>
                <o:lock v:ext="edit" shapetype="t"/>
              </v:shapetype>
              <v:shape id="Прямая со стрелкой 311" o:spid="_x0000_s1026" type="#_x0000_t32" style="position:absolute;margin-left:114.65pt;margin-top:11.05pt;width:212.85pt;height:59.8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ucCgIAABoEAAAOAAAAZHJzL2Uyb0RvYy54bWysU0uOEzEQ3SNxB8t70p0MM8NE6cwiw2eB&#10;YMTnAB63nbbkn8omnewGLjBH4ApsWPDRnKH7RpTdSYMAIYHYlPyp96rec3lxvjWabAQE5WxFp5OS&#10;EmG5q5VdV/T1q0f3HlASIrM1086Kiu5EoOfLu3cWrZ+LmWucrgUQJLFh3vqKNjH6eVEE3gjDwsR5&#10;YfFSOjAs4hbWRQ2sRXaji1lZnhStg9qD4yIEPL0YLuky80speHwuZRCR6IpibzFHyPEqxWK5YPM1&#10;MN8ovm+D/UMXhimLRUeqCxYZeQPqFyqjOLjgZJxwZwonpeIia0A10/InNS8b5kXWguYEP9oU/h8t&#10;f7a5BKLqih5Np5RYZvCRuvf9dX/Tfe0+9Dekf9vdYujf9dfdx+5L97m77T6RlI3etT7MkWJlL2G/&#10;C/4SkhFbCYZIrfwTHItsDYol2+z8bnRebCPheDg7LY+mZ8eUcLw7PT67f5Kfphh4Ep+HEB8LZ0ha&#10;VDREYGrdxJWzFh/ZwVCDbZ6GiJ0g8ABIYG1TjEzph7YmcedRJANwbdKAuem+SFqG7vMq7rQYsC+E&#10;RIewy6FGnk2x0kA2DKeKcS5szG5kJsxOMKm0HoFlNuCPwH1+goo8t38DHhG5srNxBBtlHfyuetwe&#10;WpZD/sGBQXey4MrVu/yu2RocwOzV/rOkCf9xn+Hfv/TyGwAAAP//AwBQSwMEFAAGAAgAAAAhAItE&#10;nLneAAAACgEAAA8AAABkcnMvZG93bnJldi54bWxMj8FOg0AQhu8mvsNmTLzZBbS0IkuDjW1MPIk+&#10;wJYdgZSdJey20Ld3etLbTObLP9+fb2bbizOOvnOkIF5EIJBqZzpqFHx/7R7WIHzQZHTvCBVc0MOm&#10;uL3JdWbcRJ94rkIjOIR8phW0IQyZlL5u0Wq/cAMS337caHXgdWykGfXE4baXSRSl0uqO+EOrB9y2&#10;WB+rk1VQruUHHS/bla/e69T00/y2L1+Vur+byxcQAefwB8NVn9WhYKeDO5HxoleQJM+PjF6HGAQD&#10;6XLJ5Q5MPsUrkEUu/1cofgEAAP//AwBQSwECLQAUAAYACAAAACEAtoM4kv4AAADhAQAAEwAAAAAA&#10;AAAAAAAAAAAAAAAAW0NvbnRlbnRfVHlwZXNdLnhtbFBLAQItABQABgAIAAAAIQA4/SH/1gAAAJQB&#10;AAALAAAAAAAAAAAAAAAAAC8BAABfcmVscy8ucmVsc1BLAQItABQABgAIAAAAIQATuoucCgIAABoE&#10;AAAOAAAAAAAAAAAAAAAAAC4CAABkcnMvZTJvRG9jLnhtbFBLAQItABQABgAIAAAAIQCLRJy53gAA&#10;AAoBAAAPAAAAAAAAAAAAAAAAAGQEAABkcnMvZG93bnJldi54bWxQSwUGAAAAAAQABADzAAAAbwUA&#10;AAAA&#10;" strokecolor="#4579b8 [3044]">
                <v:stroke endarrow="open"/>
              </v:shape>
            </w:pict>
          </mc:Fallback>
        </mc:AlternateContent>
      </w:r>
      <w:r>
        <w:rPr>
          <w:noProof/>
        </w:rPr>
        <mc:AlternateContent>
          <mc:Choice Requires="wps">
            <w:drawing>
              <wp:anchor distT="0" distB="0" distL="114300" distR="114300" simplePos="0" relativeHeight="251657216" behindDoc="0" locked="0" layoutInCell="1" allowOverlap="1" wp14:anchorId="795A3C75" wp14:editId="15CE4161">
                <wp:simplePos x="0" y="0"/>
                <wp:positionH relativeFrom="column">
                  <wp:posOffset>4164993</wp:posOffset>
                </wp:positionH>
                <wp:positionV relativeFrom="paragraph">
                  <wp:posOffset>140722</wp:posOffset>
                </wp:positionV>
                <wp:extent cx="2614405" cy="756202"/>
                <wp:effectExtent l="0" t="0" r="71755" b="82550"/>
                <wp:wrapNone/>
                <wp:docPr id="312" name="Прямая со стрелкой 312"/>
                <wp:cNvGraphicFramePr/>
                <a:graphic xmlns:a="http://schemas.openxmlformats.org/drawingml/2006/main">
                  <a:graphicData uri="http://schemas.microsoft.com/office/word/2010/wordprocessingShape">
                    <wps:wsp>
                      <wps:cNvCnPr/>
                      <wps:spPr>
                        <a:xfrm>
                          <a:off x="0" y="0"/>
                          <a:ext cx="2614405" cy="7562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E5D4C" id="Прямая со стрелкой 312" o:spid="_x0000_s1026" type="#_x0000_t32" style="position:absolute;margin-left:327.95pt;margin-top:11.1pt;width:205.85pt;height:5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Ym7AQIAABAEAAAOAAAAZHJzL2Uyb0RvYy54bWysU0GO0zAU3SNxB8t7mqTMFFQ1nUUH2CCo&#10;gDmAx7EbS45tfZum3Q1cYI7AFdiwGEBzhuRG8+20GQQICcTmJ7b/e//95+/F2a7RZCvAK2tKWkxy&#10;SoThtlJmU9KLd88fPaXEB2Yqpq0RJd0LT8+WDx8sWjcXU1tbXQkgSGL8vHUlrUNw8yzzvBYN8xPr&#10;hMFDaaFhAZewySpgLbI3Opvm+SxrLVQOLBfe4+75cEiXiV9KwcNrKb0IRJcUtYUUIcXLGLPlgs03&#10;wFyt+EEG+wcVDVMGi45U5yww8h7UL1SN4mC9lWHCbZNZKRUXqQfspsh/6uZtzZxIvaA53o02+f9H&#10;y19t10BUVdLHxZQSwxq8pO5Tf9Vfd9+7z/016T90txj6j/1V96X71n3tbrsbErPRu9b5OVKszBoO&#10;K+/WEI3YSWjiF1sku+T3fvRb7ALhuDmdFScn+SklHM+enM6meSLN7tEOfHghbEPiT0l9AKY2dVhZ&#10;Y/BqLRTJdLZ96QPWR+AREEtrE2NgSj8zFQl7h60xANtG5Zgbz7PYwaA5/YW9FgP2jZDoC6ocaqSJ&#10;FCsNZMtwlhjnwoRiZMLsCJNK6xGYJ3F/BB7yI1Skaf0b8IhIla0JI7hRxsLvqofdUbIc8o8ODH1H&#10;Cy5ttU+3mazBsUteHZ5InOsf1wl+/5CXdwAAAP//AwBQSwMEFAAGAAgAAAAhAO/5CXffAAAACwEA&#10;AA8AAABkcnMvZG93bnJldi54bWxMj8FOwzAMhu9IvENkJG4sbWEdK00nxMSFy2BMO3uN11Q0TtVk&#10;a+HpyU5ws+VPv7+/XE22E2cafOtYQTpLQBDXTrfcKNh9vt49gvABWWPnmBR8k4dVdX1VYqHdyB90&#10;3oZGxBD2BSowIfSFlL42ZNHPXE8cb0c3WAxxHRqpBxxjuO1kliS5tNhy/GCwpxdD9df2ZBUs/bsJ&#10;3uxpfdyk+eYHm/XbblTq9mZ6fgIRaAp/MFz0ozpU0engTqy96BTk8/kyogqyLANxAZJ8kYM4xOkh&#10;vQdZlfJ/h+oXAAD//wMAUEsBAi0AFAAGAAgAAAAhALaDOJL+AAAA4QEAABMAAAAAAAAAAAAAAAAA&#10;AAAAAFtDb250ZW50X1R5cGVzXS54bWxQSwECLQAUAAYACAAAACEAOP0h/9YAAACUAQAACwAAAAAA&#10;AAAAAAAAAAAvAQAAX3JlbHMvLnJlbHNQSwECLQAUAAYACAAAACEA+Q2JuwECAAAQBAAADgAAAAAA&#10;AAAAAAAAAAAuAgAAZHJzL2Uyb0RvYy54bWxQSwECLQAUAAYACAAAACEA7/kJd98AAAALAQAADwAA&#10;AAAAAAAAAAAAAABbBAAAZHJzL2Rvd25yZXYueG1sUEsFBgAAAAAEAAQA8wAAAGcFAAAAAA==&#10;" strokecolor="#4579b8 [3044]">
                <v:stroke endarrow="open"/>
              </v:shape>
            </w:pict>
          </mc:Fallback>
        </mc:AlternateContent>
      </w:r>
      <w:r w:rsidR="008911A3">
        <w:rPr>
          <w:noProof/>
        </w:rPr>
        <mc:AlternateContent>
          <mc:Choice Requires="wps">
            <w:drawing>
              <wp:anchor distT="0" distB="0" distL="114300" distR="114300" simplePos="0" relativeHeight="251656192" behindDoc="0" locked="0" layoutInCell="1" allowOverlap="1" wp14:anchorId="49F29459" wp14:editId="7A31FB49">
                <wp:simplePos x="0" y="0"/>
                <wp:positionH relativeFrom="column">
                  <wp:posOffset>4166235</wp:posOffset>
                </wp:positionH>
                <wp:positionV relativeFrom="paragraph">
                  <wp:posOffset>137160</wp:posOffset>
                </wp:positionV>
                <wp:extent cx="0" cy="962025"/>
                <wp:effectExtent l="95250" t="0" r="95250" b="66675"/>
                <wp:wrapNone/>
                <wp:docPr id="313" name="Прямая со стрелкой 313"/>
                <wp:cNvGraphicFramePr/>
                <a:graphic xmlns:a="http://schemas.openxmlformats.org/drawingml/2006/main">
                  <a:graphicData uri="http://schemas.microsoft.com/office/word/2010/wordprocessingShape">
                    <wps:wsp>
                      <wps:cNvCnPr/>
                      <wps:spPr>
                        <a:xfrm>
                          <a:off x="0" y="0"/>
                          <a:ext cx="0" cy="962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5B3C" id="Прямая со стрелкой 313" o:spid="_x0000_s1026" type="#_x0000_t32" style="position:absolute;margin-left:328.05pt;margin-top:10.8pt;width:0;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A9wEAAAoEAAAOAAAAZHJzL2Uyb0RvYy54bWysU0uOEzEQ3SNxB8t70p2MGEGUziwywAZB&#10;xOcAHredtuSfyiad7AYuMEfgCmxYMKA5Q/eNKLuTHsSMkEBsqtuf9+rVq/LibGc02QoIytmKTicl&#10;JcJyVyu7qej7d88fPaEkRGZrpp0VFd2LQM+WDx8sWj8XM9c4XQsgSGLDvPUVbWL086IIvBGGhYnz&#10;wuKhdGBYxCVsihpYi+xGF7OyPC1aB7UHx0UIuHs+HNJl5pdS8PhayiAi0RVFbTFHyPEixWK5YPMN&#10;MN8ofpDB/kGFYcpi0pHqnEVGPoC6Q2UUBxecjBPuTOGkVFzkGrCaaflbNW8b5kWuBc0JfrQp/D9a&#10;/mq7BqLqip5MTyixzGCTus/9ZX/V/ei+9Fek/9jdYOg/9Zfd1+57d93ddN9Iuo3etT7MkWJl13BY&#10;Bb+GZMROgklfLJHsst/70W+xi4QPmxx3n57OytnjRFfc4jyE+EI4Q9JPRUMEpjZNXDlrsakOptlu&#10;tn0Z4gA8AlJSbVOMTOlntiZx77EoBuDaQ5J0XiTtg9r8F/daDNg3QqIjqG/IkWdRrDSQLcMpYpwL&#10;G6cjE95OMKm0HoFlFvdH4OF+goo8p38DHhE5s7NxBBtlHdyXPe6OkuVw/+jAUHey4MLV+9zHbA0O&#10;XG7I4XGkif51neG3T3j5EwAA//8DAFBLAwQUAAYACAAAACEAJaAHGNwAAAAKAQAADwAAAGRycy9k&#10;b3ducmV2LnhtbEyPwU7DMAyG70i8Q2QkbiztEIGVphNi4sJlbEw7Z43XVDRO1WRr4ekx4gBH259+&#10;f3+5nHwnzjjENpCGfJaBQKqDbanRsHt/uXkAEZMha7pAqOETIyyry4vSFDaMtMHzNjWCQygWRoNL&#10;qS+kjLVDb+Is9Eh8O4bBm8Tj0Eg7mJHDfSfnWaakNy3xB2d6fHZYf2xPXsMivrkU3R5Xx3Wu1l+m&#10;Wb3uRq2vr6anRxAJp/QHw48+q0PFTodwIhtFp0HdqZxRDfNcgWDgd3Fg8v42B1mV8n+F6hsAAP//&#10;AwBQSwECLQAUAAYACAAAACEAtoM4kv4AAADhAQAAEwAAAAAAAAAAAAAAAAAAAAAAW0NvbnRlbnRf&#10;VHlwZXNdLnhtbFBLAQItABQABgAIAAAAIQA4/SH/1gAAAJQBAAALAAAAAAAAAAAAAAAAAC8BAABf&#10;cmVscy8ucmVsc1BLAQItABQABgAIAAAAIQBRSVqA9wEAAAoEAAAOAAAAAAAAAAAAAAAAAC4CAABk&#10;cnMvZTJvRG9jLnhtbFBLAQItABQABgAIAAAAIQAloAcY3AAAAAoBAAAPAAAAAAAAAAAAAAAAAFEE&#10;AABkcnMvZG93bnJldi54bWxQSwUGAAAAAAQABADzAAAAWgUAAAAA&#10;" strokecolor="#4579b8 [3044]">
                <v:stroke endarrow="open"/>
              </v:shape>
            </w:pict>
          </mc:Fallback>
        </mc:AlternateContent>
      </w:r>
      <w:r w:rsidR="008911A3">
        <w:tab/>
      </w:r>
      <w:r w:rsidR="008911A3">
        <w:br w:type="textWrapping" w:clear="all"/>
      </w:r>
    </w:p>
    <w:p w:rsidR="008911A3" w:rsidRDefault="008911A3" w:rsidP="008911A3">
      <w:r>
        <w:t xml:space="preserve">   </w:t>
      </w:r>
    </w:p>
    <w:p w:rsidR="008911A3" w:rsidRDefault="00993EB2" w:rsidP="008911A3">
      <w:r>
        <w:rPr>
          <w:noProof/>
        </w:rPr>
        <mc:AlternateContent>
          <mc:Choice Requires="wps">
            <w:drawing>
              <wp:anchor distT="0" distB="0" distL="114300" distR="114300" simplePos="0" relativeHeight="251650048" behindDoc="0" locked="0" layoutInCell="1" allowOverlap="1" wp14:anchorId="313C8E9B" wp14:editId="7B3793AA">
                <wp:simplePos x="0" y="0"/>
                <wp:positionH relativeFrom="column">
                  <wp:posOffset>6803832</wp:posOffset>
                </wp:positionH>
                <wp:positionV relativeFrom="paragraph">
                  <wp:posOffset>14329</wp:posOffset>
                </wp:positionV>
                <wp:extent cx="1571625" cy="605321"/>
                <wp:effectExtent l="0" t="0" r="28575" b="23495"/>
                <wp:wrapNone/>
                <wp:docPr id="309" name="Прямоугольник 309"/>
                <wp:cNvGraphicFramePr/>
                <a:graphic xmlns:a="http://schemas.openxmlformats.org/drawingml/2006/main">
                  <a:graphicData uri="http://schemas.microsoft.com/office/word/2010/wordprocessingShape">
                    <wps:wsp>
                      <wps:cNvSpPr/>
                      <wps:spPr>
                        <a:xfrm>
                          <a:off x="0" y="0"/>
                          <a:ext cx="1571625" cy="605321"/>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rPr>
                                <w:sz w:val="24"/>
                                <w:szCs w:val="24"/>
                              </w:rPr>
                            </w:pPr>
                            <w:r>
                              <w:rPr>
                                <w:sz w:val="24"/>
                                <w:szCs w:val="24"/>
                              </w:rPr>
                              <w:t xml:space="preserve">Заместитель </w:t>
                            </w:r>
                          </w:p>
                          <w:p w:rsidR="007F3B76" w:rsidRDefault="007F3B76" w:rsidP="00993EB2">
                            <w:pPr>
                              <w:ind w:firstLine="0"/>
                              <w:rPr>
                                <w:sz w:val="24"/>
                                <w:szCs w:val="24"/>
                              </w:rPr>
                            </w:pPr>
                            <w:r>
                              <w:rPr>
                                <w:sz w:val="24"/>
                                <w:szCs w:val="24"/>
                              </w:rPr>
                              <w:t>Главы администрации</w:t>
                            </w:r>
                          </w:p>
                          <w:p w:rsidR="007F3B76" w:rsidRDefault="007F3B76" w:rsidP="008911A3">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C8E9B" id="Прямоугольник 309" o:spid="_x0000_s1027" style="position:absolute;left:0;text-align:left;margin-left:535.75pt;margin-top:1.15pt;width:123.75pt;height:4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d+jAIAADEFAAAOAAAAZHJzL2Uyb0RvYy54bWysVMtuEzEU3SPxD5b3dGbSpqVRJyhqVYRU&#10;tRUt6trx2M0Iv7CdzIQVElskPoGPYIN49Bsmf8S155GqVCwQmxlf33vu81wfvailQCtmXalVjrOd&#10;FCOmqC5KdZvjN9enz55j5DxRBRFasRyvmcMvpk+fHFVmwkZ6oUXBLAInyk0qk+OF92aSJI4umCRu&#10;RxumQMm1lcSDaG+TwpIKvEuRjNJ0P6m0LYzVlDkHtyetEk+jf84Z9RecO+aRyDHk5uPXxu88fJPp&#10;EZncWmIWJe3SIP+QhSSlgqCDqxPiCVra8g9XsqRWO839DtUy0ZyXlMUaoJosfVDN1YIYFmuB5jgz&#10;tMn9P7f0fHVpUVnkeDc9xEgRCUNqvmw+bD43P5u7zcfma3PX/Nh8an4135rvKFhBzyrjJgC9Mpe2&#10;kxwcQwNqbmX4Q2mojn1eD31mtUcULrPxQbY/GmNEQbefjndHWXCabNHGOv+SaYnCIccW5hjbS1Zn&#10;zremvQngQjZt/Hjya8FCCkK9Zhxqg4ijiI6sYsfCohUBPhRv+7DRMkB4KcQAyh4DCd+DOtsAY5Fp&#10;AzB9DLiNNljHiFr5AShLpe3fwby176tuaw1l+3pex0HG/MLNXBdrGK7VLeudoacltPOMOH9JLNAc&#10;FgJW11/Ahwtd5Vh3J4wW2r5/7D7YA/tAi1EFa5Nj925JLMNIvFLAy8Nsby/sWRT2xgcjEOx9zfy+&#10;Ri3lsYZJZPBIGBqPwd6L/sitljew4bMQFVREUYidY+ptLxz7dp3hjaBsNotmsFuG+DN1ZWhwHvoc&#10;6HJd3xBrOk55YOO57leMTB5Qq7UNSKVnS695GXm37Ws3AdjLyNzuDQmLf1+OVtuXbvobAAD//wMA&#10;UEsDBBQABgAIAAAAIQAnXPY53wAAAAoBAAAPAAAAZHJzL2Rvd25yZXYueG1sTI9BT4NAEIXvJv6H&#10;zZh4swttpIIsjSExJnoS68Hblh2ByM4SdkvBX+/0ZI8v8+XN9/LdbHsx4eg7RwriVQQCqXamo0bB&#10;/uP57gGED5qM7h2hggU97Irrq1xnxp3oHacqNIJLyGdaQRvCkEnp6xat9is3IPHt241WB45jI82o&#10;T1xue7mOokRa3RF/aPWAZYv1T3W0Ct4WGab9Z5L+TmW3mOqrfHnFUqnbm/npEUTAOfzDcNZndSjY&#10;6eCOZLzoOUfb+J5ZBesNiDOwiVNed1CQbhOQRS4vJxR/AAAA//8DAFBLAQItABQABgAIAAAAIQC2&#10;gziS/gAAAOEBAAATAAAAAAAAAAAAAAAAAAAAAABbQ29udGVudF9UeXBlc10ueG1sUEsBAi0AFAAG&#10;AAgAAAAhADj9If/WAAAAlAEAAAsAAAAAAAAAAAAAAAAALwEAAF9yZWxzLy5yZWxzUEsBAi0AFAAG&#10;AAgAAAAhAE6i136MAgAAMQUAAA4AAAAAAAAAAAAAAAAALgIAAGRycy9lMm9Eb2MueG1sUEsBAi0A&#10;FAAGAAgAAAAhACdc9jnfAAAACgEAAA8AAAAAAAAAAAAAAAAA5gQAAGRycy9kb3ducmV2LnhtbFBL&#10;BQYAAAAABAAEAPMAAADyBQAAAAA=&#10;" fillcolor="white [3201]" strokecolor="black [3200]" strokeweight="2pt">
                <v:textbox>
                  <w:txbxContent>
                    <w:p w:rsidR="007F3B76" w:rsidRDefault="007F3B76" w:rsidP="00993EB2">
                      <w:pPr>
                        <w:ind w:firstLine="0"/>
                        <w:rPr>
                          <w:sz w:val="24"/>
                          <w:szCs w:val="24"/>
                        </w:rPr>
                      </w:pPr>
                      <w:r>
                        <w:rPr>
                          <w:sz w:val="24"/>
                          <w:szCs w:val="24"/>
                        </w:rPr>
                        <w:t xml:space="preserve">Заместитель </w:t>
                      </w:r>
                    </w:p>
                    <w:p w:rsidR="007F3B76" w:rsidRDefault="007F3B76" w:rsidP="00993EB2">
                      <w:pPr>
                        <w:ind w:firstLine="0"/>
                        <w:rPr>
                          <w:sz w:val="24"/>
                          <w:szCs w:val="24"/>
                        </w:rPr>
                      </w:pPr>
                      <w:r>
                        <w:rPr>
                          <w:sz w:val="24"/>
                          <w:szCs w:val="24"/>
                        </w:rPr>
                        <w:t>Главы администрации</w:t>
                      </w:r>
                    </w:p>
                    <w:p w:rsidR="007F3B76" w:rsidRDefault="007F3B76" w:rsidP="008911A3">
                      <w:pPr>
                        <w:rPr>
                          <w:rFonts w:asciiTheme="minorHAnsi" w:hAnsiTheme="minorHAnsi" w:cstheme="minorBidi"/>
                          <w:sz w:val="22"/>
                          <w:szCs w:val="22"/>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0A4A616" wp14:editId="77848057">
                <wp:simplePos x="0" y="0"/>
                <wp:positionH relativeFrom="column">
                  <wp:posOffset>3593493</wp:posOffset>
                </wp:positionH>
                <wp:positionV relativeFrom="paragraph">
                  <wp:posOffset>64025</wp:posOffset>
                </wp:positionV>
                <wp:extent cx="1160697" cy="729615"/>
                <wp:effectExtent l="0" t="0" r="20955" b="13335"/>
                <wp:wrapNone/>
                <wp:docPr id="304" name="Прямоугольник 304"/>
                <wp:cNvGraphicFramePr/>
                <a:graphic xmlns:a="http://schemas.openxmlformats.org/drawingml/2006/main">
                  <a:graphicData uri="http://schemas.microsoft.com/office/word/2010/wordprocessingShape">
                    <wps:wsp>
                      <wps:cNvSpPr/>
                      <wps:spPr>
                        <a:xfrm>
                          <a:off x="0" y="0"/>
                          <a:ext cx="1160697" cy="72961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jc w:val="center"/>
                            </w:pPr>
                            <w:r>
                              <w:t xml:space="preserve">Секретарь </w:t>
                            </w:r>
                            <w:r>
                              <w:rPr>
                                <w:sz w:val="16"/>
                                <w:szCs w:val="16"/>
                              </w:rPr>
                              <w:t>(технический работник)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A4A616" id="Прямоугольник 304" o:spid="_x0000_s1028" style="position:absolute;left:0;text-align:left;margin-left:282.95pt;margin-top:5.05pt;width:91.4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zdkAIAADEFAAAOAAAAZHJzL2Uyb0RvYy54bWysVM1u1DAQviPxDpbvNMmy3dJVs9WqVRFS&#10;1Va0qGevY3cj/Ift3WQ5IXFF4hF4CC6Inz5D9o0YOz+tSsUBcXFmMvPNeGa+8cFhLQVaM+tKrXKc&#10;7aQYMUV1UaqbHL+5Onn2AiPniSqI0IrleMMcPpw9fXJQmSkb6aUWBbMIgig3rUyOl96baZI4umSS&#10;uB1tmAIj11YSD6q9SQpLKoguRTJK00lSaVsYqylzDv4et0Y8i/E5Z9Sfc+6YRyLHcDcfTxvPRTiT&#10;2QGZ3lhiliXtrkH+4RaSlAqSDqGOiSdoZcs/QsmSWu009ztUy0RzXlIWa4BqsvRBNZdLYlisBZrj&#10;zNAm9//C0rP1hUVlkePn6RgjRSQMqfmy/bD93Pxsbrcfm6/NbfNj+6n51XxrvqPgBT2rjJsC9NJc&#10;2E5zIIYG1NzK8IXSUB37vBn6zGqPKPzMskk62d/DiIJtb7Q/yXZD0OQObazzL5mWKAg5tjDH2F6y&#10;PnW+de1dABdu0+aPkt8IFq4g1GvGoTbIOIroyCp2JCxaE+BD8Tbr0kbPAOGlEAMoewwkfA/qfAOM&#10;RaYNwPQx4F22wTtm1MoPQFkqbf8O5q1/X3Vbayjb14s6DnLUD2ihiw0M1+qW9c7QkxLaeUqcvyAW&#10;aA4LAavrz+HgQlc51p2E0VLb94/9D/7APrBiVMHa5Ni9WxHLMBKvFPByPxuPw55FZby7NwLF3rcs&#10;7lvUSh5pmEQGj4ShUQz+XvQit1pew4bPQ1YwEUUhd46pt71y5Nt1hjeCsvk8usFuGeJP1aWhIXjo&#10;c6DLVX1NrOk45YGNZ7pfMTJ9QK3WNyCVnq+85mXkXeh029duArCXkbndGxIW/74eve5eutlvAAAA&#10;//8DAFBLAwQUAAYACAAAACEA/tyP5eAAAAAKAQAADwAAAGRycy9kb3ducmV2LnhtbEyPwU6DQBCG&#10;7ya+w2ZMvNmljdAWWRpDYkz0JNaDty07BVJ2lrBbCj6948keZ/4v/3yT7SbbiREH3zpSsFxEIJAq&#10;Z1qqFew/Xx42IHzQZHTnCBXM6GGX395kOjXuQh84lqEWXEI+1QqaEPpUSl81aLVfuB6Js6MbrA48&#10;DrU0g75wue3kKooSaXVLfKHRPRYNVqfybBW8zzKM+69k+zMW7WzK7+L1DQul7u+m5ycQAafwD8Of&#10;PqtDzk4HdybjRacgTuItoxxESxAMrB83axAHXqziCGSeyesX8l8AAAD//wMAUEsBAi0AFAAGAAgA&#10;AAAhALaDOJL+AAAA4QEAABMAAAAAAAAAAAAAAAAAAAAAAFtDb250ZW50X1R5cGVzXS54bWxQSwEC&#10;LQAUAAYACAAAACEAOP0h/9YAAACUAQAACwAAAAAAAAAAAAAAAAAvAQAAX3JlbHMvLnJlbHNQSwEC&#10;LQAUAAYACAAAACEAwQn83ZACAAAxBQAADgAAAAAAAAAAAAAAAAAuAgAAZHJzL2Uyb0RvYy54bWxQ&#10;SwECLQAUAAYACAAAACEA/tyP5eAAAAAKAQAADwAAAAAAAAAAAAAAAADqBAAAZHJzL2Rvd25yZXYu&#10;eG1sUEsFBgAAAAAEAAQA8wAAAPcFAAAAAA==&#10;" fillcolor="white [3201]" strokecolor="black [3200]" strokeweight="2pt">
                <v:textbox>
                  <w:txbxContent>
                    <w:p w:rsidR="007F3B76" w:rsidRDefault="007F3B76" w:rsidP="00993EB2">
                      <w:pPr>
                        <w:ind w:firstLine="0"/>
                        <w:jc w:val="center"/>
                      </w:pPr>
                      <w:r>
                        <w:t xml:space="preserve">Секретарь </w:t>
                      </w:r>
                      <w:r>
                        <w:rPr>
                          <w:sz w:val="16"/>
                          <w:szCs w:val="16"/>
                        </w:rPr>
                        <w:t>(технический работник)</w:t>
                      </w:r>
                    </w:p>
                  </w:txbxContent>
                </v:textbox>
              </v:rect>
            </w:pict>
          </mc:Fallback>
        </mc:AlternateContent>
      </w:r>
      <w:r w:rsidR="008911A3">
        <w:rPr>
          <w:noProof/>
        </w:rPr>
        <mc:AlternateContent>
          <mc:Choice Requires="wps">
            <w:drawing>
              <wp:anchor distT="0" distB="0" distL="114300" distR="114300" simplePos="0" relativeHeight="251645952" behindDoc="0" locked="0" layoutInCell="1" allowOverlap="1" wp14:anchorId="061A1654" wp14:editId="31D73A0E">
                <wp:simplePos x="0" y="0"/>
                <wp:positionH relativeFrom="column">
                  <wp:posOffset>-173438</wp:posOffset>
                </wp:positionH>
                <wp:positionV relativeFrom="paragraph">
                  <wp:posOffset>64025</wp:posOffset>
                </wp:positionV>
                <wp:extent cx="1628775" cy="616226"/>
                <wp:effectExtent l="0" t="0" r="28575" b="12700"/>
                <wp:wrapNone/>
                <wp:docPr id="310" name="Прямоугольник 310"/>
                <wp:cNvGraphicFramePr/>
                <a:graphic xmlns:a="http://schemas.openxmlformats.org/drawingml/2006/main">
                  <a:graphicData uri="http://schemas.microsoft.com/office/word/2010/wordprocessingShape">
                    <wps:wsp>
                      <wps:cNvSpPr/>
                      <wps:spPr>
                        <a:xfrm>
                          <a:off x="0" y="0"/>
                          <a:ext cx="1628775" cy="616226"/>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rPr>
                                <w:sz w:val="24"/>
                                <w:szCs w:val="24"/>
                              </w:rPr>
                            </w:pPr>
                            <w:r>
                              <w:rPr>
                                <w:sz w:val="24"/>
                                <w:szCs w:val="24"/>
                              </w:rPr>
                              <w:t>Заместитель</w:t>
                            </w:r>
                          </w:p>
                          <w:p w:rsidR="007F3B76" w:rsidRDefault="007F3B76" w:rsidP="00993EB2">
                            <w:pPr>
                              <w:ind w:firstLine="0"/>
                              <w:rPr>
                                <w:sz w:val="24"/>
                                <w:szCs w:val="24"/>
                              </w:rPr>
                            </w:pPr>
                            <w:r>
                              <w:rPr>
                                <w:sz w:val="24"/>
                                <w:szCs w:val="24"/>
                              </w:rPr>
                              <w:t xml:space="preserve"> Главы администрации</w:t>
                            </w:r>
                          </w:p>
                          <w:p w:rsidR="007F3B76" w:rsidRDefault="007F3B76" w:rsidP="008911A3">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A1654" id="Прямоугольник 310" o:spid="_x0000_s1029" style="position:absolute;left:0;text-align:left;margin-left:-13.65pt;margin-top:5.05pt;width:128.25pt;height: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TcjQIAADEFAAAOAAAAZHJzL2Uyb0RvYy54bWysVM1uEzEQviPxDpbvdLOhTUvUTRW1KkKq&#10;2ogW9ex47WaF/7Cd7IYTElckHoGH4IL46TNs3oix9ydRqTggLt6ZnflmPDPf+PikkgKtmHWFVhlO&#10;9wYYMUV1Xqi7DL+5OX92hJHzROVEaMUyvGYOn0yePjkuzZgN9UKLnFkEQZQblybDC+/NOEkcXTBJ&#10;3J42TIGRayuJB9XeJbklJUSXIhkOBqOk1DY3VlPmHPw9a4x4EuNzzqi/4twxj0SG4W4+njae83Am&#10;k2MyvrPELAraXoP8wy0kKRQk7UOdEU/Q0hZ/hJIFtdpp7veolonmvKAs1gDVpIMH1VwviGGxFmiO&#10;M32b3P8LSy9XM4uKPMPPU+iPIhKGVH/ZfNh8rn/W95uP9df6vv6x+VT/qr/V31Hwgp6Vxo0Bem1m&#10;ttUciKEBFbcyfKE0VMU+r/s+s8ojCj/T0fDo8PAAIwq2EWjDUQiabNHGOv+SaYmCkGELc4ztJasL&#10;5xvXzgVw4TZN/ij5tWDhCkK9Zhxqg4zDiI6sYqfCohUBPuRv0zZt9AwQXgjRg9LHQMJ3oNY3wFhk&#10;Wg8cPAbcZuu9Y0atfA+UhdL272De+HdVN7WGsn01r5pBdgOa63wNw7W6Yb0z9LyAdl4Q52fEAs1h&#10;4LC6/goOLnSZYd1KGC20ff/Y/+AP7AMrRiWsTYbduyWxDCPxSgEvX6T7+2HPorJ/cDgExe5a5rsW&#10;tZSnGiaRwiNhaBSDvxedyK2Wt7Dh05AVTERRyJ1h6m2nnPpmneGNoGw6jW6wW4b4C3VtaAge+hzo&#10;clPdEmtaTnlg46XuVoyMH1Cr8Q1IpadLr3kReRc63fS1nQDsZWRu+4aExd/Vo9f2pZv8BgAA//8D&#10;AFBLAwQUAAYACAAAACEA0UCHnt8AAAAKAQAADwAAAGRycy9kb3ducmV2LnhtbEyPwU7DMAyG70i8&#10;Q2QkblvaIG2sNJ1QJYQEJ8o4cMsa01Y0TtVkXcvT453gaP+ffn/O97PrxYRj6DxpSNcJCKTa244a&#10;DYf3p9U9iBANWdN7Qg0LBtgX11e5yaw/0xtOVWwEl1DIjIY2xiGTMtQtOhPWfkDi7MuPzkQex0ba&#10;0Zy53PVSJclGOtMRX2jNgGWL9Xd1chpeFxmnw8dm9zOV3WKrz/L5BUutb2/mxwcQEef4B8NFn9Wh&#10;YKejP5ENotewUts7RjlIUhAMKLVTII6XxTYFWeTy/wvFLwAAAP//AwBQSwECLQAUAAYACAAAACEA&#10;toM4kv4AAADhAQAAEwAAAAAAAAAAAAAAAAAAAAAAW0NvbnRlbnRfVHlwZXNdLnhtbFBLAQItABQA&#10;BgAIAAAAIQA4/SH/1gAAAJQBAAALAAAAAAAAAAAAAAAAAC8BAABfcmVscy8ucmVsc1BLAQItABQA&#10;BgAIAAAAIQCpddTcjQIAADEFAAAOAAAAAAAAAAAAAAAAAC4CAABkcnMvZTJvRG9jLnhtbFBLAQIt&#10;ABQABgAIAAAAIQDRQIee3wAAAAoBAAAPAAAAAAAAAAAAAAAAAOcEAABkcnMvZG93bnJldi54bWxQ&#10;SwUGAAAAAAQABADzAAAA8wUAAAAA&#10;" fillcolor="white [3201]" strokecolor="black [3200]" strokeweight="2pt">
                <v:textbox>
                  <w:txbxContent>
                    <w:p w:rsidR="007F3B76" w:rsidRDefault="007F3B76" w:rsidP="00993EB2">
                      <w:pPr>
                        <w:ind w:firstLine="0"/>
                        <w:rPr>
                          <w:sz w:val="24"/>
                          <w:szCs w:val="24"/>
                        </w:rPr>
                      </w:pPr>
                      <w:r>
                        <w:rPr>
                          <w:sz w:val="24"/>
                          <w:szCs w:val="24"/>
                        </w:rPr>
                        <w:t>Заместитель</w:t>
                      </w:r>
                    </w:p>
                    <w:p w:rsidR="007F3B76" w:rsidRDefault="007F3B76" w:rsidP="00993EB2">
                      <w:pPr>
                        <w:ind w:firstLine="0"/>
                        <w:rPr>
                          <w:sz w:val="24"/>
                          <w:szCs w:val="24"/>
                        </w:rPr>
                      </w:pPr>
                      <w:r>
                        <w:rPr>
                          <w:sz w:val="24"/>
                          <w:szCs w:val="24"/>
                        </w:rPr>
                        <w:t xml:space="preserve"> Главы администрации</w:t>
                      </w:r>
                    </w:p>
                    <w:p w:rsidR="007F3B76" w:rsidRDefault="007F3B76" w:rsidP="008911A3">
                      <w:pPr>
                        <w:jc w:val="center"/>
                        <w:rPr>
                          <w:b/>
                          <w:sz w:val="24"/>
                          <w:szCs w:val="24"/>
                        </w:rPr>
                      </w:pPr>
                    </w:p>
                  </w:txbxContent>
                </v:textbox>
              </v:rect>
            </w:pict>
          </mc:Fallback>
        </mc:AlternateContent>
      </w:r>
    </w:p>
    <w:p w:rsidR="008911A3" w:rsidRDefault="008911A3" w:rsidP="008911A3">
      <w:pPr>
        <w:tabs>
          <w:tab w:val="left" w:pos="9754"/>
        </w:tabs>
        <w:rPr>
          <w:b/>
        </w:rPr>
      </w:pPr>
      <w:r>
        <w:rPr>
          <w:noProof/>
        </w:rPr>
        <mc:AlternateContent>
          <mc:Choice Requires="wps">
            <w:drawing>
              <wp:anchor distT="0" distB="0" distL="114300" distR="114300" simplePos="0" relativeHeight="251676672" behindDoc="0" locked="0" layoutInCell="1" allowOverlap="1" wp14:anchorId="28DB0500" wp14:editId="755BA9A3">
                <wp:simplePos x="0" y="0"/>
                <wp:positionH relativeFrom="column">
                  <wp:posOffset>4947285</wp:posOffset>
                </wp:positionH>
                <wp:positionV relativeFrom="paragraph">
                  <wp:posOffset>219710</wp:posOffset>
                </wp:positionV>
                <wp:extent cx="1790065" cy="1104900"/>
                <wp:effectExtent l="38100" t="0" r="19685" b="57150"/>
                <wp:wrapNone/>
                <wp:docPr id="308" name="Прямая со стрелкой 308"/>
                <wp:cNvGraphicFramePr/>
                <a:graphic xmlns:a="http://schemas.openxmlformats.org/drawingml/2006/main">
                  <a:graphicData uri="http://schemas.microsoft.com/office/word/2010/wordprocessingShape">
                    <wps:wsp>
                      <wps:cNvCnPr/>
                      <wps:spPr>
                        <a:xfrm flipH="1">
                          <a:off x="0" y="0"/>
                          <a:ext cx="1790065" cy="1104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E396C" id="Прямая со стрелкой 308" o:spid="_x0000_s1026" type="#_x0000_t32" style="position:absolute;margin-left:389.55pt;margin-top:17.3pt;width:140.95pt;height:8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cQAAIAABsEAAAOAAAAZHJzL2Uyb0RvYy54bWysU0uOEzEQ3SNxB8t70t3DP0pnFhk+CwQR&#10;nwN43Hbakn8qm3SyG7jAHIErzIYFH80Zum9E2Z00CJAQiE3Jv/eq3qvy4nRnNNkKCMrZmlazkhJh&#10;uWuU3dT0zevHtx5QEiKzDdPOipruRaCny5s3Fp2fixPXOt0IIEhiw7zzNW1j9POiCLwVhoWZ88Li&#10;pXRgWMQtbIoGWIfsRhcnZXmv6Bw0HhwXIeDp2XhJl5lfSsHjCymDiETXFGuLOUKO5ykWywWbb4D5&#10;VvFDGewfqjBMWUw6UZ2xyMhbUL9QGcXBBSfjjDtTOCkVF1kDqqnKn9S8apkXWQuaE/xkU/h/tPz5&#10;dg1ENTW9XWKrLDPYpP7DcDFc9l/7q+GSDO/6awzD++Gi/9h/6T/31/0nkl6jd50Pc6RY2TUcdsGv&#10;IRmxk2CI1Mo/xbHI1qBYssvO7yfnxS4SjofV/YfYzLuUcLyrqvIObhN/MRIlQg8hPhHOkLSoaYjA&#10;1KaNK2ctdtnBmIRtn4U4Ao+ABNY2xciUfmQbEvceVTIA1x2SpPsiiRnLz6u412LEvhQSLUplZiF5&#10;OMVKA9kyHCvGubCxmpjwdYJJpfUELP8MPLxPUJEH92/AEyJndjZOYKOsg99lj7tjyXJ8f3Rg1J0s&#10;OHfNPjc2W4MTmBty+C1pxH/cZ/j3P738BgAA//8DAFBLAwQUAAYACAAAACEAnbuOFN8AAAALAQAA&#10;DwAAAGRycy9kb3ducmV2LnhtbEyPQU7DMBBF90jcwRokdtROQU4IcapQQYXEisAB3HhIosbjKHab&#10;9Pa4q7IczdP/7xebxQ7shJPvHSlIVgIYUuNMT62Cn+/3hwyYD5qMHhyhgjN62JS3N4XOjZvpC091&#10;aFkMIZ9rBV0IY865bzq02q/ciBR/v26yOsRzarmZ9BzD7cDXQkhudU+xodMjbjtsDvXRKqgy/kmH&#10;8zb19UcjzTAvb7vqVan7u6V6ARZwCVcYLvpRHcrotHdHMp4NCtL0OYmogscnCewCCJnEdXsFa5FJ&#10;4GXB/28o/wAAAP//AwBQSwECLQAUAAYACAAAACEAtoM4kv4AAADhAQAAEwAAAAAAAAAAAAAAAAAA&#10;AAAAW0NvbnRlbnRfVHlwZXNdLnhtbFBLAQItABQABgAIAAAAIQA4/SH/1gAAAJQBAAALAAAAAAAA&#10;AAAAAAAAAC8BAABfcmVscy8ucmVsc1BLAQItABQABgAIAAAAIQDdZjcQAAIAABsEAAAOAAAAAAAA&#10;AAAAAAAAAC4CAABkcnMvZTJvRG9jLnhtbFBLAQItABQABgAIAAAAIQCdu44U3wAAAAsBAAAPAAAA&#10;AAAAAAAAAAAAAFoEAABkcnMvZG93bnJldi54bWxQSwUGAAAAAAQABADzAAAAZgUAAAAA&#10;" strokecolor="#4579b8 [3044]">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5887CDD8" wp14:editId="6CF0CC94">
                <wp:simplePos x="0" y="0"/>
                <wp:positionH relativeFrom="column">
                  <wp:posOffset>1499235</wp:posOffset>
                </wp:positionH>
                <wp:positionV relativeFrom="paragraph">
                  <wp:posOffset>162560</wp:posOffset>
                </wp:positionV>
                <wp:extent cx="2038350" cy="28575"/>
                <wp:effectExtent l="0" t="57150" r="19050" b="104775"/>
                <wp:wrapNone/>
                <wp:docPr id="307" name="Прямая со стрелкой 307"/>
                <wp:cNvGraphicFramePr/>
                <a:graphic xmlns:a="http://schemas.openxmlformats.org/drawingml/2006/main">
                  <a:graphicData uri="http://schemas.microsoft.com/office/word/2010/wordprocessingShape">
                    <wps:wsp>
                      <wps:cNvCnPr/>
                      <wps:spPr>
                        <a:xfrm>
                          <a:off x="0" y="0"/>
                          <a:ext cx="2038350"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18F03" id="Прямая со стрелкой 307" o:spid="_x0000_s1026" type="#_x0000_t32" style="position:absolute;margin-left:118.05pt;margin-top:12.8pt;width:16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g//wEAAA8EAAAOAAAAZHJzL2Uyb0RvYy54bWysU82O0zAQviPxDpbvNGmrslXVdA9d4IKg&#10;4ucBvI7dWIp/NDZNe1t4gX0EXoELBxa0z5C8EWOnzSJ2hQTiMok9830z8814eb7XNdkJ8Mqago5H&#10;OSXCcFsqsy3o+3fPn8wp8YGZktXWiIIehKfnq8ePlo1biImtbF0KIEhi/KJxBa1CcIss87wSmvmR&#10;dcKgU1rQLOARtlkJrEF2XWeTPH+aNRZKB5YL7/H2onfSVeKXUvDwWkovAqkLirWFZCHZy2iz1ZIt&#10;tsBcpfixDPYPVWimDCYdqC5YYOQDqHtUWnGw3sow4lZnVkrFReoBuxnnv3XztmJOpF5QHO8Gmfz/&#10;o+WvdhsgqizoND+jxDCNQ2o/d1fddfuj/dJdk+5je4um+9RdtV/b7+1Ne9t+IzEatWucXyDF2mzg&#10;ePJuA1GIvQQdv9gi2Se9D4PeYh8Ix8tJPp1PZzgWjr7JfHY2i5zZHdiBDy+E1ST+FNQHYGpbhbU1&#10;BidrYZw0Z7uXPvTAEyBmrk20gan6mSlJODjsjAHY5pgk+rPYQF9y+guHWvTYN0KiLFhknyMtpFjX&#10;QHYMV4lxLkwYD0wYHWFS1fUAzFNxfwQe4yNUpGX9G/CASJmtCQNYK2PhoexhfypZ9vEnBfq+owSX&#10;tjykYSZpcOvSQI4vJK71r+cEv3vHq58AAAD//wMAUEsDBBQABgAIAAAAIQC6SiJI3QAAAAkBAAAP&#10;AAAAZHJzL2Rvd25yZXYueG1sTI9NT8MwDIbvSPyHyEjcWNpNLVCaToiJC5fBmDh7rddUNE7VZGvh&#10;12NOcPPHo9ePy/XsenWmMXSeDaSLBBRx7ZuOWwP79+ebO1AhIjfYeyYDXxRgXV1elFg0fuI3Ou9i&#10;qySEQ4EGbIxDoXWoLTkMCz8Qy+7oR4dR2rHVzYiThLteL5Mk1w47lgsWB3qyVH/uTs7AfXi1MdgP&#10;2hy3ab79xnbzsp+Mub6aHx9ARZrjHwy/+qIOlTgd/ImboHoDy1WeCipFloMSIMtuZXAwsEpS0FWp&#10;/39Q/QAAAP//AwBQSwECLQAUAAYACAAAACEAtoM4kv4AAADhAQAAEwAAAAAAAAAAAAAAAAAAAAAA&#10;W0NvbnRlbnRfVHlwZXNdLnhtbFBLAQItABQABgAIAAAAIQA4/SH/1gAAAJQBAAALAAAAAAAAAAAA&#10;AAAAAC8BAABfcmVscy8ucmVsc1BLAQItABQABgAIAAAAIQB8ZNg//wEAAA8EAAAOAAAAAAAAAAAA&#10;AAAAAC4CAABkcnMvZTJvRG9jLnhtbFBLAQItABQABgAIAAAAIQC6SiJI3QAAAAkBAAAPAAAAAAAA&#10;AAAAAAAAAFk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6CE5464B" wp14:editId="32C6A741">
                <wp:simplePos x="0" y="0"/>
                <wp:positionH relativeFrom="column">
                  <wp:posOffset>1499235</wp:posOffset>
                </wp:positionH>
                <wp:positionV relativeFrom="paragraph">
                  <wp:posOffset>191135</wp:posOffset>
                </wp:positionV>
                <wp:extent cx="2181225" cy="1028700"/>
                <wp:effectExtent l="0" t="0" r="85725" b="57150"/>
                <wp:wrapNone/>
                <wp:docPr id="306" name="Прямая со стрелкой 306"/>
                <wp:cNvGraphicFramePr/>
                <a:graphic xmlns:a="http://schemas.openxmlformats.org/drawingml/2006/main">
                  <a:graphicData uri="http://schemas.microsoft.com/office/word/2010/wordprocessingShape">
                    <wps:wsp>
                      <wps:cNvCnPr/>
                      <wps:spPr>
                        <a:xfrm>
                          <a:off x="0" y="0"/>
                          <a:ext cx="21812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DB988A" id="Прямая со стрелкой 306" o:spid="_x0000_s1026" type="#_x0000_t32" style="position:absolute;margin-left:118.05pt;margin-top:15.05pt;width:171.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GAAQIAABEEAAAOAAAAZHJzL2Uyb0RvYy54bWysU0uOEzEQ3SNxB8t70h/EEEXpzCIDbBBE&#10;fA7gcdtpS+2Pyiad7AYuMEfgCmxYMKA5Q/eNKLuTHgQICcSmuu2qV/XqVXl5vtct2QnwypqKFrOc&#10;EmG4rZXZVvTtm6cP5pT4wEzNWmtERQ/C0/PV/XvLzi1EaRvb1gIIJjF+0bmKNiG4RZZ53gjN/Mw6&#10;YdApLWgW8AjbrAbWYXbdZmWen2WdhdqB5cJ7vL0YnXSV8kspeHgppReBtBVFbiFZSPYy2my1ZIst&#10;MNcofqTB/oGFZspg0SnVBQuMvAP1SyqtOFhvZZhxqzMrpeIi9YDdFPlP3bxumBOpFxTHu0km///S&#10;8he7DRBVV/RhfkaJYRqH1H8crobr/lv/abgmw/v+Fs3wYbjqP/df+5v+tv9CYjRq1zm/wBRrs4Hj&#10;ybsNRCH2EnT8Yotkn/Q+THqLfSAcL8tiXpTlI0o4+oq8nD/O00SyO7gDH54Jq0n8qagPwNS2CWtr&#10;DM7WQpFUZ7vnPiABBJ4AsXZrog1MtU9MTcLBYW8MwHaROsZGfxZbGEmnv3BoxYh9JSQKgzTHGmkl&#10;xboFsmO4TIxzYUIxZcLoCJOqbSdgnsj9EXiMj1CR1vVvwBMiVbYmTGCtjIXfVQ/7E2U5xp8UGPuO&#10;Elza+pDGmaTBvUtaHd9IXOwfzwl+95JX3wEAAP//AwBQSwMEFAAGAAgAAAAhAAdGZjDeAAAACgEA&#10;AA8AAABkcnMvZG93bnJldi54bWxMj8FOwzAMhu9IvENkJG4sbScK7ZpOiIkLl8GYds4ar6lonKrJ&#10;1sLTY05wsix/+v391Xp2vbjgGDpPCtJFAgKp8aajVsH+4+XuEUSImozuPaGCLwywrq+vKl0aP9E7&#10;XnaxFRxCodQKbIxDKWVoLDodFn5A4tvJj05HXsdWmlFPHO56mSVJLp3uiD9YPeCzxeZzd3YKivBm&#10;Y7AH3Jy2ab791u3mdT8pdXszP61ARJzjHwy/+qwONTsd/ZlMEL2CbJmnjCpYJjwZuH8ochBHJoss&#10;BVlX8n+F+gcAAP//AwBQSwECLQAUAAYACAAAACEAtoM4kv4AAADhAQAAEwAAAAAAAAAAAAAAAAAA&#10;AAAAW0NvbnRlbnRfVHlwZXNdLnhtbFBLAQItABQABgAIAAAAIQA4/SH/1gAAAJQBAAALAAAAAAAA&#10;AAAAAAAAAC8BAABfcmVscy8ucmVsc1BLAQItABQABgAIAAAAIQDFKBGAAQIAABEEAAAOAAAAAAAA&#10;AAAAAAAAAC4CAABkcnMvZTJvRG9jLnhtbFBLAQItABQABgAIAAAAIQAHRmYw3gAAAAoBAAAPAAAA&#10;AAAAAAAAAAAAAFsEAABkcnMvZG93bnJldi54bWxQSwUGAAAAAAQABADzAAAAZgUAAAAA&#10;" strokecolor="#4579b8 [3044]">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0A0B33C5" wp14:editId="6ACDC728">
                <wp:simplePos x="0" y="0"/>
                <wp:positionH relativeFrom="column">
                  <wp:posOffset>4756785</wp:posOffset>
                </wp:positionH>
                <wp:positionV relativeFrom="paragraph">
                  <wp:posOffset>191135</wp:posOffset>
                </wp:positionV>
                <wp:extent cx="1980565" cy="28575"/>
                <wp:effectExtent l="38100" t="76200" r="0" b="85725"/>
                <wp:wrapNone/>
                <wp:docPr id="305" name="Прямая со стрелкой 305"/>
                <wp:cNvGraphicFramePr/>
                <a:graphic xmlns:a="http://schemas.openxmlformats.org/drawingml/2006/main">
                  <a:graphicData uri="http://schemas.microsoft.com/office/word/2010/wordprocessingShape">
                    <wps:wsp>
                      <wps:cNvCnPr/>
                      <wps:spPr>
                        <a:xfrm flipH="1" flipV="1">
                          <a:off x="0" y="0"/>
                          <a:ext cx="198056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89D34" id="Прямая со стрелкой 305" o:spid="_x0000_s1026" type="#_x0000_t32" style="position:absolute;margin-left:374.55pt;margin-top:15.05pt;width:155.95pt;height: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LCQIAACMEAAAOAAAAZHJzL2Uyb0RvYy54bWysU0uOEzEQ3SNxB8t70p2gDKGVziwyfBYI&#10;In57j9tOW3LbVtmkk93ABeYIXIENCz6aM3TfiLI7aRAgIRCbku2q96peVXl5vm802QnwypqSTic5&#10;JcJwWymzLemrlw/vLCjxgZmKaWtESQ/C0/PV7VvL1hViZmurKwEESYwvWlfSOgRXZJnntWiYn1gn&#10;DDqlhYYFvMI2q4C1yN7obJbnZ1lroXJgufAeXy8GJ10lfikFD8+k9CIQXVKsLSQLyV5Gm62WrNgC&#10;c7XixzLYP1TRMGUw6Uh1wQIjb0D9QtUoDtZbGSbcNpmVUnGRNKCaaf6Tmhc1cyJpweZ4N7bJ/z9a&#10;/nS3AaKqkt7N55QY1uCQuvf9VX/dfe0+9Nekf9vdoOnf9Vfdx+5L97m76T6RGI29a50vkGJtNnC8&#10;ebeB2Ii9hIZIrdxjXAuaTq/jKfpQNtmnGRzGGYh9IBwfp/cX+fwMS+Homy3m91KebCCMYAc+PBK2&#10;IfFQUh+AqW0d1tYYnLaFIQXbPfEBS0LgCRDB2kQbmNIPTEXCwaFaBmDbKAZjoz+LogYZ6RQOWgzY&#10;50Jiq2KRSUZaUrHWQHYM14txLkyYjkwYHWFSaT0C8z8Dj/ERKtIC/w14RKTM1oQR3Chj4XfZw/5U&#10;shziTx0YdMcWXNrqkAacWoObmHp1/DVx1X+8J/j3v736BgAA//8DAFBLAwQUAAYACAAAACEAn/sU&#10;D98AAAAKAQAADwAAAGRycy9kb3ducmV2LnhtbEyPzU7DMBCE70i8g7VI3KgdKGkJcSp+pUr00rQP&#10;4MTbOMI/Uey24e3ZnuC02p3R7DflanKWnXCMffASspkAhr4NuvedhP3u824JLCbltbLBo4QfjLCq&#10;rq9KVehw9ls81aljFOJjoSSYlIaC89gadCrOwoCetEMYnUq0jh3XozpTuLP8XoicO9V7+mDUgG8G&#10;2+/66CRsFtsRP+ymXh5e9Vd6XL+bZr+T8vZmenkGlnBKf2a44BM6VMTUhKPXkVkJi/lTRlYJD4Lm&#10;xSDyjNo1dJnnwKuS/69Q/QIAAP//AwBQSwECLQAUAAYACAAAACEAtoM4kv4AAADhAQAAEwAAAAAA&#10;AAAAAAAAAAAAAAAAW0NvbnRlbnRfVHlwZXNdLnhtbFBLAQItABQABgAIAAAAIQA4/SH/1gAAAJQB&#10;AAALAAAAAAAAAAAAAAAAAC8BAABfcmVscy8ucmVsc1BLAQItABQABgAIAAAAIQDGb+WLCQIAACME&#10;AAAOAAAAAAAAAAAAAAAAAC4CAABkcnMvZTJvRG9jLnhtbFBLAQItABQABgAIAAAAIQCf+xQP3wAA&#10;AAoBAAAPAAAAAAAAAAAAAAAAAGMEAABkcnMvZG93bnJldi54bWxQSwUGAAAAAAQABADzAAAAbwUA&#10;AAAA&#10;" strokecolor="#4579b8 [3044]">
                <v:stroke endarrow="open"/>
              </v:shape>
            </w:pict>
          </mc:Fallback>
        </mc:AlternateContent>
      </w:r>
      <w:r>
        <w:t xml:space="preserve">Нач                 </w:t>
      </w:r>
    </w:p>
    <w:p w:rsidR="008911A3" w:rsidRDefault="008911A3" w:rsidP="008911A3">
      <w:pPr>
        <w:tabs>
          <w:tab w:val="left" w:pos="9754"/>
        </w:tabs>
      </w:pPr>
      <w:r>
        <w:rPr>
          <w:noProof/>
        </w:rPr>
        <mc:AlternateContent>
          <mc:Choice Requires="wps">
            <w:drawing>
              <wp:anchor distT="0" distB="0" distL="114300" distR="114300" simplePos="0" relativeHeight="251663360" behindDoc="0" locked="0" layoutInCell="1" allowOverlap="1" wp14:anchorId="4156A153" wp14:editId="3377CF4F">
                <wp:simplePos x="0" y="0"/>
                <wp:positionH relativeFrom="column">
                  <wp:posOffset>413385</wp:posOffset>
                </wp:positionH>
                <wp:positionV relativeFrom="paragraph">
                  <wp:posOffset>267970</wp:posOffset>
                </wp:positionV>
                <wp:extent cx="638175" cy="857250"/>
                <wp:effectExtent l="0" t="0" r="66675" b="57150"/>
                <wp:wrapNone/>
                <wp:docPr id="299" name="Прямая со стрелкой 299"/>
                <wp:cNvGraphicFramePr/>
                <a:graphic xmlns:a="http://schemas.openxmlformats.org/drawingml/2006/main">
                  <a:graphicData uri="http://schemas.microsoft.com/office/word/2010/wordprocessingShape">
                    <wps:wsp>
                      <wps:cNvCnPr/>
                      <wps:spPr>
                        <a:xfrm>
                          <a:off x="0" y="0"/>
                          <a:ext cx="638175"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F593F" id="Прямая со стрелкой 299" o:spid="_x0000_s1026" type="#_x0000_t32" style="position:absolute;margin-left:32.55pt;margin-top:21.1pt;width:50.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Z8AQIAAA8EAAAOAAAAZHJzL2Uyb0RvYy54bWysU0uOEzEQ3SNxB8t70klQ5hOlM4sMsEEQ&#10;8TmAx22nLfmnskknu4ELzBG4AhsWA2jO0H0jyu6kBwFCArGpbrvqvap6VV5c7IwmWwFBOVvSyWhM&#10;ibDcVcpuSvr2zdNHZ5SEyGzFtLOipHsR6MXy4YNF4+di6mqnKwEESWyYN76kdYx+XhSB18KwMHJe&#10;WHRKB4ZFPMKmqIA1yG50MR2PT4rGQeXBcREC3l72TrrM/FIKHl9KGUQkuqRYW8wWsr1Ktlgu2HwD&#10;zNeKH8pg/1CFYcpi0oHqkkVG3oH6hcooDi44GUfcmcJJqbjIPWA3k/FP3byumRe5FxQn+EGm8P9o&#10;+YvtGoiqSjo9P6fEMoNDaj92191N+6391N2Q7n17h6b70F23n9uv7Zf2rr0lKRq1a3yYI8XKruFw&#10;Cn4NSYidBJO+2CLZZb33g95iFwnHy5PHZ5PTGSUcXWez0+ksz6O4B3sI8ZlwhqSfkoYITG3quHLW&#10;4mQdTLLmbPs8REyPwCMgZdY22ciUfmIrEvceO2MArkmFY2zyF6mBvuT8F/da9NhXQqIsWGSfIy+k&#10;WGkgW4arxDgXNk4GJoxOMKm0HoDjXNwfgYf4BBV5Wf8GPCByZmfjADbKOvhd9rg7liz7+KMCfd9J&#10;gitX7fMwszS4dVmrwwtJa/3jOcPv3/HyOwAAAP//AwBQSwMEFAAGAAgAAAAhAJ2OGbjeAAAACQEA&#10;AA8AAABkcnMvZG93bnJldi54bWxMj8FOwzAQRO9I/IO1SNyok4i6NI1TISouXAql4rxNtnFEvI5i&#10;twl8Pe6J3mY1o5m3xXqynTjT4FvHGtJZAoK4cnXLjYb95+vDEwgfkGvsHJOGH/KwLm9vCsxrN/IH&#10;nXehEbGEfY4aTAh9LqWvDFn0M9cTR+/oBoshnkMj6wHHWG47mSWJkhZbjgsGe3oxVH3vTlbD0r+b&#10;4M0XbY7bVG1/sdm87Uet7++m5xWIQFP4D8MFP6JDGZkO7sS1F50GNU9jUsNjloG4+GquQByiWCwy&#10;kGUhrz8o/wAAAP//AwBQSwECLQAUAAYACAAAACEAtoM4kv4AAADhAQAAEwAAAAAAAAAAAAAAAAAA&#10;AAAAW0NvbnRlbnRfVHlwZXNdLnhtbFBLAQItABQABgAIAAAAIQA4/SH/1gAAAJQBAAALAAAAAAAA&#10;AAAAAAAAAC8BAABfcmVscy8ucmVsc1BLAQItABQABgAIAAAAIQAZM9Z8AQIAAA8EAAAOAAAAAAAA&#10;AAAAAAAAAC4CAABkcnMvZTJvRG9jLnhtbFBLAQItABQABgAIAAAAIQCdjhm43gAAAAkBAAAPAAAA&#10;AAAAAAAAAAAAAFsEAABkcnMvZG93bnJldi54bWxQSwUGAAAAAAQABADzAAAAZgUAAAAA&#10;" strokecolor="#4579b8 [3044]">
                <v:stroke endarrow="open"/>
              </v:shape>
            </w:pict>
          </mc:Fallback>
        </mc:AlternateContent>
      </w:r>
      <w:r>
        <w:tab/>
      </w:r>
      <w:r>
        <w:tab/>
      </w:r>
      <w:r>
        <w:tab/>
      </w:r>
    </w:p>
    <w:p w:rsidR="008911A3" w:rsidRDefault="00993EB2" w:rsidP="008911A3">
      <w:pPr>
        <w:tabs>
          <w:tab w:val="left" w:pos="5801"/>
          <w:tab w:val="center" w:pos="7285"/>
          <w:tab w:val="left" w:pos="10325"/>
          <w:tab w:val="left" w:pos="11425"/>
        </w:tabs>
      </w:pPr>
      <w:r>
        <w:rPr>
          <w:noProof/>
        </w:rPr>
        <mc:AlternateContent>
          <mc:Choice Requires="wps">
            <w:drawing>
              <wp:anchor distT="0" distB="0" distL="114300" distR="114300" simplePos="0" relativeHeight="251664384" behindDoc="0" locked="0" layoutInCell="1" allowOverlap="1" wp14:anchorId="67218192" wp14:editId="0B74AB37">
                <wp:simplePos x="0" y="0"/>
                <wp:positionH relativeFrom="column">
                  <wp:posOffset>184150</wp:posOffset>
                </wp:positionH>
                <wp:positionV relativeFrom="paragraph">
                  <wp:posOffset>66675</wp:posOffset>
                </wp:positionV>
                <wp:extent cx="233045" cy="1423670"/>
                <wp:effectExtent l="76200" t="0" r="33655" b="62230"/>
                <wp:wrapNone/>
                <wp:docPr id="301" name="Прямая со стрелкой 301"/>
                <wp:cNvGraphicFramePr/>
                <a:graphic xmlns:a="http://schemas.openxmlformats.org/drawingml/2006/main">
                  <a:graphicData uri="http://schemas.microsoft.com/office/word/2010/wordprocessingShape">
                    <wps:wsp>
                      <wps:cNvCnPr/>
                      <wps:spPr>
                        <a:xfrm flipH="1">
                          <a:off x="0" y="0"/>
                          <a:ext cx="233045" cy="1423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93205" id="Прямая со стрелкой 301" o:spid="_x0000_s1026" type="#_x0000_t32" style="position:absolute;margin-left:14.5pt;margin-top:5.25pt;width:18.35pt;height:11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CQIAABoEAAAOAAAAZHJzL2Uyb0RvYy54bWysU0uOEzEQ3SNxB8t70p1kGFCUziwyfBYI&#10;RnwO4HHbaUv+qWzSyW7gAnMErsBmFnw0Z+i+EWV30iBASCA2JX/qvar3XF6e7YwmWwFBOVvR6aSk&#10;RFjuamU3FX3z+vG9h5SEyGzNtLOionsR6Nnq7p1l6xdi5hqnawEESWxYtL6iTYx+URSBN8KwMHFe&#10;WLyUDgyLuIVNUQNrkd3oYlaWp0XroPbguAgBT8+HS7rK/FIKHl9IGUQkuqLYW8wRcrxMsVgt2WID&#10;zDeKH9pg/9CFYcpi0ZHqnEVG3oL6hcooDi44GSfcmcJJqbjIGlDNtPxJzauGeZG1oDnBjzaF/0fL&#10;n28vgKi6ovNySollBh+p+9Bf9dfd1+5jf036d90thv59f9XddF+6z91t94mkbPSu9WGBFGt7AYdd&#10;8BeQjNhJMERq5Z/iWGRrUCzZZef3o/NiFwnHw9l8Xp7cp4Tj1fRkNj99kJ+mGHgSn4cQnwhnSFpU&#10;NERgatPEtbMWH9nBUINtn4WInSDwCEhgbVOMTOlHtiZx71EkA3Bt0oC56b5IWobu8yrutRiwL4VE&#10;h7DLoUaeTbHWQLYMp4pxLmzMbmQmzE4wqbQegWU24I/AQ36Cijy3fwMeEbmys3EEG2Ud/K563B1b&#10;lkP+0YFBd7Lg0tX7/K7ZGhzA7NXhs6QJ/3Gf4d+/9OobAAAA//8DAFBLAwQUAAYACAAAACEAlG1F&#10;Zd0AAAAIAQAADwAAAGRycy9kb3ducmV2LnhtbEyPwU7DMBBE70j8g7VI3KhDoUkb4lShAoTEidAP&#10;cOMliWqvo9ht0r9nOcFxZ0azb4rt7Kw44xh6TwruFwkIpMabnloF+6/XuzWIEDUZbT2hggsG2JbX&#10;V4XOjZ/oE891bAWXUMi1gi7GIZcyNB06HRZ+QGLv249ORz7HVppRT1zurFwmSSqd7ok/dHrAXYfN&#10;sT45BdVaftDxsstC/d6kxk7zy1v1rNTtzVw9gYg4x78w/OIzOpTMdPAnMkFYBcsNT4msJysQ7Ker&#10;DMSB9YfHDGRZyP8Dyh8AAAD//wMAUEsBAi0AFAAGAAgAAAAhALaDOJL+AAAA4QEAABMAAAAAAAAA&#10;AAAAAAAAAAAAAFtDb250ZW50X1R5cGVzXS54bWxQSwECLQAUAAYACAAAACEAOP0h/9YAAACUAQAA&#10;CwAAAAAAAAAAAAAAAAAvAQAAX3JlbHMvLnJlbHNQSwECLQAUAAYACAAAACEAaPwv6wkCAAAaBAAA&#10;DgAAAAAAAAAAAAAAAAAuAgAAZHJzL2Uyb0RvYy54bWxQSwECLQAUAAYACAAAACEAlG1FZd0AAAAI&#10;AQAADwAAAAAAAAAAAAAAAABjBAAAZHJzL2Rvd25yZXYueG1sUEsFBgAAAAAEAAQA8wAAAG0FAAAA&#10;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6998D160" wp14:editId="26A52CA3">
                <wp:simplePos x="0" y="0"/>
                <wp:positionH relativeFrom="column">
                  <wp:posOffset>412750</wp:posOffset>
                </wp:positionH>
                <wp:positionV relativeFrom="paragraph">
                  <wp:posOffset>66675</wp:posOffset>
                </wp:positionV>
                <wp:extent cx="287655" cy="1423670"/>
                <wp:effectExtent l="0" t="0" r="74295" b="62230"/>
                <wp:wrapNone/>
                <wp:docPr id="302" name="Прямая со стрелкой 302"/>
                <wp:cNvGraphicFramePr/>
                <a:graphic xmlns:a="http://schemas.openxmlformats.org/drawingml/2006/main">
                  <a:graphicData uri="http://schemas.microsoft.com/office/word/2010/wordprocessingShape">
                    <wps:wsp>
                      <wps:cNvCnPr/>
                      <wps:spPr>
                        <a:xfrm>
                          <a:off x="0" y="0"/>
                          <a:ext cx="287655" cy="14236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5E8B1" id="Прямая со стрелкой 302" o:spid="_x0000_s1026" type="#_x0000_t32" style="position:absolute;margin-left:32.5pt;margin-top:5.25pt;width:22.65pt;height:1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dDAwIAABAEAAAOAAAAZHJzL2Uyb0RvYy54bWysU82O0zAQviPxDpbvNGmX7a6ipnvoAhcE&#10;FT8P4HXsxpJjW2PTtLeFF9hH4BW4cFhA+wzJGzF22iwChATiMok9830z8814cbFrNNkK8Mqakk4n&#10;OSXCcFspsynp2zdPH51T4gMzFdPWiJLuhacXy4cPFq0rxMzWVlcCCJIYX7SupHUIrsgyz2vRMD+x&#10;Thh0SgsNC3iETVYBa5G90dksz+dZa6FyYLnwHm8vByddJn4pBQ8vpfQiEF1SrC0kC8leRZstF6zY&#10;AHO14ocy2D9U0TBlMOlIdckCI+9A/ULVKA7WWxkm3DaZlVJxkXrAbqb5T928rpkTqRcUx7tRJv//&#10;aPmL7RqIqkp6ks8oMazBIXUf++v+pvvWfepvSP++u0PTf+ivu8/d1+5Ld9fdkhiN2rXOF0ixMms4&#10;nLxbQxRiJ6GJX2yR7JLe+1FvsQuE4+Xs/Gx+ekoJR9f08exkfpYGkt2jHfjwTNiGxJ+S+gBMbeqw&#10;ssbgaC1Mk+hs+9wHzI/AIyCm1ibawJR+YioS9g5bYwC2jZVjbPRnsYOh5vQX9loM2FdCoi5Y5ZAj&#10;baRYaSBbhrvEOBcmTEcmjI4wqbQegXkq7o/AQ3yEirStfwMeESmzNWEEN8pY+F32sDuWLIf4owJD&#10;31GCK1vt0zSTNLh2SavDE4l7/eM5we8f8vI7AAAA//8DAFBLAwQUAAYACAAAACEA6GOKfN4AAAAJ&#10;AQAADwAAAGRycy9kb3ducmV2LnhtbEyPwU7DMBBE70j8g7VI3KidlgYIcSpExYVLoVSct/E2jojX&#10;Uew2ga/HPcFxdlYzb8rV5DpxoiG0njVkMwWCuPam5UbD7uPl5h5EiMgGO8+k4ZsCrKrLixIL40d+&#10;p9M2NiKFcChQg42xL6QMtSWHYeZ74uQd/OAwJjk00gw4pnDXyblSuXTYcmqw2NOzpfpre3QaHsKb&#10;jcF+0vqwyfLNDzbr192o9fXV9PQIItIU/57hjJ/QoUpMe39kE0SnIV+mKTHd1RLE2c/UAsRew3xx&#10;eweyKuX/BdUvAAAA//8DAFBLAQItABQABgAIAAAAIQC2gziS/gAAAOEBAAATAAAAAAAAAAAAAAAA&#10;AAAAAABbQ29udGVudF9UeXBlc10ueG1sUEsBAi0AFAAGAAgAAAAhADj9If/WAAAAlAEAAAsAAAAA&#10;AAAAAAAAAAAALwEAAF9yZWxzLy5yZWxzUEsBAi0AFAAGAAgAAAAhAPj7Z0MDAgAAEAQAAA4AAAAA&#10;AAAAAAAAAAAALgIAAGRycy9lMm9Eb2MueG1sUEsBAi0AFAAGAAgAAAAhAOhjinzeAAAACQEAAA8A&#10;AAAAAAAAAAAAAAAAXQQAAGRycy9kb3ducmV2LnhtbFBLBQYAAAAABAAEAPMAAABoBQAA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6D30065B" wp14:editId="6670BD67">
                <wp:simplePos x="0" y="0"/>
                <wp:positionH relativeFrom="column">
                  <wp:posOffset>7251093</wp:posOffset>
                </wp:positionH>
                <wp:positionV relativeFrom="paragraph">
                  <wp:posOffset>7206</wp:posOffset>
                </wp:positionV>
                <wp:extent cx="171947" cy="278296"/>
                <wp:effectExtent l="38100" t="0" r="19050" b="64770"/>
                <wp:wrapNone/>
                <wp:docPr id="303" name="Прямая со стрелкой 303"/>
                <wp:cNvGraphicFramePr/>
                <a:graphic xmlns:a="http://schemas.openxmlformats.org/drawingml/2006/main">
                  <a:graphicData uri="http://schemas.microsoft.com/office/word/2010/wordprocessingShape">
                    <wps:wsp>
                      <wps:cNvCnPr/>
                      <wps:spPr>
                        <a:xfrm flipH="1">
                          <a:off x="0" y="0"/>
                          <a:ext cx="171947" cy="2782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C991F" id="Прямая со стрелкой 303" o:spid="_x0000_s1026" type="#_x0000_t32" style="position:absolute;margin-left:570.95pt;margin-top:.55pt;width:13.55pt;height:21.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d8BQIAABkEAAAOAAAAZHJzL2Uyb0RvYy54bWysU0uOEzEQ3SNxB8t70p0Mmsy00plFhs8C&#10;QcTnAB63nbbktq2ySSe7gQvMEbgCm1nw0Zyh+0aU3UmDAAmB2JRsl9+res/lxcWu0WQrwCtrSjqd&#10;5JQIw22lzKakb14/fnBGiQ/MVExbI0q6F55eLO/fW7SuEDNbW10JIEhifNG6ktYhuCLLPK9Fw/zE&#10;OmEwKS00LOAWNlkFrEX2RmezPD/NWguVA8uF93h6OSTpMvFLKXh4IaUXgeiSYm8hRUjxKsZsuWDF&#10;BpirFT+0wf6hi4Ypg0VHqksWGHkL6heqRnGw3sow4bbJrJSKi6QB1Uzzn9S8qpkTSQua491ok/9/&#10;tPz5dg1EVSU9yU8oMazBR+o+9Nf9Tfe1+9jfkP5dd4ehf99fd7fdl+5zd9d9IvE2etc6XyDFyqzh&#10;sPNuDdGInYSGSK3cUxyLZA2KJbvk/H50XuwC4Xg4nU/PH84p4Ziazc9m56eRPRtoIp0DH54I25C4&#10;KKkPwNSmDitrDL6xhaEE2z7zYQAeARGsTYyBKf3IVCTsHWpkALY9FIn5LEoZmk+rsNdiwL4UEg2K&#10;TSYZaTTFSgPZMhwqxrkwYToy4e0Ik0rrEZj/GXi4H6Eije3fgEdEqmxNGMGNMhZ+Vz3sji3L4f7R&#10;gUF3tODKVvv0rMkanL/0IIe/Egf8x32Cf//Ry28AAAD//wMAUEsDBBQABgAIAAAAIQBm5YOY3AAA&#10;AAoBAAAPAAAAZHJzL2Rvd25yZXYueG1sTI/PToNAEMbvJr7DZky82QVDsCBLg40aE09FH2DLjkDK&#10;zhJ2W+jbO5z0Nl/ml+9PsVvsIC44+d6RgngTgUBqnOmpVfD99fawBeGDJqMHR6jgih525e1NoXPj&#10;ZjrgpQ6tYBPyuVbQhTDmUvqmQ6v9xo1I/Ptxk9WB5dRKM+mZze0gH6MolVb3xAmdHnHfYXOqz1ZB&#10;tZWfdLrun3z90aRmmJfX9+pFqfu7pXoGEXAJfzCs9bk6lNzp6M5kvBhYx0mcMbteIFYgTjNed1SQ&#10;JBnIspD/J5S/AAAA//8DAFBLAQItABQABgAIAAAAIQC2gziS/gAAAOEBAAATAAAAAAAAAAAAAAAA&#10;AAAAAABbQ29udGVudF9UeXBlc10ueG1sUEsBAi0AFAAGAAgAAAAhADj9If/WAAAAlAEAAAsAAAAA&#10;AAAAAAAAAAAALwEAAF9yZWxzLy5yZWxzUEsBAi0AFAAGAAgAAAAhAN+/l3wFAgAAGQQAAA4AAAAA&#10;AAAAAAAAAAAALgIAAGRycy9lMm9Eb2MueG1sUEsBAi0AFAAGAAgAAAAhAGblg5jcAAAACgEAAA8A&#10;AAAAAAAAAAAAAAAAXwQAAGRycy9kb3ducmV2LnhtbFBLBQYAAAAABAAEAPMAAABoBQAAAAA=&#10;" strokecolor="#4579b8 [3044]">
                <v:stroke endarrow="open"/>
              </v:shape>
            </w:pict>
          </mc:Fallback>
        </mc:AlternateContent>
      </w:r>
      <w:r w:rsidR="008911A3">
        <w:rPr>
          <w:noProof/>
        </w:rPr>
        <mc:AlternateContent>
          <mc:Choice Requires="wps">
            <w:drawing>
              <wp:anchor distT="0" distB="0" distL="114300" distR="114300" simplePos="0" relativeHeight="251651072" behindDoc="0" locked="0" layoutInCell="1" allowOverlap="1">
                <wp:simplePos x="0" y="0"/>
                <wp:positionH relativeFrom="column">
                  <wp:posOffset>1118235</wp:posOffset>
                </wp:positionH>
                <wp:positionV relativeFrom="paragraph">
                  <wp:posOffset>287655</wp:posOffset>
                </wp:positionV>
                <wp:extent cx="1571625" cy="876300"/>
                <wp:effectExtent l="0" t="0" r="28575" b="19050"/>
                <wp:wrapNone/>
                <wp:docPr id="297" name="Прямоугольник 297"/>
                <wp:cNvGraphicFramePr/>
                <a:graphic xmlns:a="http://schemas.openxmlformats.org/drawingml/2006/main">
                  <a:graphicData uri="http://schemas.microsoft.com/office/word/2010/wordprocessingShape">
                    <wps:wsp>
                      <wps:cNvSpPr/>
                      <wps:spPr>
                        <a:xfrm>
                          <a:off x="0" y="0"/>
                          <a:ext cx="1571625" cy="87630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rPr>
                                <w:b/>
                                <w:sz w:val="24"/>
                                <w:szCs w:val="24"/>
                              </w:rPr>
                            </w:pPr>
                            <w:r>
                              <w:rPr>
                                <w:sz w:val="24"/>
                                <w:szCs w:val="24"/>
                              </w:rPr>
                              <w:t>Начальник отдела бухгалтерского учёта - главный</w:t>
                            </w:r>
                            <w:r>
                              <w:rPr>
                                <w:b/>
                                <w:sz w:val="24"/>
                                <w:szCs w:val="24"/>
                              </w:rPr>
                              <w:t xml:space="preserve"> </w:t>
                            </w:r>
                            <w:r>
                              <w:rPr>
                                <w:sz w:val="24"/>
                                <w:szCs w:val="24"/>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7" o:spid="_x0000_s1030" style="position:absolute;left:0;text-align:left;margin-left:88.05pt;margin-top:22.65pt;width:123.75pt;height: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2nkwIAADEFAAAOAAAAZHJzL2Uyb0RvYy54bWysVM1uEzEQviPxDpbvdLMhbdqomypqVYRU&#10;tREt6tnx2s0K/2E72Q0npF6ReAQeggvip8+weSPG3p9WpeKAuHhnduab8cx848OjSgq0ZtYVWmU4&#10;3RlgxBTVeaFuMvz26vTFPkbOE5UToRXL8IY5fDR9/uywNBM21EstcmYRBFFuUpoML703kyRxdMkk&#10;cTvaMAVGrq0kHlR7k+SWlBBdimQ4GOwlpba5sZoy5+DvSWPE0xifc0b9BeeOeSQyDHfz8bTxXIQz&#10;mR6SyY0lZlnQ9hrkH24hSaEgaR/qhHiCVrb4I5QsqNVOc79DtUw05wVlsQaoJh08quZySQyLtUBz&#10;nOnb5P5fWHq+nltU5BkeHowxUkTCkOov24/bz/XP+m57W3+t7+of20/1r/pb/R0FL+hZadwEoJdm&#10;blvNgRgaUHErwxdKQ1Xs86bvM6s8ovAz3R2ne8NdjCjY9sd7LwdxEMk92ljnXzEtURAybGGOsb1k&#10;feY8ZATXzgWUcJsmf5T8RrBwBaHeMA61QcZhREdWsWNh0ZoAH/J3aagFYkXPAOGFED0ofQokfAdq&#10;fQOMRab1wMFTwPtsvXfMqJXvgbJQ2v4dzBv/ruqm1lC2rxZVHOSoG9BC5xsYrtUN652hpwW084w4&#10;PycWaA4LAavrL+DgQpcZ1q2E0VLbD0/9D/7APrBiVMLaZNi9XxHLMBKvFfDyIB2Nwp5FZbQ7HoJi&#10;H1oWDy1qJY81TCKFR8LQKAZ/LzqRWy2vYcNnISuYiKKQO8PU20459s06wxtB2WwW3WC3DPFn6tLQ&#10;EDz0OdDlqrom1rSc8sDGc92tGJk8olbjG5BKz1Ze8yLyLnS66Ws7AdjLSKH2DQmL/1CPXvcv3fQ3&#10;AAAA//8DAFBLAwQUAAYACAAAACEAhKGwM98AAAAKAQAADwAAAGRycy9kb3ducmV2LnhtbEyPQU+D&#10;QBCF7yb+h82YeLNLS8UWWRpDYkz0VKyH3rbsCER2lrBbCv56x5MeX96XN99ku8l2YsTBt44ULBcR&#10;CKTKmZZqBYf357sNCB80Gd05QgUzetjl11eZTo270B7HMtSCR8inWkETQp9K6asGrfYL1yNx9+kG&#10;qwPHoZZm0Bcet51cRVEirW6JLzS6x6LB6qs8WwVvswzj4SPZfo9FO5vyWLy8YqHU7c309Agi4BT+&#10;YPjVZ3XI2enkzmS86Dg/JEtGFazvYxAMrFdxAuLEzSaOQeaZ/P9C/gMAAP//AwBQSwECLQAUAAYA&#10;CAAAACEAtoM4kv4AAADhAQAAEwAAAAAAAAAAAAAAAAAAAAAAW0NvbnRlbnRfVHlwZXNdLnhtbFBL&#10;AQItABQABgAIAAAAIQA4/SH/1gAAAJQBAAALAAAAAAAAAAAAAAAAAC8BAABfcmVscy8ucmVsc1BL&#10;AQItABQABgAIAAAAIQA9kJ2nkwIAADEFAAAOAAAAAAAAAAAAAAAAAC4CAABkcnMvZTJvRG9jLnht&#10;bFBLAQItABQABgAIAAAAIQCEobAz3wAAAAoBAAAPAAAAAAAAAAAAAAAAAO0EAABkcnMvZG93bnJl&#10;di54bWxQSwUGAAAAAAQABADzAAAA+QUAAAAA&#10;" fillcolor="white [3201]" strokecolor="black [3200]" strokeweight="2pt">
                <v:textbox>
                  <w:txbxContent>
                    <w:p w:rsidR="007F3B76" w:rsidRDefault="007F3B76" w:rsidP="00993EB2">
                      <w:pPr>
                        <w:ind w:firstLine="0"/>
                        <w:rPr>
                          <w:b/>
                          <w:sz w:val="24"/>
                          <w:szCs w:val="24"/>
                        </w:rPr>
                      </w:pPr>
                      <w:r>
                        <w:rPr>
                          <w:sz w:val="24"/>
                          <w:szCs w:val="24"/>
                        </w:rPr>
                        <w:t>Начальник отдела бухгалтерского учёта - главный</w:t>
                      </w:r>
                      <w:r>
                        <w:rPr>
                          <w:b/>
                          <w:sz w:val="24"/>
                          <w:szCs w:val="24"/>
                        </w:rPr>
                        <w:t xml:space="preserve"> </w:t>
                      </w:r>
                      <w:r>
                        <w:rPr>
                          <w:sz w:val="24"/>
                          <w:szCs w:val="24"/>
                        </w:rPr>
                        <w:t>бухгалтер</w:t>
                      </w:r>
                    </w:p>
                  </w:txbxContent>
                </v:textbox>
              </v:rect>
            </w:pict>
          </mc:Fallback>
        </mc:AlternateContent>
      </w:r>
      <w:r w:rsidR="008911A3">
        <w:tab/>
      </w:r>
      <w:r w:rsidR="008911A3">
        <w:tab/>
      </w:r>
      <w:r w:rsidR="008911A3">
        <w:tab/>
      </w:r>
      <w:r w:rsidR="008911A3">
        <w:tab/>
      </w:r>
    </w:p>
    <w:p w:rsidR="008911A3" w:rsidRDefault="008911A3" w:rsidP="008911A3">
      <w:pPr>
        <w:tabs>
          <w:tab w:val="left" w:pos="2866"/>
        </w:tabs>
      </w:pPr>
      <w:r>
        <w:rPr>
          <w:noProof/>
        </w:rPr>
        <mc:AlternateContent>
          <mc:Choice Requires="wps">
            <w:drawing>
              <wp:anchor distT="0" distB="0" distL="114300" distR="114300" simplePos="0" relativeHeight="251648000" behindDoc="0" locked="0" layoutInCell="1" allowOverlap="1">
                <wp:simplePos x="0" y="0"/>
                <wp:positionH relativeFrom="column">
                  <wp:posOffset>3737610</wp:posOffset>
                </wp:positionH>
                <wp:positionV relativeFrom="paragraph">
                  <wp:posOffset>97790</wp:posOffset>
                </wp:positionV>
                <wp:extent cx="1114425" cy="742950"/>
                <wp:effectExtent l="0" t="0" r="28575" b="19050"/>
                <wp:wrapNone/>
                <wp:docPr id="295" name="Прямоугольник 295"/>
                <wp:cNvGraphicFramePr/>
                <a:graphic xmlns:a="http://schemas.openxmlformats.org/drawingml/2006/main">
                  <a:graphicData uri="http://schemas.microsoft.com/office/word/2010/wordprocessingShape">
                    <wps:wsp>
                      <wps:cNvSpPr/>
                      <wps:spPr>
                        <a:xfrm>
                          <a:off x="0" y="0"/>
                          <a:ext cx="11144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rPr>
                                <w:sz w:val="24"/>
                                <w:szCs w:val="24"/>
                              </w:rPr>
                            </w:pPr>
                            <w:r>
                              <w:rPr>
                                <w:sz w:val="24"/>
                                <w:szCs w:val="24"/>
                              </w:rPr>
                              <w:t>Ведущий  специалист (юрист)</w:t>
                            </w:r>
                          </w:p>
                          <w:p w:rsidR="007F3B76" w:rsidRDefault="007F3B76" w:rsidP="008911A3">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5" o:spid="_x0000_s1031" style="position:absolute;left:0;text-align:left;margin-left:294.3pt;margin-top:7.7pt;width:87.75pt;height: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YjwIAADEFAAAOAAAAZHJzL2Uyb0RvYy54bWysVM1u2zAMvg/YOwi6r46DdF2DOkXQosOA&#10;oi3WDj0rstQYkyWNUmJnpwG7Dtgj7CF2GfbTZ3DeaJTsOEFX7DDsIpMmP1IkP+rouC4VWQpwhdEZ&#10;TfcGlAjNTV7ou4y+uTl79oIS55nOmTJaZHQlHD2ePH1yVNmxGJq5UbkAgkG0G1c2o3Pv7ThJHJ+L&#10;krk9Y4VGozRQMo8q3CU5sAqjlyoZDgbPk8pAbsFw4Rz+PW2NdBLjSym4v5TSCU9URvFuPp4Qz1k4&#10;k8kRG98Bs/OCd9dg/3CLkhUak/ahTplnZAHFH6HKgoNxRvo9bsrESFlwEWvAatLBg2qu58yKWAs2&#10;x9m+Te7/heUXyysgRZ7R4eE+JZqVOKTmy/rD+nPzs7lff2y+NvfNj/Wn5lfzrflOghf2rLJujNBr&#10;ewWd5lAMDagllOGLpZE69nnV91nUnnD8mabpaDTEdBxtByOMGQeRbNEWnH8pTEmCkFHAOcb2suW5&#10;85gRXTcuqITbtPmj5FdKhCso/VpIrA0zDiM6skqcKCBLhnzI36ahFowVPQNEFkr1oPQxkPIbUOcb&#10;YCIyrQcOHgNus/XeMaPRvgeWhTbwd7Bs/TdVt7WGsn09q+Mg+wHNTL7C4YJpWe8sPyuwnefM+SsG&#10;SHNcCFxdf4mHVKbKqOkkSuYG3j/2P/gj+9BKSYVrk1H3bsFAUKJeaeTlIU427FlURvsHQ1Rg1zLb&#10;tehFeWJwEik+EpZHMfh7tRElmPIWN3wasqKJaY65M8o9bJQT364zvhFcTKfRDXfLMn+ury0PwUOf&#10;A11u6lsGtuOURzZemM2KsfEDarW+AanNdOGNLCLvQqfbvnYTwL2MFOrekLD4u3r02r50k98AAAD/&#10;/wMAUEsDBBQABgAIAAAAIQDFF7ZM3wAAAAoBAAAPAAAAZHJzL2Rvd25yZXYueG1sTI/BToNAEIbv&#10;Jr7DZky82aWVIiJLY0iMiZ6K9eBty45AZGcJu6Xg0zue9Djzf/nnm3w3215MOPrOkYL1KgKBVDvT&#10;UaPg8PZ0k4LwQZPRvSNUsKCHXXF5kevMuDPtcapCI7iEfKYVtCEMmZS+btFqv3IDEmefbrQ68Dg2&#10;0oz6zOW2l5soSqTVHfGFVg9Ytlh/VSer4HWRYTq8J/ffU9ktpvoon1+wVOr6an58ABFwDn8w/Oqz&#10;OhTsdHQnMl70CrZpmjDKwTYGwcBdEq9BHHlxu4lBFrn8/0LxAwAA//8DAFBLAQItABQABgAIAAAA&#10;IQC2gziS/gAAAOEBAAATAAAAAAAAAAAAAAAAAAAAAABbQ29udGVudF9UeXBlc10ueG1sUEsBAi0A&#10;FAAGAAgAAAAhADj9If/WAAAAlAEAAAsAAAAAAAAAAAAAAAAALwEAAF9yZWxzLy5yZWxzUEsBAi0A&#10;FAAGAAgAAAAhAFzH5ViPAgAAMQUAAA4AAAAAAAAAAAAAAAAALgIAAGRycy9lMm9Eb2MueG1sUEsB&#10;Ai0AFAAGAAgAAAAhAMUXtkzfAAAACgEAAA8AAAAAAAAAAAAAAAAA6QQAAGRycy9kb3ducmV2Lnht&#10;bFBLBQYAAAAABAAEAPMAAAD1BQAAAAA=&#10;" fillcolor="white [3201]" strokecolor="black [3200]" strokeweight="2pt">
                <v:textbox>
                  <w:txbxContent>
                    <w:p w:rsidR="007F3B76" w:rsidRDefault="007F3B76" w:rsidP="00993EB2">
                      <w:pPr>
                        <w:ind w:firstLine="0"/>
                        <w:rPr>
                          <w:sz w:val="24"/>
                          <w:szCs w:val="24"/>
                        </w:rPr>
                      </w:pPr>
                      <w:r>
                        <w:rPr>
                          <w:sz w:val="24"/>
                          <w:szCs w:val="24"/>
                        </w:rPr>
                        <w:t>Ведущий  специалист (юрист)</w:t>
                      </w:r>
                    </w:p>
                    <w:p w:rsidR="007F3B76" w:rsidRDefault="007F3B76" w:rsidP="008911A3">
                      <w:pPr>
                        <w:jc w:val="center"/>
                        <w:rPr>
                          <w:sz w:val="24"/>
                          <w:szCs w:val="24"/>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6280785</wp:posOffset>
                </wp:positionH>
                <wp:positionV relativeFrom="paragraph">
                  <wp:posOffset>97790</wp:posOffset>
                </wp:positionV>
                <wp:extent cx="1485900" cy="695325"/>
                <wp:effectExtent l="0" t="0" r="19050" b="28575"/>
                <wp:wrapNone/>
                <wp:docPr id="287" name="Прямоугольник 287"/>
                <wp:cNvGraphicFramePr/>
                <a:graphic xmlns:a="http://schemas.openxmlformats.org/drawingml/2006/main">
                  <a:graphicData uri="http://schemas.microsoft.com/office/word/2010/wordprocessingShape">
                    <wps:wsp>
                      <wps:cNvSpPr/>
                      <wps:spPr>
                        <a:xfrm>
                          <a:off x="0" y="0"/>
                          <a:ext cx="1485900" cy="69532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993EB2">
                            <w:pPr>
                              <w:ind w:firstLine="0"/>
                            </w:pPr>
                            <w:r>
                              <w:rPr>
                                <w:sz w:val="24"/>
                                <w:szCs w:val="24"/>
                              </w:rPr>
                              <w:t>Начальник отдела по социальным вопросам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7" o:spid="_x0000_s1032" style="position:absolute;left:0;text-align:left;margin-left:494.55pt;margin-top:7.7pt;width:117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cGkAIAADEFAAAOAAAAZHJzL2Uyb0RvYy54bWysVM1uEzEQviPxDpbvdLMh6U/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wP9/cwUkTCkOov24/bz/XP+m57W3+t7+of20/1r/pb/R0FL+hZadwEoJdm&#10;blvNgRgaUHErwxdKQ1Xs86bvM6s8ovAzHe2PDwYwDgq23YPxy+E4BE3u0cY6/4ppiYKQYQtzjO0l&#10;6zPnG9fOBXDhNk3+KPmNYOEKQr1hHGqDjMOIjqxix8KiNQE+5O/SNm30DBBeCNGD0qdAwneg1jfA&#10;WGRaDxw8BbzP1nvHjFr5HigLpe3fwbzx76puag1l+2pRxUHudgNa6HwDw7W6Yb0z9LSAdp4R5+fE&#10;As1hArC6/gIOLnSZYd1KGC21/fDU/+AP7AMrRiWsTYbd+xWxDCPxWgEvD9LRKOxZVEbjvSEo9qFl&#10;8dCiVvJYwyRSeCQMjWLw96ITudXyGjZ8FrKCiSgKuTNMve2UY9+sM7wRlM1m0Q12yxB/pi4NDcFD&#10;nwNdrqprYk3LKQ9sPNfdipHJI2o1vgGp9GzlNS8i70Knm762E4C9jMxt35Cw+A/16HX/0k1/AwAA&#10;//8DAFBLAwQUAAYACAAAACEAjKpy/d8AAAALAQAADwAAAGRycy9kb3ducmV2LnhtbEyPQU+DQBCF&#10;7yb+h82YeLNLsTYFWRpDYkz0JNaDty07ApGdJeyWgr/e4WRvM/Ne3nwv20+2EyMOvnWkYL2KQCBV&#10;zrRUKzh8PN/tQPigyejOESqY0cM+v77KdGrcmd5xLEMtOIR8qhU0IfSplL5q0Gq/cj0Sa99usDrw&#10;OtTSDPrM4baTcRRtpdUt8YdG91g0WP2UJ6vgbZZhPHxuk9+xaGdTfhUvr1godXszPT2CCDiFfzMs&#10;+IwOOTMd3YmMF52CZJes2crCwwbEYojje74cl2mTgMwzedkh/wMAAP//AwBQSwECLQAUAAYACAAA&#10;ACEAtoM4kv4AAADhAQAAEwAAAAAAAAAAAAAAAAAAAAAAW0NvbnRlbnRfVHlwZXNdLnhtbFBLAQIt&#10;ABQABgAIAAAAIQA4/SH/1gAAAJQBAAALAAAAAAAAAAAAAAAAAC8BAABfcmVscy8ucmVsc1BLAQIt&#10;ABQABgAIAAAAIQDKxgcGkAIAADEFAAAOAAAAAAAAAAAAAAAAAC4CAABkcnMvZTJvRG9jLnhtbFBL&#10;AQItABQABgAIAAAAIQCMqnL93wAAAAsBAAAPAAAAAAAAAAAAAAAAAOoEAABkcnMvZG93bnJldi54&#10;bWxQSwUGAAAAAAQABADzAAAA9gUAAAAA&#10;" fillcolor="white [3201]" strokecolor="black [3200]" strokeweight="2pt">
                <v:textbox>
                  <w:txbxContent>
                    <w:p w:rsidR="007F3B76" w:rsidRDefault="007F3B76" w:rsidP="00993EB2">
                      <w:pPr>
                        <w:ind w:firstLine="0"/>
                      </w:pPr>
                      <w:r>
                        <w:rPr>
                          <w:sz w:val="24"/>
                          <w:szCs w:val="24"/>
                        </w:rPr>
                        <w:t>Начальник отдела по социальным вопросам</w:t>
                      </w:r>
                    </w:p>
                  </w:txbxContent>
                </v:textbox>
              </v:rect>
            </w:pict>
          </mc:Fallback>
        </mc:AlternateContent>
      </w:r>
      <w:r>
        <w:tab/>
      </w:r>
    </w:p>
    <w:p w:rsidR="008911A3" w:rsidRDefault="008911A3" w:rsidP="008911A3">
      <w:pPr>
        <w:tabs>
          <w:tab w:val="left" w:pos="5094"/>
          <w:tab w:val="left" w:pos="6303"/>
          <w:tab w:val="center" w:pos="7285"/>
          <w:tab w:val="left" w:pos="9319"/>
          <w:tab w:val="left" w:pos="10882"/>
        </w:tabs>
      </w:pPr>
      <w:r>
        <w:rPr>
          <w:noProof/>
        </w:rPr>
        <mc:AlternateContent>
          <mc:Choice Requires="wps">
            <w:drawing>
              <wp:anchor distT="0" distB="0" distL="114300" distR="114300" simplePos="0" relativeHeight="251675648" behindDoc="0" locked="0" layoutInCell="1" allowOverlap="1">
                <wp:simplePos x="0" y="0"/>
                <wp:positionH relativeFrom="column">
                  <wp:posOffset>4947285</wp:posOffset>
                </wp:positionH>
                <wp:positionV relativeFrom="paragraph">
                  <wp:posOffset>108585</wp:posOffset>
                </wp:positionV>
                <wp:extent cx="1257300" cy="0"/>
                <wp:effectExtent l="38100" t="76200" r="19050" b="114300"/>
                <wp:wrapNone/>
                <wp:docPr id="286" name="Прямая со стрелкой 286"/>
                <wp:cNvGraphicFramePr/>
                <a:graphic xmlns:a="http://schemas.openxmlformats.org/drawingml/2006/main">
                  <a:graphicData uri="http://schemas.microsoft.com/office/word/2010/wordprocessingShape">
                    <wps:wsp>
                      <wps:cNvCnPr/>
                      <wps:spPr>
                        <a:xfrm>
                          <a:off x="0" y="0"/>
                          <a:ext cx="12573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D132B" id="Прямая со стрелкой 286" o:spid="_x0000_s1026" type="#_x0000_t32" style="position:absolute;margin-left:389.55pt;margin-top:8.55pt;width:9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2UK/wEAACQEAAAOAAAAZHJzL2Uyb0RvYy54bWysU0uOEzEQ3SNxB8t70p0ghlGUziwywAZB&#10;xOcAHredtuSfyiad7AYuMEfgCmxY8NGcoftGlN1Jz4gZCYHYVLc/71W9V+XF2c5oshUQlLMVnU5K&#10;SoTlrlZ2U9H3754/OqUkRGZrpp0VFd2LQM+WDx8sWj8XM9c4XQsgSGLDvPUVbWL086IIvBGGhYnz&#10;wuKhdGBYxCVsihpYi+xGF7OyPClaB7UHx0UIuHs+HNJl5pdS8PhayiAi0RXF2mKOkONFisVyweYb&#10;YL5R/FAG+4cqDFMWk45U5ywy8gHUHSqjOLjgZJxwZwonpeIia0A10/I3NW8b5kXWguYEP9oU/h8t&#10;f7VdA1F1RWenJ5RYZrBJ3ef+sr/qfnZf+ivSf+yuMfSf+svua/ej+95dd99Iuo3etT7MkWJl13BY&#10;Bb+GZMROgklflEh22e/96LfYRcJxczp78vRxiW3hx7PiBughxBfCGZJ+KhoiMLVp4spZi111MM1+&#10;s+3LEDE1Ao+AlFXbFBvB6me2JnHvURUDcO3Q8MiUvucASRKwSKoGHfkv7rUYSN8IiV6lynPyPKVi&#10;pYFsGc4X41zYOE0pMhPeTjCptB6B5Z+Bh/sJKvIE/w14ROTMzsYRbJR1cF/2uDuWLIf7RwcG3cmC&#10;C1fvc4ezNTiKWeHh2aRZv73O8JvHvfwFAAD//wMAUEsDBBQABgAIAAAAIQDfF3803QAAAAkBAAAP&#10;AAAAZHJzL2Rvd25yZXYueG1sTI/NTsMwEITvSLyDtUjcqFMQJA1xKkCCQy6FgsR1E5skNF5Httuk&#10;b89WHOC0PzOa/bZYz3YQB+ND70jBcpGAMNQ43VOr4OP9+SoDESKSxsGRUXA0Adbl+VmBuXYTvZnD&#10;NraCQyjkqKCLccylDE1nLIaFGw2x9uW8xcijb6X2OHG4HeR1ktxJiz3xhQ5H89SZZrfdWwUv082u&#10;etyM1e0RX8Omyurvz8wrdXkxP9yDiGaOf2Y44TM6lMxUuz3pIAYFabpaspWFlCsbVumpqX8Xsizk&#10;/w/KHwAAAP//AwBQSwECLQAUAAYACAAAACEAtoM4kv4AAADhAQAAEwAAAAAAAAAAAAAAAAAAAAAA&#10;W0NvbnRlbnRfVHlwZXNdLnhtbFBLAQItABQABgAIAAAAIQA4/SH/1gAAAJQBAAALAAAAAAAAAAAA&#10;AAAAAC8BAABfcmVscy8ucmVsc1BLAQItABQABgAIAAAAIQD3r2UK/wEAACQEAAAOAAAAAAAAAAAA&#10;AAAAAC4CAABkcnMvZTJvRG9jLnhtbFBLAQItABQABgAIAAAAIQDfF3803QAAAAkBAAAPAAAAAAAA&#10;AAAAAAAAAFkEAABkcnMvZG93bnJldi54bWxQSwUGAAAAAAQABADzAAAAYwUAAAAA&#10;" strokecolor="#4579b8 [3044]">
                <v:stroke startarrow="open" endarrow="ope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2756535</wp:posOffset>
                </wp:positionH>
                <wp:positionV relativeFrom="paragraph">
                  <wp:posOffset>108585</wp:posOffset>
                </wp:positionV>
                <wp:extent cx="914400" cy="0"/>
                <wp:effectExtent l="38100" t="76200" r="19050" b="114300"/>
                <wp:wrapNone/>
                <wp:docPr id="285" name="Прямая со стрелкой 285"/>
                <wp:cNvGraphicFramePr/>
                <a:graphic xmlns:a="http://schemas.openxmlformats.org/drawingml/2006/main">
                  <a:graphicData uri="http://schemas.microsoft.com/office/word/2010/wordprocessingShape">
                    <wps:wsp>
                      <wps:cNvCnPr/>
                      <wps:spPr>
                        <a:xfrm>
                          <a:off x="0" y="0"/>
                          <a:ext cx="9144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5F6C4" id="Прямая со стрелкой 285" o:spid="_x0000_s1026" type="#_x0000_t32" style="position:absolute;margin-left:217.05pt;margin-top:8.55pt;width:1in;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xAAIAACMEAAAOAAAAZHJzL2Uyb0RvYy54bWysU0uOEzEQ3SNxB8t70p1oQEOUziwywAZB&#10;xOcAHredtuSfyiad7AYuMEfgCmxY8NGcoftGlN1Jz4gZIYHYVLc/71W9V+XF2c5oshUQlLMVnU5K&#10;SoTlrlZ2U9H3754/OqUkRGZrpp0VFd2LQM+WDx8sWj8XM9c4XQsgSGLDvPUVbWL086IIvBGGhYnz&#10;wuKhdGBYxCVsihpYi+xGF7OyfFK0DmoPjosQcPd8OKTLzC+l4PG1lEFEoiuKtcUcIceLFIvlgs03&#10;wHyj+KEM9g9VGKYsJh2pzllk5AOoO1RGcXDByTjhzhROSsVF1oBqpuVvat42zIusBc0JfrQp/D9a&#10;/mq7BqLqis5OH1NimcEmdZ/7y/6q+9l96a9I/7G7xtB/6i+7r92P7nt33X0j6TZ61/owR4qVXcNh&#10;FfwakhE7CSZ9USLZZb/3o99iFwnHzafTk5MSu8KPR8UNzkOIL4QzJP1UNERgatPElbMWm+pgmu1m&#10;25chYmYEHgEpqbYpNoLVz2xN4t6jKAbg2qHfkSl9zwGSJGCRRA0y8l/cazGQvhESrcLCh+R5SMVK&#10;A9kyHC/GubBxmlJkJrydYFJpPQLLXPUfgYf7CSryAP8NeETkzM7GEWyUdXBf9rg7liyH+0cHBt3J&#10;ggtX73ODszU4iVnh4dWkUb+9zvCbt738BQAA//8DAFBLAwQUAAYACAAAACEA/zlLN94AAAAJAQAA&#10;DwAAAGRycy9kb3ducmV2LnhtbEyPzU7DMBCE70i8g7VI3KhT2tIoxKkACQ65tBQkrk68JKHxOrLd&#10;Jn17FnGA0/7MaPbbfDPZXpzQh86RgvksAYFUO9NRo+D97fkmBRGiJqN7R6jgjAE2xeVFrjPjRnrF&#10;0z42gkMoZFpBG+OQSRnqFq0OMzcgsfbpvNWRR99I4/XI4baXt0lyJ63uiC+0esCnFuvD/mgVvIyL&#10;Q/m4HcrVWe/Ctkyrr4/UK3V9NT3cg4g4xT8z/OAzOhTMVLkjmSB6BcvFcs5WFtZc2bBap9xUvwtZ&#10;5PL/B8U3AAAA//8DAFBLAQItABQABgAIAAAAIQC2gziS/gAAAOEBAAATAAAAAAAAAAAAAAAAAAAA&#10;AABbQ29udGVudF9UeXBlc10ueG1sUEsBAi0AFAAGAAgAAAAhADj9If/WAAAAlAEAAAsAAAAAAAAA&#10;AAAAAAAALwEAAF9yZWxzLy5yZWxzUEsBAi0AFAAGAAgAAAAhAH9z2vEAAgAAIwQAAA4AAAAAAAAA&#10;AAAAAAAALgIAAGRycy9lMm9Eb2MueG1sUEsBAi0AFAAGAAgAAAAhAP85SzfeAAAACQEAAA8AAAAA&#10;AAAAAAAAAAAAWgQAAGRycy9kb3ducmV2LnhtbFBLBQYAAAAABAAEAPMAAABlBQAAAAA=&#10;" strokecolor="#4579b8 [3044]">
                <v:stroke startarrow="open" endarrow="open"/>
              </v:shape>
            </w:pict>
          </mc:Fallback>
        </mc:AlternateContent>
      </w:r>
      <w:r>
        <w:tab/>
      </w:r>
      <w:r>
        <w:tab/>
      </w:r>
      <w:r>
        <w:tab/>
      </w:r>
      <w:r>
        <w:tab/>
      </w:r>
      <w:r>
        <w:tab/>
      </w:r>
    </w:p>
    <w:p w:rsidR="008911A3" w:rsidRDefault="008911A3" w:rsidP="008911A3">
      <w:pPr>
        <w:tabs>
          <w:tab w:val="left" w:pos="9727"/>
          <w:tab w:val="left" w:pos="12091"/>
        </w:tabs>
      </w:pPr>
      <w:r>
        <w:tab/>
      </w:r>
      <w:r>
        <w:tab/>
      </w:r>
    </w:p>
    <w:p w:rsidR="008911A3" w:rsidRDefault="00993EB2" w:rsidP="008911A3">
      <w:pPr>
        <w:tabs>
          <w:tab w:val="left" w:pos="1630"/>
        </w:tabs>
      </w:pPr>
      <w:r>
        <w:rPr>
          <w:noProof/>
        </w:rPr>
        <mc:AlternateContent>
          <mc:Choice Requires="wps">
            <w:drawing>
              <wp:anchor distT="0" distB="0" distL="114300" distR="114300" simplePos="0" relativeHeight="251668480" behindDoc="0" locked="0" layoutInCell="1" allowOverlap="1" wp14:anchorId="204E7BB0" wp14:editId="7DEBC854">
                <wp:simplePos x="0" y="0"/>
                <wp:positionH relativeFrom="column">
                  <wp:posOffset>7171055</wp:posOffset>
                </wp:positionH>
                <wp:positionV relativeFrom="paragraph">
                  <wp:posOffset>182880</wp:posOffset>
                </wp:positionV>
                <wp:extent cx="1203325" cy="307975"/>
                <wp:effectExtent l="0" t="0" r="92075" b="92075"/>
                <wp:wrapNone/>
                <wp:docPr id="284" name="Прямая со стрелкой 284"/>
                <wp:cNvGraphicFramePr/>
                <a:graphic xmlns:a="http://schemas.openxmlformats.org/drawingml/2006/main">
                  <a:graphicData uri="http://schemas.microsoft.com/office/word/2010/wordprocessingShape">
                    <wps:wsp>
                      <wps:cNvCnPr/>
                      <wps:spPr>
                        <a:xfrm>
                          <a:off x="0" y="0"/>
                          <a:ext cx="1203325" cy="307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7AE90" id="Прямая со стрелкой 284" o:spid="_x0000_s1026" type="#_x0000_t32" style="position:absolute;margin-left:564.65pt;margin-top:14.4pt;width:94.7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5z/wEAABAEAAAOAAAAZHJzL2Uyb0RvYy54bWysU82O0zAQviPxDpbvNGnLskvUdA9d4IKg&#10;4ucBvI7dWHJsa2ya9rbwAvsIvAKXPfCjfYbkjRg7bRYBEgJxmcSe+b6Z+Wa8ON81mmwFeGVNSaeT&#10;nBJhuK2U2ZT07ZunD84o8YGZimlrREn3wtPz5f17i9YVYmZrqysBBEmML1pX0joEV2SZ57VomJ9Y&#10;Jww6pYWGBTzCJquAtcje6GyW54+y1kLlwHLhPd5eDE66TPxSCh5eSulFILqkWFtIFpK9jDZbLlix&#10;AeZqxQ9lsH+oomHKYNKR6oIFRt6B+oWqURystzJMuG0yK6XiIvWA3Uzzn7p5XTMnUi8ojnejTP7/&#10;0fIX2zUQVZV0dvaQEsMaHFL3sb/qr7tv3af+mvTvu1s0/Yf+qrvpvnZfutvuM4nRqF3rfIEUK7OG&#10;w8m7NUQhdhKa+MUWyS7pvR/1FrtAOF5OZ/l8PjuhhKNvnp8+Pj2JpNkd2oEPz4RtSPwpqQ/A1KYO&#10;K2sMjtbCNInOts99GIBHQEytTbSBKf3EVCTsHbbGAGx7SBL9WexgqDn9hb0WA/aVkKhLrDLlSBsp&#10;VhrIluEuMc6FCdORCaMjTCqtR2D+Z+AhPkJF2ta/AY+IlNmaMIIbZSz8LnvYHUuWQ/xRgaHvKMGl&#10;rfZpmkkaXLs0kMMTiXv94znB7x7y8jsAAAD//wMAUEsDBBQABgAIAAAAIQA9LE5X3QAAAAsBAAAP&#10;AAAAZHJzL2Rvd25yZXYueG1sTI/LTsMwEEX3SPyDNUjsqPOQ+ghxKkTFhk2hVKyn8TSOiMdR7DaB&#10;r8dZwW6u5ug+yu1kO3GlwbeOFaSLBARx7XTLjYLjx8vDGoQPyBo7x6Tgmzxsq9ubEgvtRn6n6yE0&#10;IpqwL1CBCaEvpPS1IYt+4Xri+Du7wWKIcmikHnCM5raTWZIspcWWY4LBnp4N1V+Hi1Ww8W8mePNJ&#10;u/M+Xe5/sNm9Hkel7u+mp0cQgabwB8NcP1aHKnY6uQtrL7qo02yTR1ZBto4bZiJP5+ukYLXKQVal&#10;/L+h+gUAAP//AwBQSwECLQAUAAYACAAAACEAtoM4kv4AAADhAQAAEwAAAAAAAAAAAAAAAAAAAAAA&#10;W0NvbnRlbnRfVHlwZXNdLnhtbFBLAQItABQABgAIAAAAIQA4/SH/1gAAAJQBAAALAAAAAAAAAAAA&#10;AAAAAC8BAABfcmVscy8ucmVsc1BLAQItABQABgAIAAAAIQDPO55z/wEAABAEAAAOAAAAAAAAAAAA&#10;AAAAAC4CAABkcnMvZTJvRG9jLnhtbFBLAQItABQABgAIAAAAIQA9LE5X3QAAAAsBAAAPAAAAAAAA&#10;AAAAAAAAAFkEAABkcnMvZG93bnJldi54bWxQSwUGAAAAAAQABADzAAAAYwUAAAAA&#10;" strokecolor="#4579b8 [3044]">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6DA410FA" wp14:editId="4A2C4B38">
                <wp:simplePos x="0" y="0"/>
                <wp:positionH relativeFrom="column">
                  <wp:posOffset>7171055</wp:posOffset>
                </wp:positionH>
                <wp:positionV relativeFrom="paragraph">
                  <wp:posOffset>182880</wp:posOffset>
                </wp:positionV>
                <wp:extent cx="457200" cy="307975"/>
                <wp:effectExtent l="0" t="0" r="76200" b="53975"/>
                <wp:wrapNone/>
                <wp:docPr id="283" name="Прямая со стрелкой 283"/>
                <wp:cNvGraphicFramePr/>
                <a:graphic xmlns:a="http://schemas.openxmlformats.org/drawingml/2006/main">
                  <a:graphicData uri="http://schemas.microsoft.com/office/word/2010/wordprocessingShape">
                    <wps:wsp>
                      <wps:cNvCnPr/>
                      <wps:spPr>
                        <a:xfrm>
                          <a:off x="0" y="0"/>
                          <a:ext cx="457200" cy="307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45ACC" id="Прямая со стрелкой 283" o:spid="_x0000_s1026" type="#_x0000_t32" style="position:absolute;margin-left:564.65pt;margin-top:14.4pt;width:36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MI/wEAAA8EAAAOAAAAZHJzL2Uyb0RvYy54bWysU82O0zAQviPxDpbvNGmXpUvUdA9d4IKg&#10;4ucBvI7dWHJsa2ya9rbwAvsIvAKXPfCjfYbkjRg7bRYBQgJxmcSe+b6Z+Wa8ON81mmwFeGVNSaeT&#10;nBJhuK2U2ZT07ZunD84o8YGZimlrREn3wtPz5f17i9YVYmZrqysBBEmML1pX0joEV2SZ57VomJ9Y&#10;Jww6pYWGBTzCJquAtcje6GyW54+y1kLlwHLhPd5eDE66TPxSCh5eSulFILqkWFtIFpK9jDZbLlix&#10;AeZqxQ9lsH+oomHKYNKR6oIFRt6B+oWqURystzJMuG0yK6XiIvWA3Uzzn7p5XTMnUi8ojnejTP7/&#10;0fIX2zUQVZV0dnZCiWENDqn72F/119237lN/Tfr33S2a/kN/1d10X7sv3W33mcRo1K51vkCKlVnD&#10;4eTdGqIQOwlN/GKLZJf03o96i10gHC8fns5xhpRwdJ3k88fz08iZ3YEd+PBM2IbEn5L6AExt6rCy&#10;xuBkLUyT5mz73IcBeATEzNpEG5jST0xFwt5hZwzAtock0Z/FBoaS01/YazFgXwmJsmCRQ460kGKl&#10;gWwZrhLjXJgwHZkwOsKk0noE5qm4PwIP8REq0rL+DXhEpMzWhBHcKGPhd9nD7liyHOKPCgx9Rwku&#10;bbVPw0zS4NalgRxeSFzrH88JfveOl98BAAD//wMAUEsDBBQABgAIAAAAIQCt+CV13gAAAAsBAAAP&#10;AAAAZHJzL2Rvd25yZXYueG1sTI/NTsMwEITvSLyDtUjcqJNU6k+IUyEqLlwKpeK8TbZxRLyOYrcJ&#10;PD3bExxn9tPsTLGZXKcuNITWs4F0loAirnzdcmPg8PHysAIVInKNnWcy8E0BNuXtTYF57Ud+p8s+&#10;NkpCOORowMbY51qHypLDMPM9sdxOfnAYRQ6NrgccJdx1OkuShXbYsnyw2NOzpeprf3YG1uHNxmA/&#10;aXvapYvdDzbb18NozP3d9PQIKtIU/2C41pfqUEqnoz9zHVQnOs3Wc2ENZCvZcCWyJBXnaGC5nIMu&#10;C/1/Q/kLAAD//wMAUEsBAi0AFAAGAAgAAAAhALaDOJL+AAAA4QEAABMAAAAAAAAAAAAAAAAAAAAA&#10;AFtDb250ZW50X1R5cGVzXS54bWxQSwECLQAUAAYACAAAACEAOP0h/9YAAACUAQAACwAAAAAAAAAA&#10;AAAAAAAvAQAAX3JlbHMvLnJlbHNQSwECLQAUAAYACAAAACEAXNWjCP8BAAAPBAAADgAAAAAAAAAA&#10;AAAAAAAuAgAAZHJzL2Uyb0RvYy54bWxQSwECLQAUAAYACAAAACEArfgldd4AAAALAQAADwAAAAAA&#10;AAAAAAAAAABZBAAAZHJzL2Rvd25yZXYueG1sUEsFBgAAAAAEAAQA8wAAAGQFAAAAAA==&#10;" strokecolor="#4579b8 [3044]">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417F4CAA" wp14:editId="4BACE003">
                <wp:simplePos x="0" y="0"/>
                <wp:positionH relativeFrom="column">
                  <wp:posOffset>6863080</wp:posOffset>
                </wp:positionH>
                <wp:positionV relativeFrom="paragraph">
                  <wp:posOffset>182880</wp:posOffset>
                </wp:positionV>
                <wp:extent cx="307975" cy="346075"/>
                <wp:effectExtent l="38100" t="0" r="34925" b="53975"/>
                <wp:wrapNone/>
                <wp:docPr id="282" name="Прямая со стрелкой 282"/>
                <wp:cNvGraphicFramePr/>
                <a:graphic xmlns:a="http://schemas.openxmlformats.org/drawingml/2006/main">
                  <a:graphicData uri="http://schemas.microsoft.com/office/word/2010/wordprocessingShape">
                    <wps:wsp>
                      <wps:cNvCnPr/>
                      <wps:spPr>
                        <a:xfrm flipH="1">
                          <a:off x="0" y="0"/>
                          <a:ext cx="307975" cy="346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34903" id="Прямая со стрелкой 282" o:spid="_x0000_s1026" type="#_x0000_t32" style="position:absolute;margin-left:540.4pt;margin-top:14.4pt;width:24.25pt;height:27.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ZBQIAABkEAAAOAAAAZHJzL2Uyb0RvYy54bWysU0uOEzEQ3SNxB8t70p0MzAxROrPI8Fkg&#10;GPE5gMdtpy35p7JJJ7uBC8wRuMJsWPDRnKH7RpTdSYMAIYHYlGyX36t6z+XF2dZoshEQlLMVnU5K&#10;SoTlrlZ2XdE3rx/fO6UkRGZrpp0VFd2JQM+Wd+8sWj8XM9c4XQsgSGLDvPUVbWL086IIvBGGhYnz&#10;wmJSOjAs4hbWRQ2sRXaji1lZHhetg9qD4yIEPD0fknSZ+aUUPL6QMohIdEWxt5gj5HiZYrFcsPka&#10;mG8U37fB/qELw5TFoiPVOYuMvAX1C5VRHFxwMk64M4WTUnGRNaCaafmTmlcN8yJrQXOCH20K/4+W&#10;P99cAFF1RWenM0osM/hI3Yf+qr/uvnY3/TXp33W3GPr3/VX3sfvSfe5uu08k3UbvWh/mSLGyF7Df&#10;BX8ByYitBEOkVv4pjkW2BsWSbXZ+NzovtpFwPDwqTx6ePKCEY+ro/nGJa+QrBppE5yHEJ8IZkhYV&#10;DRGYWjdx5azFN3YwlGCbZyEOwAMggbVNMTKlH9maxJ1HjQzAtfsiKV8kKUPzeRV3WgzYl0KiQdjk&#10;UCOPplhpIBuGQ8U4FzZORya8nWBSaT0Cy6z/j8D9/QQVeWz/BjwicmVn4wg2yjr4XfW4PbQsh/sH&#10;BwbdyYJLV+/ys2ZrcP7yg+z/ShrwH/cZ/v1HL78BAAD//wMAUEsDBBQABgAIAAAAIQAAdYtT3gAA&#10;AAsBAAAPAAAAZHJzL2Rvd25yZXYueG1sTI/BTsMwEETvSPyDtUjcqN1EKibEqUIFCIlTAx/gxiaJ&#10;aq+j2G3Sv2d7gtNoNKPZt+V28Y6d7RSHgArWKwHMYhvMgJ2C76+3BwksJo1Gu4BWwcVG2Fa3N6Uu&#10;TJhxb89N6hiNYCy0gj6lseA8tr31Oq7CaJGynzB5nchOHTeTnmncO54JseFeD0gXej3aXW/bY3Py&#10;CmrJP/F42T3G5qPdGDcvr+/1i1L3d0v9DCzZJf2V4YpP6FAR0yGc0ETmyAspiD0pyCTptbHOnnJg&#10;BwUyz4FXJf//Q/ULAAD//wMAUEsBAi0AFAAGAAgAAAAhALaDOJL+AAAA4QEAABMAAAAAAAAAAAAA&#10;AAAAAAAAAFtDb250ZW50X1R5cGVzXS54bWxQSwECLQAUAAYACAAAACEAOP0h/9YAAACUAQAACwAA&#10;AAAAAAAAAAAAAAAvAQAAX3JlbHMvLnJlbHNQSwECLQAUAAYACAAAACEATvrBmQUCAAAZBAAADgAA&#10;AAAAAAAAAAAAAAAuAgAAZHJzL2Uyb0RvYy54bWxQSwECLQAUAAYACAAAACEAAHWLU94AAAALAQAA&#10;DwAAAAAAAAAAAAAAAABfBAAAZHJzL2Rvd25yZXYueG1sUEsFBgAAAAAEAAQA8wAAAGoFAAAAAA==&#10;" strokecolor="#4579b8 [3044]">
                <v:stroke endarrow="open"/>
              </v:shape>
            </w:pict>
          </mc:Fallback>
        </mc:AlternateContent>
      </w:r>
      <w:r w:rsidR="008911A3">
        <w:rPr>
          <w:noProof/>
        </w:rPr>
        <mc:AlternateContent>
          <mc:Choice Requires="wps">
            <w:drawing>
              <wp:anchor distT="0" distB="0" distL="114300" distR="114300" simplePos="0" relativeHeight="251640832" behindDoc="0" locked="0" layoutInCell="1" allowOverlap="1" wp14:anchorId="5047264D" wp14:editId="54953F5F">
                <wp:simplePos x="0" y="0"/>
                <wp:positionH relativeFrom="column">
                  <wp:posOffset>3366135</wp:posOffset>
                </wp:positionH>
                <wp:positionV relativeFrom="paragraph">
                  <wp:posOffset>681355</wp:posOffset>
                </wp:positionV>
                <wp:extent cx="800100" cy="1695450"/>
                <wp:effectExtent l="0" t="0" r="19050" b="19050"/>
                <wp:wrapNone/>
                <wp:docPr id="275" name="Прямоугольник 275"/>
                <wp:cNvGraphicFramePr/>
                <a:graphic xmlns:a="http://schemas.openxmlformats.org/drawingml/2006/main">
                  <a:graphicData uri="http://schemas.microsoft.com/office/word/2010/wordprocessingShape">
                    <wps:wsp>
                      <wps:cNvSpPr/>
                      <wps:spPr>
                        <a:xfrm>
                          <a:off x="0" y="0"/>
                          <a:ext cx="800100" cy="16954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 xml:space="preserve">Технический работник (секретарь </w:t>
                            </w:r>
                          </w:p>
                          <w:p w:rsidR="007F3B76" w:rsidRDefault="007F3B76" w:rsidP="008911A3">
                            <w:pPr>
                              <w:jc w:val="center"/>
                              <w:rPr>
                                <w:sz w:val="24"/>
                                <w:szCs w:val="24"/>
                              </w:rPr>
                            </w:pPr>
                            <w:r>
                              <w:rPr>
                                <w:sz w:val="24"/>
                                <w:szCs w:val="24"/>
                              </w:rPr>
                              <w:t>Совета депутатов)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264D" id="Прямоугольник 275" o:spid="_x0000_s1033" style="position:absolute;left:0;text-align:left;margin-left:265.05pt;margin-top:53.65pt;width:63pt;height:1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jikQIAADQFAAAOAAAAZHJzL2Uyb0RvYy54bWysVMtuEzEU3SPxD5b3dDJR0rRRJ1XUqgip&#10;aitS1LXjsZsRfmE7mQkrJLZIfAIfwQbx6DdM/ohrz6NVqVggNh7fuffc57k+Oq6kQBtmXaFVhtO9&#10;AUZMUZ0X6jbDb67PXhxg5DxRORFasQxvmcPHs+fPjkozZUO90iJnFoET5aalyfDKezNNEkdXTBK3&#10;pw1ToOTaSuJBtLdJbkkJ3qVIhoPBflJqmxurKXMO/p42SjyL/jln1F9y7phHIsOQm4+njecynMns&#10;iExvLTGrgrZpkH/IQpJCQdDe1SnxBK1t8YcrWVCrneZ+j2qZaM4LymINUE06eFTNYkUMi7VAc5zp&#10;2+T+n1t6sbmyqMgzPJyMMVJEwpDqL7sPu8/1z/pu97H+Wt/VP3af6l/1t/o7ClbQs9K4KUAX5sq2&#10;koNraEDFrQxfKA1Vsc/bvs+s8ojCz4MB1ArToKBK9w/Ho3EcRHKPNtb5l0xLFC4ZtjDH2F6yOXce&#10;IoJpZwJCyKaJH29+K1hIQajXjENtEHEY0ZFV7ERYtCHAh/xtGmoBX9EyQHghRA9KnwIJ34Fa2wBj&#10;kWk9cPAU8D5abx0jauV7oCyUtn8H88a+q7qpNZTtq2UVBznpBrTU+RaGa3XDemfoWQHtPCfOXxEL&#10;NIcRwOr6Szi40GWGdXvDaKXt+6f+B/sMh3M4AXgJm5Nh925NLMNIvFJAzcN0NAqrFoXReDIEwT7U&#10;LB9q1FqeaBhGCu+EofEa7L3ortxqeQNLPg+BQUUUheQyTL3thBPfbDQ8E5TN59EM1ssQf64Whgbn&#10;odWBMdfVDbGmpZUHQl7obsvI9BG7GtuAVHq+9poXkXqh2U1r2yHAakYWtc9I2P2HcrS6f+xmvwEA&#10;AP//AwBQSwMEFAAGAAgAAAAhAKTSTCLhAAAACwEAAA8AAABkcnMvZG93bnJldi54bWxMj8FOwzAM&#10;hu9IvENkJG4sGaUdlKYTmsQBCW1iDHFNG9NUa5IqybbC0+Od4Gj/n35/rpaTHdgRQ+y9kzCfCWDo&#10;Wq9710nYvT/f3AOLSTmtBu9QwjdGWNaXF5UqtT+5NzxuU8eoxMVSSTApjSXnsTVoVZz5ER1lXz5Y&#10;lWgMHddBnajcDvxWiIJb1Tu6YNSIK4PtfnuwEh4+G79bb/o8bF7Tx8+LWef7FUp5fTU9PQJLOKU/&#10;GM76pA41OTX+4HRkg4Q8E3NCKRCLDBgRRV7QppGQLe4y4HXF//9Q/wIAAP//AwBQSwECLQAUAAYA&#10;CAAAACEAtoM4kv4AAADhAQAAEwAAAAAAAAAAAAAAAAAAAAAAW0NvbnRlbnRfVHlwZXNdLnhtbFBL&#10;AQItABQABgAIAAAAIQA4/SH/1gAAAJQBAAALAAAAAAAAAAAAAAAAAC8BAABfcmVscy8ucmVsc1BL&#10;AQItABQABgAIAAAAIQBHcijikQIAADQFAAAOAAAAAAAAAAAAAAAAAC4CAABkcnMvZTJvRG9jLnht&#10;bFBLAQItABQABgAIAAAAIQCk0kwi4QAAAAsBAAAPAAAAAAAAAAAAAAAAAOsEAABkcnMvZG93bnJl&#10;di54bWxQSwUGAAAAAAQABADzAAAA+QU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 xml:space="preserve">Технический работник (секретарь </w:t>
                      </w:r>
                    </w:p>
                    <w:p w:rsidR="007F3B76" w:rsidRDefault="007F3B76" w:rsidP="008911A3">
                      <w:pPr>
                        <w:jc w:val="center"/>
                        <w:rPr>
                          <w:sz w:val="24"/>
                          <w:szCs w:val="24"/>
                        </w:rPr>
                      </w:pPr>
                      <w:r>
                        <w:rPr>
                          <w:sz w:val="24"/>
                          <w:szCs w:val="24"/>
                        </w:rPr>
                        <w:t>Совета депутатов)</w:t>
                      </w:r>
                    </w:p>
                  </w:txbxContent>
                </v:textbox>
              </v:rect>
            </w:pict>
          </mc:Fallback>
        </mc:AlternateContent>
      </w:r>
      <w:r w:rsidR="008911A3">
        <w:rPr>
          <w:noProof/>
        </w:rPr>
        <mc:AlternateContent>
          <mc:Choice Requires="wps">
            <w:drawing>
              <wp:anchor distT="0" distB="0" distL="114300" distR="114300" simplePos="0" relativeHeight="251649024" behindDoc="0" locked="0" layoutInCell="1" allowOverlap="1" wp14:anchorId="2F666984" wp14:editId="06EAAF0B">
                <wp:simplePos x="0" y="0"/>
                <wp:positionH relativeFrom="column">
                  <wp:posOffset>5433060</wp:posOffset>
                </wp:positionH>
                <wp:positionV relativeFrom="paragraph">
                  <wp:posOffset>681355</wp:posOffset>
                </wp:positionV>
                <wp:extent cx="419100" cy="1695450"/>
                <wp:effectExtent l="0" t="0" r="19050" b="19050"/>
                <wp:wrapNone/>
                <wp:docPr id="273" name="Прямоугольник 273"/>
                <wp:cNvGraphicFramePr/>
                <a:graphic xmlns:a="http://schemas.openxmlformats.org/drawingml/2006/main">
                  <a:graphicData uri="http://schemas.microsoft.com/office/word/2010/wordprocessingShape">
                    <wps:wsp>
                      <wps:cNvSpPr/>
                      <wps:spPr>
                        <a:xfrm>
                          <a:off x="0" y="0"/>
                          <a:ext cx="419100" cy="16954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Специалист 1 разряда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6984" id="Прямоугольник 273" o:spid="_x0000_s1034" style="position:absolute;left:0;text-align:left;margin-left:427.8pt;margin-top:53.65pt;width:33pt;height: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iRkgIAADQFAAAOAAAAZHJzL2Uyb0RvYy54bWysVMtuEzEU3SPxD5b3dDIhfUWdVFGrIqSq&#10;rWhR147Hbkb4he1kJqyQukXiE/gINohHv2HyR1x7HolKxQKx8fjOvec+z/XRcSUFWjLrCq0ynO4M&#10;MGKK6rxQdxl+e3P24gAj54nKidCKZXjFHD6ePH92VJoxG+q5FjmzCJwoNy5Nhufem3GSODpnkrgd&#10;bZgCJddWEg+ivUtyS0rwLkUyHAz2klLb3FhNmXPw97RR4kn0zzmj/pJzxzwSGYbcfDxtPGfhTCZH&#10;ZHxniZkXtE2D/EMWkhQKgvauToknaGGLP1zJglrtNPc7VMtEc15QFmuAatLBo2qu58SwWAs0x5m+&#10;Te7/uaUXyyuLijzDw/2XGCkiYUj1l/XH9ef6Z/2wvq+/1g/1j/Wn+lf9rf6OghX0rDRuDNBrc2Vb&#10;ycE1NKDiVoYvlIaq2OdV32dWeUTh5yg9TAcwDQqqdO9wd7QbB5Fs0MY6/4ppicIlwxbmGNtLlufO&#10;Q0Qw7UxACNk08ePNrwQLKQj1hnGoDSIOIzqyip0Ii5YE+JC/S0Mt4CtaBggvhOhB6VMg4TtQaxtg&#10;LDKtBw6eAm6i9dYxola+B8pCaft3MG/su6qbWkPZvppVcZAH3YBmOl/BcK1uWO8MPSugnefE+Sti&#10;geYwAlhdfwkHF7rMsG5vGM21/fDU/2Cf4XAO9wFewuZk2L1fEMswEq8VUPMwHY3CqkVhtLs/BMFu&#10;a2bbGrWQJxqGkcI7YWi8Bnsvuiu3Wt7Ckk9DYFARRSG5DFNvO+HENxsNzwRl02k0g/UyxJ+ra0OD&#10;89DqwJib6pZY09LKAyEvdLdlZPyIXY1tQCo9XXjNi0i90Oymte0QYDUji9pnJOz+thytNo/d5DcA&#10;AAD//wMAUEsDBBQABgAIAAAAIQCPJ4B+4gAAAAsBAAAPAAAAZHJzL2Rvd25yZXYueG1sTI9NT8Mw&#10;DIbvSPyHyEjcWLqV7qM0ndAkDkhoE2OIa9qaplrjVEm2FX495gRH+330+nGxHm0vzuhD50jBdJKA&#10;QKpd01Gr4PD2dLcEEaKmRveOUMEXBliX11eFzht3oVc872MruIRCrhWYGIdcylAbtDpM3IDE2afz&#10;VkcefSsbry9cbns5S5K5tLojvmD0gBuD9XF/sgpWH5U7bHdd5ncv8f372Wyz4waVur0ZHx9ARBzj&#10;Hwy/+qwOJTtV7kRNEL2CZZbNGeUgWaQgmFjNprypFKSL+xRkWcj/P5Q/AAAA//8DAFBLAQItABQA&#10;BgAIAAAAIQC2gziS/gAAAOEBAAATAAAAAAAAAAAAAAAAAAAAAABbQ29udGVudF9UeXBlc10ueG1s&#10;UEsBAi0AFAAGAAgAAAAhADj9If/WAAAAlAEAAAsAAAAAAAAAAAAAAAAALwEAAF9yZWxzLy5yZWxz&#10;UEsBAi0AFAAGAAgAAAAhADBkmJGSAgAANAUAAA4AAAAAAAAAAAAAAAAALgIAAGRycy9lMm9Eb2Mu&#10;eG1sUEsBAi0AFAAGAAgAAAAhAI8ngH7iAAAACwEAAA8AAAAAAAAAAAAAAAAA7AQAAGRycy9kb3du&#10;cmV2LnhtbFBLBQYAAAAABAAEAPMAAAD7BQ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Специалист 1 разряда</w:t>
                      </w:r>
                    </w:p>
                  </w:txbxContent>
                </v:textbox>
              </v:rect>
            </w:pict>
          </mc:Fallback>
        </mc:AlternateContent>
      </w:r>
      <w:r w:rsidR="008911A3">
        <w:rPr>
          <w:noProof/>
        </w:rPr>
        <mc:AlternateContent>
          <mc:Choice Requires="wps">
            <w:drawing>
              <wp:anchor distT="0" distB="0" distL="114300" distR="114300" simplePos="0" relativeHeight="251646976" behindDoc="0" locked="0" layoutInCell="1" allowOverlap="1" wp14:anchorId="7449F469" wp14:editId="543261EB">
                <wp:simplePos x="0" y="0"/>
                <wp:positionH relativeFrom="column">
                  <wp:posOffset>4547235</wp:posOffset>
                </wp:positionH>
                <wp:positionV relativeFrom="paragraph">
                  <wp:posOffset>681355</wp:posOffset>
                </wp:positionV>
                <wp:extent cx="400050" cy="1695450"/>
                <wp:effectExtent l="0" t="0" r="19050" b="19050"/>
                <wp:wrapNone/>
                <wp:docPr id="272" name="Прямоугольник 272"/>
                <wp:cNvGraphicFramePr/>
                <a:graphic xmlns:a="http://schemas.openxmlformats.org/drawingml/2006/main">
                  <a:graphicData uri="http://schemas.microsoft.com/office/word/2010/wordprocessingShape">
                    <wps:wsp>
                      <wps:cNvSpPr/>
                      <wps:spPr>
                        <a:xfrm>
                          <a:off x="0" y="0"/>
                          <a:ext cx="400050" cy="16954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Специалист 1 разряда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9F469" id="Прямоугольник 272" o:spid="_x0000_s1035" style="position:absolute;left:0;text-align:left;margin-left:358.05pt;margin-top:53.65pt;width:31.5pt;height:1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UEjgIAADQFAAAOAAAAZHJzL2Uyb0RvYy54bWysVMluFDEQvSPxD5bvpBdNEjJKTzRKFIQU&#10;hYgE5exx25kW3rA90z2ckLgi8Ql8BBfEkm/o+SPK7iVRiDggLm5XV71aX/nwqJECrZl1lVYFznZS&#10;jJiiuqzUTYHfXJ0+e46R80SVRGjFCrxhDh/Nnj45rM2U5XqpRcksAifKTWtT4KX3Zpokji6ZJG5H&#10;G6ZAybWVxINob5LSkhq8S5HkabqX1NqWxmrKnIO/J50Sz6J/zhn1rzh3zCNRYMjNx9PGcxHOZHZI&#10;pjeWmGVF+zTIP2QhSaUg6OjqhHiCVrb6w5WsqNVOc79DtUw05xVlsQaoJksfVHO5JIbFWqA5zoxt&#10;cv/PLT1fX1hUlQXO93OMFJEwpPbL9sP2c/uzvd1+bL+2t+2P7af2V/ut/Y6CFfSsNm4K0EtzYXvJ&#10;wTU0oOFWhi+UhprY583YZ9Z4ROHnJE3TXZgGBVW2d7A7AQHcJHdoY51/wbRE4VJgC3OM7SXrM+c7&#10;08EEcCGbLn68+Y1gIQWhXjMOtUHEPKIjq9ixsGhNgA/l26wPGy0DhFdCjKDsMZDwA6i3DTAWmTYC&#10;08eAd9FG6xhRKz8CZaW0/TuYd/ZD1V2toWzfLJo4yINhQAtdbmC4Vnesd4aeVtDOM+L8BbFAcxgB&#10;rK5/BQcXui6w7m8YLbV9/9j/YF/gcOb7AK9hcwrs3q2IZRiJlwqoeZBNJmHVojDZ3c9BsPc1i/sa&#10;tZLHGoaRwTthaLwGey+GK7daXsOSz0NgUBFFIbkCU28H4dh3Gw3PBGXzeTSD9TLEn6lLQ4Pz0OrA&#10;mKvmmljT08oDIc/1sGVk+oBdnW1AKj1fec2rSL3Q7K61/RBgNSN5+2ck7P59OVrdPXaz3wAAAP//&#10;AwBQSwMEFAAGAAgAAAAhALqMFRrhAAAACwEAAA8AAABkcnMvZG93bnJldi54bWxMj8FOwzAMhu9I&#10;vENkJG4sLWULK00nNIkDEtrEGOKaNqap1iRVkm2Fp8ec4Gj/n35/rlaTHdgJQ+y9k5DPMmDoWq97&#10;10nYvz3d3AOLSTmtBu9QwhdGWNWXF5UqtT+7VzztUseoxMVSSTApjSXnsTVoVZz5ER1lnz5YlWgM&#10;HddBnancDvw2yxbcqt7RBaNGXBtsD7ujlbD8aPx+s+3nYfuS3r+fzWZ+WKOU11fT4wOwhFP6g+FX&#10;n9ShJqfGH52ObJAg8kVOKAWZKIARIcSSNo2EQtwVwOuK//+h/gEAAP//AwBQSwECLQAUAAYACAAA&#10;ACEAtoM4kv4AAADhAQAAEwAAAAAAAAAAAAAAAAAAAAAAW0NvbnRlbnRfVHlwZXNdLnhtbFBLAQIt&#10;ABQABgAIAAAAIQA4/SH/1gAAAJQBAAALAAAAAAAAAAAAAAAAAC8BAABfcmVscy8ucmVsc1BLAQIt&#10;ABQABgAIAAAAIQDzfJUEjgIAADQFAAAOAAAAAAAAAAAAAAAAAC4CAABkcnMvZTJvRG9jLnhtbFBL&#10;AQItABQABgAIAAAAIQC6jBUa4QAAAAsBAAAPAAAAAAAAAAAAAAAAAOgEAABkcnMvZG93bnJldi54&#10;bWxQSwUGAAAAAAQABADzAAAA9gU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Специалист 1 разряда</w:t>
                      </w:r>
                    </w:p>
                  </w:txbxContent>
                </v:textbox>
              </v:rect>
            </w:pict>
          </mc:Fallback>
        </mc:AlternateContent>
      </w:r>
      <w:r w:rsidR="008911A3">
        <w:rPr>
          <w:noProof/>
        </w:rPr>
        <mc:AlternateContent>
          <mc:Choice Requires="wps">
            <w:drawing>
              <wp:anchor distT="0" distB="0" distL="114300" distR="114300" simplePos="0" relativeHeight="251641856" behindDoc="0" locked="0" layoutInCell="1" allowOverlap="1" wp14:anchorId="2BE3654A" wp14:editId="4DB19775">
                <wp:simplePos x="0" y="0"/>
                <wp:positionH relativeFrom="column">
                  <wp:posOffset>7557135</wp:posOffset>
                </wp:positionH>
                <wp:positionV relativeFrom="paragraph">
                  <wp:posOffset>490855</wp:posOffset>
                </wp:positionV>
                <wp:extent cx="397510" cy="1762125"/>
                <wp:effectExtent l="0" t="0" r="21590" b="28575"/>
                <wp:wrapNone/>
                <wp:docPr id="271" name="Прямоугольник 271"/>
                <wp:cNvGraphicFramePr/>
                <a:graphic xmlns:a="http://schemas.openxmlformats.org/drawingml/2006/main">
                  <a:graphicData uri="http://schemas.microsoft.com/office/word/2010/wordprocessingShape">
                    <wps:wsp>
                      <wps:cNvSpPr/>
                      <wps:spPr>
                        <a:xfrm>
                          <a:off x="0" y="0"/>
                          <a:ext cx="397510" cy="176212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ВВУС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654A" id="Прямоугольник 271" o:spid="_x0000_s1036" style="position:absolute;left:0;text-align:left;margin-left:595.05pt;margin-top:38.65pt;width:31.3pt;height:13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aOjwIAADIFAAAOAAAAZHJzL2Uyb0RvYy54bWysVM1uEzEQviPxDpbvdLNL29ComypqVYRU&#10;tREt6tnx2s0K/2E72Q0nJK5IPAIPwQXx02fYvBFj72YTlYoD4uL17Mw3v9/4+KSWAi2ZdaVWOU73&#10;BhgxRXVRqrscv7k5f/YCI+eJKojQiuV4xRw+GT99clyZEcv0XIuCWQROlBtVJsdz780oSRydM0nc&#10;njZMgZJrK4kH0d4lhSUVeJciyQaDw6TStjBWU+Yc/D1rlXgc/XPOqL/i3DGPRI4hNx9PG89ZOJPx&#10;MRndWWLmJe3SIP+QhSSlgqC9qzPiCVrY8g9XsqRWO839HtUy0ZyXlMUaoJp08KCa6zkxLNYCzXGm&#10;b5P7f27p5XJqUVnkOBumGCkiYUjNl/WH9efmZ3O//th8be6bH+tPza/mW/MdBSvoWWXcCKDXZmo7&#10;ycE1NKDmVoYvlIbq2OdV32dWe0Th5/Oj4UEK06CgSoeHWZodBKfJFm2s8y+ZlihccmxhjrG9ZHnh&#10;fGu6MQFcyKaNH29+JVhIQajXjENtEDGL6MgqdiosWhLgQ/E21gJho2WA8FKIHpQ+BhJ+A+psA4xF&#10;pvXAwWPAbbTeOkbUyvdAWSpt/w7mrf2m6rbWULavZ3UcJHS2m8lMFyuYrtUt7Z2h5yX084I4PyUW&#10;eA4zgN31V3Bwoasc6+6G0Vzb94/9D/ZAP9BiVMHe5Ni9WxDLMBKvFBDzKN3fD4sWhf2DYQaC3dXM&#10;djVqIU81jAKoB9nFa7D3YnPlVstbWPFJiAoqoijEzjH1diOc+naf4ZGgbDKJZrBchvgLdW1ocB4a&#10;HfhyU98SazpSeaDjpd7sGBk94FZrG5BKTxZe8zISL7S67Ws3AljMSN3uEQmbvytHq+1TN/4NAAD/&#10;/wMAUEsDBBQABgAIAAAAIQCiKrqx4gAAAAwBAAAPAAAAZHJzL2Rvd25yZXYueG1sTI9Bb4JAEIXv&#10;TfwPmzHprS5gFaUspiFpmrSnoh68rewIpOwsYVeE/vqup/b4Ml/e+ybdjbplA/a2MSQgXATAkEqj&#10;GqoEHPZvTxtg1klSsjWEAia0sMtmD6lMlLnRFw6Fq5gvIZtIAbVzXcK5LWvU0i5Mh+RvF9Nr6Xzs&#10;K656efPluuVREKy5lg35hVp2mNdYfhdXLeBz4m44HNfbnyFvJlWc8vcPzIV4nI+vL8Acju4Phru+&#10;V4fMO53NlZRlrc/hNgg9KyCOl8DuRLSKYmBnAcvV8wZ4lvL/T2S/AAAA//8DAFBLAQItABQABgAI&#10;AAAAIQC2gziS/gAAAOEBAAATAAAAAAAAAAAAAAAAAAAAAABbQ29udGVudF9UeXBlc10ueG1sUEsB&#10;Ai0AFAAGAAgAAAAhADj9If/WAAAAlAEAAAsAAAAAAAAAAAAAAAAALwEAAF9yZWxzLy5yZWxzUEsB&#10;Ai0AFAAGAAgAAAAhAJ6I5o6PAgAAMgUAAA4AAAAAAAAAAAAAAAAALgIAAGRycy9lMm9Eb2MueG1s&#10;UEsBAi0AFAAGAAgAAAAhAKIqurHiAAAADAEAAA8AAAAAAAAAAAAAAAAA6QQAAGRycy9kb3ducmV2&#10;LnhtbFBLBQYAAAAABAAEAPMAAAD4BQAAAAA=&#10;" fillcolor="white [3201]" strokecolor="black [3200]" strokeweight="2pt">
                <v:textbox>
                  <w:txbxContent>
                    <w:p w:rsidR="007F3B76" w:rsidRDefault="007F3B76" w:rsidP="008911A3">
                      <w:pPr>
                        <w:jc w:val="center"/>
                        <w:rPr>
                          <w:sz w:val="24"/>
                          <w:szCs w:val="24"/>
                        </w:rPr>
                      </w:pPr>
                      <w:r>
                        <w:rPr>
                          <w:sz w:val="24"/>
                          <w:szCs w:val="24"/>
                        </w:rPr>
                        <w:t>ВВУС</w:t>
                      </w:r>
                    </w:p>
                  </w:txbxContent>
                </v:textbox>
              </v:rect>
            </w:pict>
          </mc:Fallback>
        </mc:AlternateContent>
      </w:r>
      <w:r w:rsidR="008911A3">
        <w:rPr>
          <w:noProof/>
        </w:rPr>
        <mc:AlternateContent>
          <mc:Choice Requires="wps">
            <w:drawing>
              <wp:anchor distT="0" distB="0" distL="114300" distR="114300" simplePos="0" relativeHeight="251653120" behindDoc="0" locked="0" layoutInCell="1" allowOverlap="1" wp14:anchorId="310C3999" wp14:editId="3D0A711B">
                <wp:simplePos x="0" y="0"/>
                <wp:positionH relativeFrom="column">
                  <wp:posOffset>-215265</wp:posOffset>
                </wp:positionH>
                <wp:positionV relativeFrom="paragraph">
                  <wp:posOffset>681355</wp:posOffset>
                </wp:positionV>
                <wp:extent cx="628650" cy="1619250"/>
                <wp:effectExtent l="0" t="0" r="19050" b="19050"/>
                <wp:wrapNone/>
                <wp:docPr id="270" name="Прямоугольник 270"/>
                <wp:cNvGraphicFramePr/>
                <a:graphic xmlns:a="http://schemas.openxmlformats.org/drawingml/2006/main">
                  <a:graphicData uri="http://schemas.microsoft.com/office/word/2010/wordprocessingShape">
                    <wps:wsp>
                      <wps:cNvSpPr/>
                      <wps:spPr>
                        <a:xfrm>
                          <a:off x="0" y="0"/>
                          <a:ext cx="628650" cy="16192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Ведущий специалист ЖКХ</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C3999" id="Прямоугольник 270" o:spid="_x0000_s1037" style="position:absolute;left:0;text-align:left;margin-left:-16.95pt;margin-top:53.65pt;width:49.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cKjQIAADUFAAAOAAAAZHJzL2Uyb0RvYy54bWysVEtu2zAQ3RfoHQjuG1lC4iRG5MBIkKJA&#10;kARNiqxpirSF8leStuSuCnRboEfoIbop+skZ5Bt1SMmykQZdFN1QHM28+b7hyWktBVoy60qtcpzu&#10;DTBiiuqiVLMcv7m7eHGEkfNEFURoxXK8Yg6fjp8/O6nMiGV6rkXBLAInyo0qk+O592aUJI7OmSRu&#10;TxumQMm1lcSDaGdJYUkF3qVIssFgmFTaFsZqypyDv+etEo+jf84Z9decO+aRyDHk5uNp4zkNZzI+&#10;IaOZJWZe0i4N8g9ZSFIqCNq7OieeoIUt/3AlS2q109zvUS0TzXlJWawBqkkHj6q5nRPDYi3QHGf6&#10;Nrn/55ZeLW8sKoscZ4fQH0UkDKn5sv6w/tz8bB7WH5uvzUPzY/2p+dV8a76jYAU9q4wbAfTW3NhO&#10;cnANDai5leELpaE69nnV95nVHlH4OcyOhgcQjYIqHabHGQjgJtmijXX+JdMShUuOLcwxtpcsL51v&#10;TTcmgAvZtPHjza8ECykI9ZpxqA0iZhEdWcXOhEVLAnwo3qZd2GgZILwUogelT4GE34A62wBjkWk9&#10;cPAUcButt44RtfI9UJZK27+DeWu/qbqtNZTt62kdB5nGBMOvqS5WMF2rW9o7Qy9K6Oclcf6GWOA5&#10;zAB211/DwYWucqy7G0Zzbd8/9T/Y5zickTAVrE6O3bsFsQwj8UoBN4/T/f2wa1HYPzjMQLC7mumu&#10;Ri3kmYZppPBQGBqvwd6LzZVbLe9hyychMKiIopBcjqm3G+HMtysN7wRlk0k0g/0yxF+qW0OD89Dr&#10;QJm7+p5Y0/HKAyOv9GbNyOgRvVrbgFR6svCal5F729Z2U4DdjOzt3pGw/LtytNq+duPfAAAA//8D&#10;AFBLAwQUAAYACAAAACEAics5w+EAAAAKAQAADwAAAGRycy9kb3ducmV2LnhtbEyPUUvDMBSF3wX/&#10;Q7iCb1u6hVZXmw4Z+CDIhnPia9pcm7LmpiTZVv31xid9vJyPc75brSc7sDP60DuSsJhnwJBap3vq&#10;JBzenmb3wEJUpNXgCCV8YYB1fX1VqVK7C73ieR87lkoolEqCiXEsOQ+tQavC3I1IKft03qqYTt9x&#10;7dUllduBL7Os4Fb1lBaMGnFjsD3uT1bC6qNxh+2uz/3uJb5/P5ttftyglLc30+MDsIhT/IPhVz+p&#10;Q52cGnciHdggYSbEKqEpyO4EsEQU+QJYI0EUSwG8rvj/F+ofAAAA//8DAFBLAQItABQABgAIAAAA&#10;IQC2gziS/gAAAOEBAAATAAAAAAAAAAAAAAAAAAAAAABbQ29udGVudF9UeXBlc10ueG1sUEsBAi0A&#10;FAAGAAgAAAAhADj9If/WAAAAlAEAAAsAAAAAAAAAAAAAAAAALwEAAF9yZWxzLy5yZWxzUEsBAi0A&#10;FAAGAAgAAAAhADCUlwqNAgAANQUAAA4AAAAAAAAAAAAAAAAALgIAAGRycy9lMm9Eb2MueG1sUEsB&#10;Ai0AFAAGAAgAAAAhAInLOcPhAAAACgEAAA8AAAAAAAAAAAAAAAAA5wQAAGRycy9kb3ducmV2Lnht&#10;bFBLBQYAAAAABAAEAPMAAAD1BQ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Ведущий специалист ЖКХ</w:t>
                      </w:r>
                    </w:p>
                  </w:txbxContent>
                </v:textbox>
              </v:rect>
            </w:pict>
          </mc:Fallback>
        </mc:AlternateContent>
      </w:r>
      <w:r w:rsidR="008911A3">
        <w:rPr>
          <w:noProof/>
        </w:rPr>
        <mc:AlternateContent>
          <mc:Choice Requires="wps">
            <w:drawing>
              <wp:anchor distT="0" distB="0" distL="114300" distR="114300" simplePos="0" relativeHeight="251652096" behindDoc="0" locked="0" layoutInCell="1" allowOverlap="1" wp14:anchorId="54A2006F" wp14:editId="65F7842E">
                <wp:simplePos x="0" y="0"/>
                <wp:positionH relativeFrom="column">
                  <wp:posOffset>613410</wp:posOffset>
                </wp:positionH>
                <wp:positionV relativeFrom="paragraph">
                  <wp:posOffset>681355</wp:posOffset>
                </wp:positionV>
                <wp:extent cx="438150" cy="1571625"/>
                <wp:effectExtent l="0" t="0" r="19050" b="28575"/>
                <wp:wrapNone/>
                <wp:docPr id="269" name="Прямоугольник 269"/>
                <wp:cNvGraphicFramePr/>
                <a:graphic xmlns:a="http://schemas.openxmlformats.org/drawingml/2006/main">
                  <a:graphicData uri="http://schemas.microsoft.com/office/word/2010/wordprocessingShape">
                    <wps:wsp>
                      <wps:cNvSpPr/>
                      <wps:spPr>
                        <a:xfrm>
                          <a:off x="0" y="0"/>
                          <a:ext cx="438150" cy="157162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Ведущий специалист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006F" id="Прямоугольник 269" o:spid="_x0000_s1038" style="position:absolute;left:0;text-align:left;margin-left:48.3pt;margin-top:53.65pt;width:34.5pt;height:1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V8kAIAADUFAAAOAAAAZHJzL2Uyb0RvYy54bWysVMtu1DAU3SPxD5b3NJMw08eoGTRqVYRU&#10;tRUt6trj2J0Iv7A9kwwrJLZIfAIfwQbx6Ddk/ohr59GqVCwQG8c39577PNeHL2op0JpZV2qV43Rn&#10;hBFTVBelusnxm6uTZ/sYOU9UQYRWLMcb5vCL2dMnh5WZskwvtSiYReBEuWllcrz03kyTxNElk8Tt&#10;aMMUKLm2kngQ7U1SWFKBdymSbDTaTSptC2M1Zc7B3+NWiWfRP+eM+nPOHfNI5Bhy8/G08VyEM5kd&#10;kumNJWZZ0i4N8g9ZSFIqCDq4OiaeoJUt/3AlS2q109zvUC0TzXlJWawBqklHD6q5XBLDYi3QHGeG&#10;Nrn/55aerS8sKoscZ7sHGCkiYUjNl+2H7efmZ3O7/dh8bW6bH9tPza/mW/MdBSvoWWXcFKCX5sJ2&#10;koNraEDNrQxfKA3Vsc+boc+s9ojCz/Hz/XQC06CgSid76W42CU6TO7Sxzr9kWqJwybGFOcb2kvWp&#10;861pbwK4kE0bP978RrCQglCvGYfaIGIW0ZFV7EhYtCbAh+Jt2oWNlgHCSyEGUPoYSPge1NkGGItM&#10;G4Cjx4B30QbrGFErPwBlqbT9O5i39n3Vba2hbF8v6jjINOsntNDFBqZrdUt7Z+hJCf08Jc5fEAs8&#10;hxnA7vpzOLjQVY51d8Noqe37x/4H+xyHM9sDeAWrk2P3bkUsw0i8UsDNg3Q8DrsWhfFkLwPB3tcs&#10;7mvUSh5pmEYKD4Wh8Rrsveiv3Gp5DVs+D4FBRRSF5HJMve2FI9+uNLwTlM3n0Qz2yxB/qi4NDc5D&#10;rwNlruprYk3HKw+MPNP9mpHpA3q1tgGp9HzlNS8j90K329Z2U4DdjOzt3pGw/PflaHX32s1+AwAA&#10;//8DAFBLAwQUAAYACAAAACEAozBjYeAAAAAKAQAADwAAAGRycy9kb3ducmV2LnhtbEyPwU7DMAyG&#10;70i8Q2QkbiyF0TJK0wlN4oA0bWIMcU1b01RrnCrJtrKnxzuxo3//+vy5mI+2Fwf0oXOk4H6SgECq&#10;XdNRq2D7+XY3AxGipkb3jlDBLwaYl9dXhc4bd6QPPGxiKxhCIdcKTIxDLmWoDVodJm5A4t2P81ZH&#10;Hn0rG6+PDLe9fEiSTFrdEV8wesCFwXq32VsFz9+V267WXerXy/h1ejerdLdApW5vxtcXEBHH+F+G&#10;sz6rQ8lOldtTE0TPjCzjJufJ0xTEuZClnFQKpunjDGRZyMsXyj8AAAD//wMAUEsBAi0AFAAGAAgA&#10;AAAhALaDOJL+AAAA4QEAABMAAAAAAAAAAAAAAAAAAAAAAFtDb250ZW50X1R5cGVzXS54bWxQSwEC&#10;LQAUAAYACAAAACEAOP0h/9YAAACUAQAACwAAAAAAAAAAAAAAAAAvAQAAX3JlbHMvLnJlbHNQSwEC&#10;LQAUAAYACAAAACEAM8VlfJACAAA1BQAADgAAAAAAAAAAAAAAAAAuAgAAZHJzL2Uyb0RvYy54bWxQ&#10;SwECLQAUAAYACAAAACEAozBjYeAAAAAKAQAADwAAAAAAAAAAAAAAAADqBAAAZHJzL2Rvd25yZXYu&#10;eG1sUEsFBgAAAAAEAAQA8wAAAPcFA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Ведущий специалист</w:t>
                      </w:r>
                    </w:p>
                  </w:txbxContent>
                </v:textbox>
              </v:rect>
            </w:pict>
          </mc:Fallback>
        </mc:AlternateContent>
      </w:r>
      <w:r w:rsidR="008911A3">
        <w:rPr>
          <w:noProof/>
        </w:rPr>
        <mc:AlternateContent>
          <mc:Choice Requires="wps">
            <w:drawing>
              <wp:anchor distT="0" distB="0" distL="114300" distR="114300" simplePos="0" relativeHeight="251638784" behindDoc="0" locked="0" layoutInCell="1" allowOverlap="1" wp14:anchorId="6396BB17" wp14:editId="28944E27">
                <wp:simplePos x="0" y="0"/>
                <wp:positionH relativeFrom="column">
                  <wp:posOffset>1451610</wp:posOffset>
                </wp:positionH>
                <wp:positionV relativeFrom="paragraph">
                  <wp:posOffset>681355</wp:posOffset>
                </wp:positionV>
                <wp:extent cx="476250" cy="1619250"/>
                <wp:effectExtent l="0" t="0" r="19050" b="19050"/>
                <wp:wrapNone/>
                <wp:docPr id="268" name="Прямоугольник 268"/>
                <wp:cNvGraphicFramePr/>
                <a:graphic xmlns:a="http://schemas.openxmlformats.org/drawingml/2006/main">
                  <a:graphicData uri="http://schemas.microsoft.com/office/word/2010/wordprocessingShape">
                    <wps:wsp>
                      <wps:cNvSpPr/>
                      <wps:spPr>
                        <a:xfrm>
                          <a:off x="0" y="0"/>
                          <a:ext cx="476250" cy="16192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Ведущий специалист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6BB17" id="Прямоугольник 268" o:spid="_x0000_s1039" style="position:absolute;left:0;text-align:left;margin-left:114.3pt;margin-top:53.65pt;width:37.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z7jwIAADUFAAAOAAAAZHJzL2Uyb0RvYy54bWysVMtuEzEU3SPxD5b3dDJDmtKokypqVYRU&#10;tRUt6trx2M0Iv7CdzIQVElskPoGPYIN49Bsmf8S159GqVCwQG4/v3Hvu81wfHNZSoDWzrtQqx+nO&#10;CCOmqC5KdZPjN1cnz15g5DxRBRFasRxvmMOHs6dPDiozZZlealEwi8CJctPK5HjpvZkmiaNLJonb&#10;0YYpUHJtJfEg2puksKQC71Ik2Wg0SSptC2M1Zc7B3+NWiWfRP+eM+nPOHfNI5Bhy8/G08VyEM5kd&#10;kOmNJWZZ0i4N8g9ZSFIqCDq4OiaeoJUt/3AlS2q109zvUC0TzXlJWawBqklHD6q5XBLDYi3QHGeG&#10;Nrn/55aerS8sKoscZxMYlSIShtR82X7Yfm5+Nrfbj83X5rb5sf3U/Gq+Nd9RsIKeVcZNAXppLmwn&#10;ObiGBtTcyvCF0lAd+7wZ+sxqjyj8HO9Nsl2YBgVVOkn3gwBukju0sc6/ZFqicMmxhTnG9pL1qfOt&#10;aW8CuJBNGz/e/EawkIJQrxmH2iBiFtGRVexIWLQmwIfibdqFjZYBwkshBlD6GEj4HtTZBhiLTBuA&#10;o8eAd9EG6xhRKz8AZam0/TuYt/Z91W2toWxfL+o4yPR5P6GFLjYwXatb2jtDT0ro5ylx/oJY4DnM&#10;AHbXn8PBha5yrLsbRktt3z/2P9jnOJzZHsArWJ0cu3crYhlG4pUCbu6n43HYtSiMd/cyEOx9zeK+&#10;Rq3kkYZppPBQGBqvwd6L/sqtltew5fMQGFREUUgux9TbXjjy7UrDO0HZfB7NYL8M8afq0tDgPPQ6&#10;UOaqvibWdLzywMgz3a8ZmT6gV2sbkErPV17zMnIvdLttbTcF2M3I3u4dCct/X45Wd6/d7DcAAAD/&#10;/wMAUEsDBBQABgAIAAAAIQDBHrKP4QAAAAsBAAAPAAAAZHJzL2Rvd25yZXYueG1sTI/BTsMwEETv&#10;SPyDtUjcqE2ihhLiVKgSByTUilLE1YmXOGpsR7bbBr6+y6ncdndGs2+q5WQHdsQQe+8k3M8EMHSt&#10;173rJOw+Xu4WwGJSTqvBO5TwgxGW9fVVpUrtT+4dj9vUMQpxsVQSTEpjyXlsDVoVZ35ER9q3D1Yl&#10;WkPHdVAnCrcDz4QouFW9ow9Gjbgy2O63Byvh8avxu/Wmn4fNW/r8fTXr+X6FUt7eTM9PwBJO6WKG&#10;P3xCh5qYGn9wOrJBQpYtCrKSIB5yYOTIRU6XhoYiy4HXFf/foT4DAAD//wMAUEsBAi0AFAAGAAgA&#10;AAAhALaDOJL+AAAA4QEAABMAAAAAAAAAAAAAAAAAAAAAAFtDb250ZW50X1R5cGVzXS54bWxQSwEC&#10;LQAUAAYACAAAACEAOP0h/9YAAACUAQAACwAAAAAAAAAAAAAAAAAvAQAAX3JlbHMvLnJlbHNQSwEC&#10;LQAUAAYACAAAACEAVBzM+48CAAA1BQAADgAAAAAAAAAAAAAAAAAuAgAAZHJzL2Uyb0RvYy54bWxQ&#10;SwECLQAUAAYACAAAACEAwR6yj+EAAAALAQAADwAAAAAAAAAAAAAAAADpBAAAZHJzL2Rvd25yZXYu&#10;eG1sUEsFBgAAAAAEAAQA8wAAAPcFA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Ведущий специалист</w:t>
                      </w:r>
                    </w:p>
                  </w:txbxContent>
                </v:textbox>
              </v:rect>
            </w:pict>
          </mc:Fallback>
        </mc:AlternateContent>
      </w:r>
      <w:r w:rsidR="008911A3">
        <w:rPr>
          <w:noProof/>
        </w:rPr>
        <mc:AlternateContent>
          <mc:Choice Requires="wps">
            <w:drawing>
              <wp:anchor distT="0" distB="0" distL="114300" distR="114300" simplePos="0" relativeHeight="251643904" behindDoc="0" locked="0" layoutInCell="1" allowOverlap="1" wp14:anchorId="5C86FE1D" wp14:editId="41CF9778">
                <wp:simplePos x="0" y="0"/>
                <wp:positionH relativeFrom="column">
                  <wp:posOffset>2232660</wp:posOffset>
                </wp:positionH>
                <wp:positionV relativeFrom="paragraph">
                  <wp:posOffset>681355</wp:posOffset>
                </wp:positionV>
                <wp:extent cx="457200" cy="1619250"/>
                <wp:effectExtent l="0" t="0" r="19050" b="19050"/>
                <wp:wrapNone/>
                <wp:docPr id="267" name="Прямоугольник 267"/>
                <wp:cNvGraphicFramePr/>
                <a:graphic xmlns:a="http://schemas.openxmlformats.org/drawingml/2006/main">
                  <a:graphicData uri="http://schemas.microsoft.com/office/word/2010/wordprocessingShape">
                    <wps:wsp>
                      <wps:cNvSpPr/>
                      <wps:spPr>
                        <a:xfrm>
                          <a:off x="0" y="0"/>
                          <a:ext cx="457200" cy="1619250"/>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Ведущий специалист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6FE1D" id="Прямоугольник 267" o:spid="_x0000_s1040" style="position:absolute;left:0;text-align:left;margin-left:175.8pt;margin-top:53.65pt;width:36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MhkQIAADUFAAAOAAAAZHJzL2Uyb0RvYy54bWysVM1u1DAQviPxDpbvNJvVtqWrZqtVqyKk&#10;qlS0qGevY3cjHNuMvZssJySuSDwCD8EF8dNnyL4RY+enVak4IC6OJzPf/H7jw6O6VGQtwBVGZzTd&#10;GVEiNDd5oW8y+ubq9NlzSpxnOmfKaJHRjXD0aPb0yWFlp2JslkblAgg60W5a2YwuvbfTJHF8KUrm&#10;dowVGpXSQMk8inCT5MAq9F6qZDwa7SWVgdyC4cI5/HvSKuks+pdScP9KSic8URnF3Hw8IZ6LcCaz&#10;Qza9AWaXBe/SYP+QRckKjUEHVyfMM7KC4g9XZcHBOCP9DjdlYqQsuIg1YDXp6EE1l0tmRawFm+Ps&#10;0Cb3/9zy8/UFkCLP6HhvnxLNShxS82X7Yfu5+dncbj82X5vb5sf2U/Or+dZ8J8EKe1ZZN0Xopb2A&#10;TnJ4DQ2oJZThi6WROvZ5M/RZ1J5w/DnZ3cfZUcJRle6lB+PdOIjkDm3B+RfClCRcMgo4x9hetj5z&#10;HiOiaW+CQsimjR9vfqNESEHp10JibRhxHNGRVeJYAVkz5EP+Ng21oK9oGSCyUGoApY+BlO9BnW2A&#10;ici0ATh6DHgXbbCOEY32A7AstIG/g2Vr31fd1hrK9vWijoNMJ/2EFibf4HTBtLR3lp8W2M8z5vwF&#10;A+Q5zgB317/CQypTZdR0N0qWBt4/9j/YZzSc432EV7g6GXXvVgwEJeqlRm4epJNJ2LUoxFlTAvc1&#10;i/savSqPDU4jxYfC8nhFMHjVXyWY8hq3fB4Co4ppjslllHvohWPfrjS+E1zM59EM98syf6YvLQ/O&#10;Q68DZa7qawa245VHRp6bfs3Y9AG9WtuA1Ga+8kYWkXuh221ruyngbkYade9IWP77crS6e+1mvwEA&#10;AP//AwBQSwMEFAAGAAgAAAAhAC632nThAAAACwEAAA8AAABkcnMvZG93bnJldi54bWxMj8FOwzAM&#10;hu9IvENkJG4sXUvLKE0nNIkDEtrE2MQ1bUxTrUmqJNsKT493gqP9/fr9uVpOZmAn9KF3VsB8lgBD&#10;2zrV207A7uPlbgEsRGmVHJxFAd8YYFlfX1WyVO5s3/G0jR2jEhtKKUDHOJach1ajkWHmRrTEvpw3&#10;MtLoO668PFO5GXiaJAU3srd0QcsRVxrbw/ZoBDx+Nm633vS537zF/c+rXueHFQpxezM9PwGLOMW/&#10;MFz0SR1qcmrc0arABgFZPi8oSiB5yIBR4j7NaNMQKtIMeF3x/z/UvwAAAP//AwBQSwECLQAUAAYA&#10;CAAAACEAtoM4kv4AAADhAQAAEwAAAAAAAAAAAAAAAAAAAAAAW0NvbnRlbnRfVHlwZXNdLnhtbFBL&#10;AQItABQABgAIAAAAIQA4/SH/1gAAAJQBAAALAAAAAAAAAAAAAAAAAC8BAABfcmVscy8ucmVsc1BL&#10;AQItABQABgAIAAAAIQAoWgMhkQIAADUFAAAOAAAAAAAAAAAAAAAAAC4CAABkcnMvZTJvRG9jLnht&#10;bFBLAQItABQABgAIAAAAIQAut9p04QAAAAsBAAAPAAAAAAAAAAAAAAAAAOsEAABkcnMvZG93bnJl&#10;di54bWxQSwUGAAAAAAQABADzAAAA+QU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Ведущий специалист</w:t>
                      </w:r>
                    </w:p>
                  </w:txbxContent>
                </v:textbox>
              </v:rect>
            </w:pict>
          </mc:Fallback>
        </mc:AlternateContent>
      </w:r>
      <w:r w:rsidR="008911A3">
        <w:tab/>
      </w:r>
    </w:p>
    <w:p w:rsidR="00577B22" w:rsidRDefault="007F3B76" w:rsidP="008911A3">
      <w:pPr>
        <w:jc w:val="right"/>
        <w:rPr>
          <w:b/>
          <w:sz w:val="26"/>
          <w:szCs w:val="26"/>
        </w:rPr>
      </w:pPr>
      <w:r>
        <w:rPr>
          <w:noProof/>
        </w:rPr>
        <mc:AlternateContent>
          <mc:Choice Requires="wps">
            <w:drawing>
              <wp:anchor distT="0" distB="0" distL="114300" distR="114300" simplePos="0" relativeHeight="251642880" behindDoc="0" locked="0" layoutInCell="1" allowOverlap="1" wp14:anchorId="7CAD12D3" wp14:editId="16B81766">
                <wp:simplePos x="0" y="0"/>
                <wp:positionH relativeFrom="column">
                  <wp:posOffset>8414385</wp:posOffset>
                </wp:positionH>
                <wp:positionV relativeFrom="paragraph">
                  <wp:posOffset>290195</wp:posOffset>
                </wp:positionV>
                <wp:extent cx="600075" cy="1762125"/>
                <wp:effectExtent l="0" t="0" r="28575" b="28575"/>
                <wp:wrapNone/>
                <wp:docPr id="274" name="Прямоугольник 274"/>
                <wp:cNvGraphicFramePr/>
                <a:graphic xmlns:a="http://schemas.openxmlformats.org/drawingml/2006/main">
                  <a:graphicData uri="http://schemas.microsoft.com/office/word/2010/wordprocessingShape">
                    <wps:wsp>
                      <wps:cNvSpPr/>
                      <wps:spPr>
                        <a:xfrm>
                          <a:off x="0" y="0"/>
                          <a:ext cx="600075" cy="176212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Специалист 2 разряда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D12D3" id="Прямоугольник 274" o:spid="_x0000_s1041" style="position:absolute;left:0;text-align:left;margin-left:662.55pt;margin-top:22.85pt;width:47.25pt;height:13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TSjgIAADUFAAAOAAAAZHJzL2Uyb0RvYy54bWysVMtuEzEU3SPxD5b3dB5KG4g6qaJWRUhV&#10;W9Girh2P3YzwC9vJTFghsUXiE/gINohHv2HyR1x7JpOqVCwQG4/v3HPu+/rwqJECrZh1lVYFzvZS&#10;jJiiuqzUbYHfXJ8+e46R80SVRGjFCrxmDh9Nnz45rM2E5XqhRcksAiPKTWpT4IX3ZpIkji6YJG5P&#10;G6ZAybWVxINob5PSkhqsS5HkaXqQ1NqWxmrKnIO/J50ST6N9zhn1F5w75pEoMMTm42njOQ9nMj0k&#10;k1tLzKKifRjkH6KQpFLgdDB1QjxBS1v9YUpW1Gqnud+jWiaa84qymANkk6UPsrlaEMNiLlAcZ4Yy&#10;uf9nlp6vLi2qygLn4xFGikhoUvtl82Hzuf3Z3m0+tl/bu/bH5lP7q/3WfkcBBTWrjZsA9cpc2l5y&#10;cA0FaLiV4QupoSbWeT3UmTUeUfh5kKbpeB8jCqpsfJBn+X4wmuzYxjr/kmmJwqXAFvoYy0tWZ853&#10;0C0EeCGazn+8+bVgIQShXjMOuYHHPLLjVLFjYdGKwDyUb7PebUQGCq+EGEjZYyTht6QeG2gsTtpA&#10;TB8j7rwN6OhRKz8QZaW0/TuZd/ht1l2uIW3fzJvYyCwWM/ya63IN3bW6G3tn6GkF9Twjzl8SC3MO&#10;GwG76y/g4ELXBdb9DaOFtu8f+x/wBQ5nPgZ6DatTYPduSSzDSLxSMJsvstEo7FoURvvjHAR7XzO/&#10;r1FLeayhGxk8FIbGa8B7sb1yq+UNbPksOAYVURSCKzD1disc+26l4Z2gbDaLMNgvQ/yZujI0GA+1&#10;DiNz3dwQa/q58jCR53q7ZmTyYLw6bGAqPVt6zas4e7vS9l2A3YzT278jYfnvyxG1e+2mvwEAAP//&#10;AwBQSwMEFAAGAAgAAAAhAMf8BgfiAAAADAEAAA8AAABkcnMvZG93bnJldi54bWxMj8tOwzAQRfdI&#10;/IM1SOyo82gKDXEqVIkFEmpFKWLrxEMcNR5HttsGvh53BcurObr3TLWazMBO6HxvSUA6S4AhtVb1&#10;1AnYvz/fPQDzQZKSgyUU8I0eVvX1VSVLZc/0hqdd6FgsIV9KATqEseTctxqN9DM7IsXbl3VGhhhd&#10;x5WT51huBp4lyYIb2VNc0HLEtcb2sDsaAcvPxu43275w29fw8fOiN8VhjULc3kxPj8ACTuEPhot+&#10;VIc6OjX2SMqzIeY8K9LICpgX98AuxDxdLoA1AvIsz4DXFf//RP0LAAD//wMAUEsBAi0AFAAGAAgA&#10;AAAhALaDOJL+AAAA4QEAABMAAAAAAAAAAAAAAAAAAAAAAFtDb250ZW50X1R5cGVzXS54bWxQSwEC&#10;LQAUAAYACAAAACEAOP0h/9YAAACUAQAACwAAAAAAAAAAAAAAAAAvAQAAX3JlbHMvLnJlbHNQSwEC&#10;LQAUAAYACAAAACEAbjLE0o4CAAA1BQAADgAAAAAAAAAAAAAAAAAuAgAAZHJzL2Uyb0RvYy54bWxQ&#10;SwECLQAUAAYACAAAACEAx/wGB+IAAAAMAQAADwAAAAAAAAAAAAAAAADoBAAAZHJzL2Rvd25yZXYu&#10;eG1sUEsFBgAAAAAEAAQA8wAAAPcFA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Специалист 2 разряда</w:t>
                      </w: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5856ABB4" wp14:editId="1005F9A7">
                <wp:simplePos x="0" y="0"/>
                <wp:positionH relativeFrom="column">
                  <wp:posOffset>6737985</wp:posOffset>
                </wp:positionH>
                <wp:positionV relativeFrom="paragraph">
                  <wp:posOffset>290195</wp:posOffset>
                </wp:positionV>
                <wp:extent cx="552450" cy="1762125"/>
                <wp:effectExtent l="0" t="0" r="19050" b="28575"/>
                <wp:wrapNone/>
                <wp:docPr id="276" name="Прямоугольник 276"/>
                <wp:cNvGraphicFramePr/>
                <a:graphic xmlns:a="http://schemas.openxmlformats.org/drawingml/2006/main">
                  <a:graphicData uri="http://schemas.microsoft.com/office/word/2010/wordprocessingShape">
                    <wps:wsp>
                      <wps:cNvSpPr/>
                      <wps:spPr>
                        <a:xfrm>
                          <a:off x="0" y="0"/>
                          <a:ext cx="552450" cy="1762125"/>
                        </a:xfrm>
                        <a:prstGeom prst="rect">
                          <a:avLst/>
                        </a:prstGeom>
                      </wps:spPr>
                      <wps:style>
                        <a:lnRef idx="2">
                          <a:schemeClr val="dk1"/>
                        </a:lnRef>
                        <a:fillRef idx="1">
                          <a:schemeClr val="lt1"/>
                        </a:fillRef>
                        <a:effectRef idx="0">
                          <a:schemeClr val="dk1"/>
                        </a:effectRef>
                        <a:fontRef idx="minor">
                          <a:schemeClr val="dk1"/>
                        </a:fontRef>
                      </wps:style>
                      <wps:txbx>
                        <w:txbxContent>
                          <w:p w:rsidR="007F3B76" w:rsidRDefault="007F3B76" w:rsidP="008911A3">
                            <w:pPr>
                              <w:jc w:val="center"/>
                              <w:rPr>
                                <w:sz w:val="24"/>
                                <w:szCs w:val="24"/>
                              </w:rPr>
                            </w:pPr>
                            <w:r>
                              <w:rPr>
                                <w:sz w:val="24"/>
                                <w:szCs w:val="24"/>
                              </w:rPr>
                              <w:t>Ведущий специалист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ABB4" id="Прямоугольник 276" o:spid="_x0000_s1042" style="position:absolute;left:0;text-align:left;margin-left:530.55pt;margin-top:22.85pt;width:43.5pt;height:13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TjwIAADUFAAAOAAAAZHJzL2Uyb0RvYy54bWysVM1uEzEQviPxDpbvdLOrpIGomypKVYRU&#10;tRUt6tnx2skK/2E72Q0nJK5IPAIPwQXx02fYvBFj72ZblYoD4uL17Mw3v9/46LiWAm2YdaVWOU4P&#10;BhgxRXVRqmWO31yfPnuOkfNEFURoxXK8ZQ4fT58+OarMhGV6pUXBLAInyk0qk+OV92aSJI6umCTu&#10;QBumQMm1lcSDaJdJYUkF3qVIssHgMKm0LYzVlDkHf09aJZ5G/5wz6i84d8wjkWPIzcfTxnMRzmR6&#10;RCZLS8yqpF0a5B+ykKRUELR3dUI8QWtb/uFKltRqp7k/oFommvOSslgDVJMOHlRztSKGxVqgOc70&#10;bXL/zy0931xaVBY5zsaHGCkiYUjNl92H3efmZ3O7+9h8bW6bH7tPza/mW/MdBSvoWWXcBKBX5tJ2&#10;koNraEDNrQxfKA3Vsc/bvs+s9ojCz9EoG45gGhRU6fgwS7NRcJrcoY11/iXTEoVLji3MMbaXbM6c&#10;b033JoAL2bTx481vBQspCPWacagNImYRHVnF5sKiDQE+FG/TLmy0DBBeCtGD0sdAwu9BnW2Asci0&#10;Hjh4DHgXrbeOEbXyPVCWStu/g3lrv6+6rTWU7etFHQeZ9hNa6GIL07W6pb0z9LSEfp4R5y+JBZ7D&#10;DGB3/QUcXOgqx7q7YbTS9v1j/4N9jsOZjQFewerk2L1bE8swEq8UcPNFOhyGXYvCcDTOQLD3NYv7&#10;GrWWcw3TSOGhMDReg70X+yu3Wt7Als9CYFARRSG5HFNv98LctysN7wRls1k0g/0yxJ+pK0OD89Dr&#10;QJnr+oZY0/HKAyPP9X7NyOQBvVrbgFR6tvaal5F7odtta7spwG5G9nbvSFj++3K0unvtpr8BAAD/&#10;/wMAUEsDBBQABgAIAAAAIQDcHVha4gAAAAwBAAAPAAAAZHJzL2Rvd25yZXYueG1sTI/BTsMwDIbv&#10;SLxDZCRuLG23jlGaTmgSByS0ibFp17QxTbUmqZJsKzw93gmOv/3p9+dyOZqendGHzlkB6SQBhrZx&#10;qrOtgN3n68MCWIjSKtk7iwK+McCyur0pZaHcxX7geRtbRiU2FFKAjnEoOA+NRiPDxA1oafflvJGR&#10;om+58vJC5abnWZLMuZGdpQtaDrjS2By3JyPg6VC73XrT5X7zHvc/b3qdH1coxP3d+PIMLOIY/2C4&#10;6pM6VORUu5NVgfWUk3maEitglj8CuxLpbEGTWsA0m2bAq5L/f6L6BQAA//8DAFBLAQItABQABgAI&#10;AAAAIQC2gziS/gAAAOEBAAATAAAAAAAAAAAAAAAAAAAAAABbQ29udGVudF9UeXBlc10ueG1sUEsB&#10;Ai0AFAAGAAgAAAAhADj9If/WAAAAlAEAAAsAAAAAAAAAAAAAAAAALwEAAF9yZWxzLy5yZWxzUEsB&#10;Ai0AFAAGAAgAAAAhAFV39tOPAgAANQUAAA4AAAAAAAAAAAAAAAAALgIAAGRycy9lMm9Eb2MueG1s&#10;UEsBAi0AFAAGAAgAAAAhANwdWFriAAAADAEAAA8AAAAAAAAAAAAAAAAA6QQAAGRycy9kb3ducmV2&#10;LnhtbFBLBQYAAAAABAAEAPMAAAD4BQAAAAA=&#10;" fillcolor="white [3201]" strokecolor="black [3200]" strokeweight="2pt">
                <v:textbox style="layout-flow:vertical;mso-layout-flow-alt:bottom-to-top">
                  <w:txbxContent>
                    <w:p w:rsidR="007F3B76" w:rsidRDefault="007F3B76" w:rsidP="008911A3">
                      <w:pPr>
                        <w:jc w:val="center"/>
                        <w:rPr>
                          <w:sz w:val="24"/>
                          <w:szCs w:val="24"/>
                        </w:rPr>
                      </w:pPr>
                      <w:r>
                        <w:rPr>
                          <w:sz w:val="24"/>
                          <w:szCs w:val="24"/>
                        </w:rPr>
                        <w:t>Ведущий специалист</w:t>
                      </w:r>
                    </w:p>
                  </w:txbxContent>
                </v:textbox>
              </v:rect>
            </w:pict>
          </mc:Fallback>
        </mc:AlternateContent>
      </w:r>
      <w:r w:rsidR="00993EB2">
        <w:rPr>
          <w:noProof/>
        </w:rPr>
        <mc:AlternateContent>
          <mc:Choice Requires="wps">
            <w:drawing>
              <wp:anchor distT="0" distB="0" distL="114300" distR="114300" simplePos="0" relativeHeight="251673600" behindDoc="0" locked="0" layoutInCell="1" allowOverlap="1" wp14:anchorId="7B03FD41" wp14:editId="6317AC22">
                <wp:simplePos x="0" y="0"/>
                <wp:positionH relativeFrom="column">
                  <wp:posOffset>3851910</wp:posOffset>
                </wp:positionH>
                <wp:positionV relativeFrom="paragraph">
                  <wp:posOffset>25400</wp:posOffset>
                </wp:positionV>
                <wp:extent cx="506730" cy="499110"/>
                <wp:effectExtent l="38100" t="0" r="26670" b="53340"/>
                <wp:wrapNone/>
                <wp:docPr id="281" name="Прямая со стрелкой 281"/>
                <wp:cNvGraphicFramePr/>
                <a:graphic xmlns:a="http://schemas.openxmlformats.org/drawingml/2006/main">
                  <a:graphicData uri="http://schemas.microsoft.com/office/word/2010/wordprocessingShape">
                    <wps:wsp>
                      <wps:cNvCnPr/>
                      <wps:spPr>
                        <a:xfrm flipH="1">
                          <a:off x="0" y="0"/>
                          <a:ext cx="506730" cy="499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27164" id="Прямая со стрелкой 281" o:spid="_x0000_s1026" type="#_x0000_t32" style="position:absolute;margin-left:303.3pt;margin-top:2pt;width:39.9pt;height:39.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ZzCAIAABkEAAAOAAAAZHJzL2Uyb0RvYy54bWysU0uOEzEQ3SNxB8t70p0Aw0yUziwyfBYI&#10;Ij4H8LjttCX/VDbpZDdwgTkCV2DDgo/mDN03ouxOGgQICcSm1Lbrvar3qnpxvjOabAUE5WxFp5OS&#10;EmG5q5XdVPT1q0d3TikJkdmaaWdFRfci0PPl7VuL1s/FzDVO1wIIktgwb31Fmxj9vCgCb4RhYeK8&#10;sPgoHRgW8QibogbWIrvRxawsT4rWQe3BcREC3l4Mj3SZ+aUUPD6XMohIdEWxt5gj5HiZYrFcsPkG&#10;mG8UP7TB/qELw5TFoiPVBYuMvAH1C5VRHFxwMk64M4WTUnGRNaCaafmTmpcN8yJrQXOCH20K/4+W&#10;P9uugai6orPTKSWWGRxS976/6q+7r92H/pr0b7sbDP27/qr72H3pPnc33SeSstG71oc5UqzsGg6n&#10;4NeQjNhJMERq5Z/gWmRrUCzZZef3o/NiFwnHy/vlyYO7OB+OT/fOzqbTPJlioEl0HkJ8LJwh6aOi&#10;IQJTmyaunLU4YwdDCbZ9GiI2gsAjIIG1TTEypR/amsS9R40MwLVJAuam9yJJGZrPX3GvxYB9ISQa&#10;hE0ONfJqipUGsmW4VIxzYWM2IzNhdoJJpfUILLP+PwIP+Qkq8tr+DXhE5MrOxhFslHXwu+pxd2xZ&#10;DvlHBwbdyYJLV+/zWLM1uH/Zq8O/khb8x3OGf/+jl98AAAD//wMAUEsDBBQABgAIAAAAIQA+rKq3&#10;3AAAAAgBAAAPAAAAZHJzL2Rvd25yZXYueG1sTI/BTsMwEETvSPyDtZW4UadVZaKQTRUqQEicCHyA&#10;G5skqr2OYrdJ/57lBMfRjGbelPvFO3GxUxwCIWzWGQhLbTADdQhfny/3OYiYNBntAlmEq42wr25v&#10;Sl2YMNOHvTSpE1xCsdAIfUpjIWVse+t1XIfREnvfYfI6sZw6aSY9c7l3cptlSno9EC/0erSH3ran&#10;5uwR6ly+0+l6eIjNW6uMm5fn1/oJ8W611I8gkl3SXxh+8RkdKmY6hjOZKByCypTiKMKOL7GvcrUD&#10;cUTItwpkVcr/B6ofAAAA//8DAFBLAQItABQABgAIAAAAIQC2gziS/gAAAOEBAAATAAAAAAAAAAAA&#10;AAAAAAAAAABbQ29udGVudF9UeXBlc10ueG1sUEsBAi0AFAAGAAgAAAAhADj9If/WAAAAlAEAAAsA&#10;AAAAAAAAAAAAAAAALwEAAF9yZWxzLy5yZWxzUEsBAi0AFAAGAAgAAAAhAOI6RnMIAgAAGQQAAA4A&#10;AAAAAAAAAAAAAAAALgIAAGRycy9lMm9Eb2MueG1sUEsBAi0AFAAGAAgAAAAhAD6sqrfcAAAACAEA&#10;AA8AAAAAAAAAAAAAAAAAYgQAAGRycy9kb3ducmV2LnhtbFBLBQYAAAAABAAEAPMAAABrBQAAAAA=&#10;" strokecolor="#4579b8 [3044]">
                <v:stroke endarrow="open"/>
              </v:shape>
            </w:pict>
          </mc:Fallback>
        </mc:AlternateContent>
      </w:r>
      <w:r w:rsidR="00993EB2">
        <w:rPr>
          <w:noProof/>
        </w:rPr>
        <mc:AlternateContent>
          <mc:Choice Requires="wps">
            <w:drawing>
              <wp:anchor distT="0" distB="0" distL="114300" distR="114300" simplePos="0" relativeHeight="251671552" behindDoc="0" locked="0" layoutInCell="1" allowOverlap="1" wp14:anchorId="7F052C36" wp14:editId="047E17B8">
                <wp:simplePos x="0" y="0"/>
                <wp:positionH relativeFrom="column">
                  <wp:posOffset>4358640</wp:posOffset>
                </wp:positionH>
                <wp:positionV relativeFrom="paragraph">
                  <wp:posOffset>27940</wp:posOffset>
                </wp:positionV>
                <wp:extent cx="1195070" cy="496570"/>
                <wp:effectExtent l="0" t="0" r="81280" b="74930"/>
                <wp:wrapNone/>
                <wp:docPr id="280" name="Прямая со стрелкой 280"/>
                <wp:cNvGraphicFramePr/>
                <a:graphic xmlns:a="http://schemas.openxmlformats.org/drawingml/2006/main">
                  <a:graphicData uri="http://schemas.microsoft.com/office/word/2010/wordprocessingShape">
                    <wps:wsp>
                      <wps:cNvCnPr/>
                      <wps:spPr>
                        <a:xfrm>
                          <a:off x="0" y="0"/>
                          <a:ext cx="1195070" cy="496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2EC54" id="Прямая со стрелкой 280" o:spid="_x0000_s1026" type="#_x0000_t32" style="position:absolute;margin-left:343.2pt;margin-top:2.2pt;width:94.1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JJ/AEAABAEAAAOAAAAZHJzL2Uyb0RvYy54bWysU0uO1DAQ3SNxByt7OkmLGWaiTs+iB9gg&#10;aPE5gMexO5b8U9l0uncDF5gjcAU2LPhozpDciLLTnUGAhEBsKnaq3quqV+XFxU4rsuXgpTV1Vs6K&#10;jHDDbCPNps7evH7y4CwjPlDTUGUNr7M999nF8v69RecqPretVQ0HgiTGV52rszYEV+W5Zy3X1M+s&#10;4wadwoKmAa+wyRugHbJrlc+L4jTvLDQOLOPe49/L0ZktE78QnIUXQngeiKozrC0kC8leRZsvF7Ta&#10;AHWtZIcy6D9Uoak0mHSiuqSBkrcgf6HSkoH1VoQZszq3QkjGUw/YTVn81M2rljqeekFxvJtk8v+P&#10;lj3froHIps7mZ6iPoRqH1H8Yroeb/lv/cbghw7v+Fs3wfrjuP/Vf+y/9bf+ZxGjUrnO+QoqVWcPh&#10;5t0aohA7ATp+sUWyS3rvJ735LhCGP8vy/KR4hGkZ+h6en57gGWnyO7QDH55yq0k81JkPQOWmDStr&#10;DI7WQplEp9tnPozAIyCmVibaQKV6bBoS9g5bowC2OySJ/jx2MNacTmGv+Ih9yQXqEqtMOdJG8pUC&#10;sqW4S5QxbkI5MWF0hAmp1AQs/gw8xEcoT9v6N+AJkTJbEyawlsbC77KH3bFkMcYfFRj7jhJc2Waf&#10;ppmkwbVLAzk8kbjXP94T/O4hL78DAAD//wMAUEsDBBQABgAIAAAAIQDbB72e3QAAAAgBAAAPAAAA&#10;ZHJzL2Rvd25yZXYueG1sTI9BT8MwDIXvSPyHyEjcWLqpCqU0nRATFy6DMXHOGq+paJyqydbCr8ec&#10;2Mm23tPz96r17HtxxjF2gTQsFxkIpCbYjloN+4+XuwJETIas6QOhhm+MsK6vrypT2jDRO553qRUc&#10;QrE0GlxKQyllbBx6ExdhQGLtGEZvEp9jK+1oJg73vVxlmZLedMQfnBnw2WHztTt5DQ/xzaXoPnFz&#10;3C7V9se0m9f9pPXtzfz0CCLhnP7N8IfP6FAz0yGcyEbRa1CFytmqIefBenGfKxAHXlYKZF3JywL1&#10;LwAAAP//AwBQSwECLQAUAAYACAAAACEAtoM4kv4AAADhAQAAEwAAAAAAAAAAAAAAAAAAAAAAW0Nv&#10;bnRlbnRfVHlwZXNdLnhtbFBLAQItABQABgAIAAAAIQA4/SH/1gAAAJQBAAALAAAAAAAAAAAAAAAA&#10;AC8BAABfcmVscy8ucmVsc1BLAQItABQABgAIAAAAIQBTWVJJ/AEAABAEAAAOAAAAAAAAAAAAAAAA&#10;AC4CAABkcnMvZTJvRG9jLnhtbFBLAQItABQABgAIAAAAIQDbB72e3QAAAAgBAAAPAAAAAAAAAAAA&#10;AAAAAFYEAABkcnMvZG93bnJldi54bWxQSwUGAAAAAAQABADzAAAAYAUAAAAA&#10;" strokecolor="#4579b8 [3044]">
                <v:stroke endarrow="open"/>
              </v:shape>
            </w:pict>
          </mc:Fallback>
        </mc:AlternateContent>
      </w:r>
      <w:r w:rsidR="00993EB2">
        <w:rPr>
          <w:noProof/>
        </w:rPr>
        <mc:AlternateContent>
          <mc:Choice Requires="wps">
            <w:drawing>
              <wp:anchor distT="0" distB="0" distL="114300" distR="114300" simplePos="0" relativeHeight="251672576" behindDoc="0" locked="0" layoutInCell="1" allowOverlap="1" wp14:anchorId="1A6F9217" wp14:editId="45442CE9">
                <wp:simplePos x="0" y="0"/>
                <wp:positionH relativeFrom="column">
                  <wp:posOffset>4358640</wp:posOffset>
                </wp:positionH>
                <wp:positionV relativeFrom="paragraph">
                  <wp:posOffset>25400</wp:posOffset>
                </wp:positionV>
                <wp:extent cx="394970" cy="441960"/>
                <wp:effectExtent l="0" t="0" r="81280" b="53340"/>
                <wp:wrapNone/>
                <wp:docPr id="279" name="Прямая со стрелкой 279"/>
                <wp:cNvGraphicFramePr/>
                <a:graphic xmlns:a="http://schemas.openxmlformats.org/drawingml/2006/main">
                  <a:graphicData uri="http://schemas.microsoft.com/office/word/2010/wordprocessingShape">
                    <wps:wsp>
                      <wps:cNvCnPr/>
                      <wps:spPr>
                        <a:xfrm>
                          <a:off x="0" y="0"/>
                          <a:ext cx="394970" cy="441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EB67A" id="Прямая со стрелкой 279" o:spid="_x0000_s1026" type="#_x0000_t32" style="position:absolute;margin-left:343.2pt;margin-top:2pt;width:31.1pt;height: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xGAAIAAA8EAAAOAAAAZHJzL2Uyb0RvYy54bWysU0uOEzEQ3SNxB8t70kmIZkiUziwywAZB&#10;xOcAHredtuSfyiad7AYuMEfgCmxY8NGcoftGlN1JDwKEBGJT3XbVe1X1qry82BtNdgKCcrakk9GY&#10;EmG5q5TdlvTN6ycPHlESIrMV086Kkh5EoBer+/eWjV+IqaudrgQQJLFh0fiS1jH6RVEEXgvDwsh5&#10;YdEpHRgW8QjbogLWILvRxXQ8PisaB5UHx0UIeHvZO+kq80speHwhZRCR6JJibTFbyPYq2WK1ZIst&#10;MF8rfiyD/UMVhimLSQeqSxYZeQvqFyqjOLjgZBxxZwonpeIi94DdTMY/dfOqZl7kXlCc4AeZwv+j&#10;5c93GyCqKun0fE6JZQaH1H7orrub9lv7sbsh3bv2Fk33vrtuP7Vf2y/tbfuZpGjUrvFhgRRru4Hj&#10;KfgNJCH2Ekz6Yotkn/U+DHqLfSQcLx/OZ/NznApH12w2mZ/leRR3YA8hPhXOkPRT0hCBqW0d185a&#10;nKyDSdac7Z6FiOkReAKkzNomG5nSj21F4sFjZwzANalwjE3+IjXQl5z/4kGLHvtSSJQFi+xz5IUU&#10;aw1kx3CVGOfCxsnAhNEJJpXWA3Cci/sj8BifoCIv69+AB0TO7GwcwEZZB7/LHvenkmUff1Kg7ztJ&#10;cOWqQx5mlga3Lmt1fCFprX88Z/jdO159BwAA//8DAFBLAwQUAAYACAAAACEA7Su7rN0AAAAIAQAA&#10;DwAAAGRycy9kb3ducmV2LnhtbEyPwU7DMBBE70j8g7VI3KhTiEwIcSpExYVLaak4b+NtHBHbUew2&#10;ga9nOcFtRzOafVOtZteLM42xC17DcpGBIN8E0/lWw/795aYAERN6g33wpOGLIqzqy4sKSxMmv6Xz&#10;LrWCS3wsUYNNaSiljI0lh3ERBvLsHcPoMLEcW2lGnLjc9fI2y5R02Hn+YHGgZ0vN5+7kNDzEN5ui&#10;/aD1cbNUm29s16/7Sevrq/npEUSiOf2F4Ref0aFmpkM4eRNFr0EVKueohpwnsX+fFwrEgY87BbKu&#10;5P8B9Q8AAAD//wMAUEsBAi0AFAAGAAgAAAAhALaDOJL+AAAA4QEAABMAAAAAAAAAAAAAAAAAAAAA&#10;AFtDb250ZW50X1R5cGVzXS54bWxQSwECLQAUAAYACAAAACEAOP0h/9YAAACUAQAACwAAAAAAAAAA&#10;AAAAAAAvAQAAX3JlbHMvLnJlbHNQSwECLQAUAAYACAAAACEAXHi8RgACAAAPBAAADgAAAAAAAAAA&#10;AAAAAAAuAgAAZHJzL2Uyb0RvYy54bWxQSwECLQAUAAYACAAAACEA7Su7rN0AAAAIAQAADwAAAAAA&#10;AAAAAAAAAABaBAAAZHJzL2Rvd25yZXYueG1sUEsFBgAAAAAEAAQA8wAAAGQFAAAAAA==&#10;" strokecolor="#4579b8 [3044]">
                <v:stroke endarrow="open"/>
              </v:shape>
            </w:pict>
          </mc:Fallback>
        </mc:AlternateContent>
      </w:r>
      <w:r w:rsidR="00993EB2">
        <w:rPr>
          <w:noProof/>
        </w:rPr>
        <mc:AlternateContent>
          <mc:Choice Requires="wps">
            <w:drawing>
              <wp:anchor distT="0" distB="0" distL="114300" distR="114300" simplePos="0" relativeHeight="251666432" behindDoc="0" locked="0" layoutInCell="1" allowOverlap="1" wp14:anchorId="34A001EF" wp14:editId="79770EDA">
                <wp:simplePos x="0" y="0"/>
                <wp:positionH relativeFrom="column">
                  <wp:posOffset>1734820</wp:posOffset>
                </wp:positionH>
                <wp:positionV relativeFrom="paragraph">
                  <wp:posOffset>139065</wp:posOffset>
                </wp:positionV>
                <wp:extent cx="0" cy="385445"/>
                <wp:effectExtent l="95250" t="0" r="114300" b="52705"/>
                <wp:wrapNone/>
                <wp:docPr id="277" name="Прямая со стрелкой 277"/>
                <wp:cNvGraphicFramePr/>
                <a:graphic xmlns:a="http://schemas.openxmlformats.org/drawingml/2006/main">
                  <a:graphicData uri="http://schemas.microsoft.com/office/word/2010/wordprocessingShape">
                    <wps:wsp>
                      <wps:cNvCnPr/>
                      <wps:spPr>
                        <a:xfrm>
                          <a:off x="0" y="0"/>
                          <a:ext cx="0" cy="385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4DF4B" id="Прямая со стрелкой 277" o:spid="_x0000_s1026" type="#_x0000_t32" style="position:absolute;margin-left:136.6pt;margin-top:10.95pt;width:0;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5+AEAAAoEAAAOAAAAZHJzL2Uyb0RvYy54bWysU0uOEzEQ3SNxB8t70p0ww4yidGaRATYI&#10;Ij4H8LjttCX/VDbpZDdwgTkCV2DDgo/mDN03ouxOehAgJBCb6vbnvXr1qry42BlNtgKCcrai00lJ&#10;ibDc1cpuKvrm9ZMH55SEyGzNtLOionsR6MXy/r1F6+di5hqnawEESWyYt76iTYx+XhSBN8KwMHFe&#10;WDyUDgyLuIRNUQNrkd3oYlaWj4rWQe3BcREC7l4Oh3SZ+aUUPL6QMohIdEVRW8wRcrxKsVgu2HwD&#10;zDeKH2Swf1BhmLKYdKS6ZJGRt6B+oTKKgwtOxgl3pnBSKi5yDVjNtPypmlcN8yLXguYEP9oU/h8t&#10;f75dA1F1RWdnZ5RYZrBJ3Yf+ur/pvnUf+xvSv+tuMfTv++vuU/e1+9Lddp9Juo3etT7MkWJl13BY&#10;Bb+GZMROgklfLJHsst/70W+xi4QPmxx3H56fnpycJrriDuchxKfCGZJ+KhoiMLVp4spZi011MM12&#10;s+2zEAfgEZCSaptiZEo/tjWJe49FMQDXHpKk8yJpH9Tmv7jXYsC+FBIdQX1DjjyLYqWBbBlOEeNc&#10;2DgdmfB2gkml9Qgss7g/Ag/3E1TkOf0b8IjImZ2NI9go6+B32ePuKFkO948ODHUnC65cvc99zNbg&#10;wOWGHB5Hmugf1xl+94SX3wEAAP//AwBQSwMEFAAGAAgAAAAhAMOZYQjcAAAACQEAAA8AAABkcnMv&#10;ZG93bnJldi54bWxMj01PwzAMhu9I/IfISNxY2iKVrTSdEBMXLoMxcfZar6lonKrJ1sKvx4gD3Pzx&#10;6PXjcj27Xp1pDJ1nA+kiAUVc+6bj1sD+7elmCSpE5AZ7z2TgkwKsq8uLEovGT/xK511slYRwKNCA&#10;jXEotA61JYdh4Qdi2R396DBKO7a6GXGScNfrLEly7bBjuWBxoEdL9cfu5AyswouNwb7T5rhN8+0X&#10;tpvn/WTM9dX8cA8q0hz/YPjRF3WoxOngT9wE1RvI7m4zQaVIV6AE+B0cDCyzHHRV6v8fVN8AAAD/&#10;/wMAUEsBAi0AFAAGAAgAAAAhALaDOJL+AAAA4QEAABMAAAAAAAAAAAAAAAAAAAAAAFtDb250ZW50&#10;X1R5cGVzXS54bWxQSwECLQAUAAYACAAAACEAOP0h/9YAAACUAQAACwAAAAAAAAAAAAAAAAAvAQAA&#10;X3JlbHMvLnJlbHNQSwECLQAUAAYACAAAACEAsxApufgBAAAKBAAADgAAAAAAAAAAAAAAAAAuAgAA&#10;ZHJzL2Uyb0RvYy54bWxQSwECLQAUAAYACAAAACEAw5lhCNwAAAAJAQAADwAAAAAAAAAAAAAAAABS&#10;BAAAZHJzL2Rvd25yZXYueG1sUEsFBgAAAAAEAAQA8wAAAFsFAAAAAA==&#10;" strokecolor="#4579b8 [3044]">
                <v:stroke endarrow="open"/>
              </v:shape>
            </w:pict>
          </mc:Fallback>
        </mc:AlternateContent>
      </w:r>
      <w:r w:rsidR="00993EB2">
        <w:rPr>
          <w:noProof/>
        </w:rPr>
        <mc:AlternateContent>
          <mc:Choice Requires="wps">
            <w:drawing>
              <wp:anchor distT="0" distB="0" distL="114300" distR="114300" simplePos="0" relativeHeight="251667456" behindDoc="0" locked="0" layoutInCell="1" allowOverlap="1" wp14:anchorId="7FDE1FF8" wp14:editId="077D577F">
                <wp:simplePos x="0" y="0"/>
                <wp:positionH relativeFrom="column">
                  <wp:posOffset>2052927</wp:posOffset>
                </wp:positionH>
                <wp:positionV relativeFrom="paragraph">
                  <wp:posOffset>137795</wp:posOffset>
                </wp:positionV>
                <wp:extent cx="318053" cy="262559"/>
                <wp:effectExtent l="0" t="0" r="82550" b="61595"/>
                <wp:wrapNone/>
                <wp:docPr id="278" name="Прямая со стрелкой 278"/>
                <wp:cNvGraphicFramePr/>
                <a:graphic xmlns:a="http://schemas.openxmlformats.org/drawingml/2006/main">
                  <a:graphicData uri="http://schemas.microsoft.com/office/word/2010/wordprocessingShape">
                    <wps:wsp>
                      <wps:cNvCnPr/>
                      <wps:spPr>
                        <a:xfrm>
                          <a:off x="0" y="0"/>
                          <a:ext cx="318053" cy="2625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E8FC9" id="Прямая со стрелкой 278" o:spid="_x0000_s1026" type="#_x0000_t32" style="position:absolute;margin-left:161.65pt;margin-top:10.85pt;width:25.0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7/gEAAA8EAAAOAAAAZHJzL2Uyb0RvYy54bWysU0uOEzEQ3SNxB8t70p2MMgxROrPIABsE&#10;Iz4H8LjttCX/VDbpZDdwgTkCV2DDgo/mDN03ouxOehAgJBCb6rar3quqV+Xl+c5oshUQlLMVnU5K&#10;SoTlrlZ2U9E3r588OKMkRGZrpp0VFd2LQM9X9+8tW78QM9c4XQsgSGLDovUVbWL0i6IIvBGGhYnz&#10;wqJTOjAs4hE2RQ2sRXaji1lZnhatg9qD4yIEvL0YnHSV+aUUPL6QMohIdEWxtpgtZHuVbLFassUG&#10;mG8UP5TB/qEKw5TFpCPVBYuMvAX1C5VRHFxwMk64M4WTUnGRe8BupuVP3bxqmBe5FxQn+FGm8P9o&#10;+fPtJRBVV3T2EEdlmcEhdR/66/6m+9Z97G9I/667RdO/76+7T93X7kt3230mKRq1a31YIMXaXsLh&#10;FPwlJCF2Ekz6Yotkl/Xej3qLXSQcL0+mZ+X8hBKOrtnpbD5/lDiLO7CHEJ8KZ0j6qWiIwNSmiWtn&#10;LU7WwTRrzrbPQhyAR0DKrG2ykSn92NYk7j12xgBce0iS/EVqYCg5/8W9FgP2pZAoCxY55MgLKdYa&#10;yJbhKjHOhY3TkQmjE0wqrUdgmYv7I/AQn6AiL+vfgEdEzuxsHMFGWQe/yx53x5LlEH9UYOg7SXDl&#10;6n0eZpYGty4P5PBC0lr/eM7wu3e8+g4AAP//AwBQSwMEFAAGAAgAAAAhAKKdgwLeAAAACQEAAA8A&#10;AABkcnMvZG93bnJldi54bWxMj8FOwzAQRO9I/IO1SNyokxilNGRTISouXAql6tlNtnFEvI5itwl8&#10;PeYEx9U8zbwt17PtxYVG3zlGSBcJCOLaNR23CPuPl7sHED5obnTvmBC+yMO6ur4qddG4id/psgut&#10;iCXsC41gQhgKKX1tyGq/cANxzE5utDrEc2xlM+opltteZkmSS6s7jgtGD/RsqP7cnS3Cyr+Z4M2B&#10;Nqdtmm+/dbt53U+Itzfz0yOIQHP4g+FXP6pDFZ2O7syNFz2CypSKKEKWLkFEQC3VPYgjQq4SkFUp&#10;/39Q/QAAAP//AwBQSwECLQAUAAYACAAAACEAtoM4kv4AAADhAQAAEwAAAAAAAAAAAAAAAAAAAAAA&#10;W0NvbnRlbnRfVHlwZXNdLnhtbFBLAQItABQABgAIAAAAIQA4/SH/1gAAAJQBAAALAAAAAAAAAAAA&#10;AAAAAC8BAABfcmVscy8ucmVsc1BLAQItABQABgAIAAAAIQB/8zh7/gEAAA8EAAAOAAAAAAAAAAAA&#10;AAAAAC4CAABkcnMvZTJvRG9jLnhtbFBLAQItABQABgAIAAAAIQCinYMC3gAAAAkBAAAPAAAAAAAA&#10;AAAAAAAAAFgEAABkcnMvZG93bnJldi54bWxQSwUGAAAAAAQABADzAAAAYwUAAAAA&#10;" strokecolor="#4579b8 [3044]">
                <v:stroke endarrow="open"/>
              </v:shape>
            </w:pict>
          </mc:Fallback>
        </mc:AlternateContent>
      </w:r>
    </w:p>
    <w:sectPr w:rsidR="00577B22" w:rsidSect="0051383D">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BD" w:rsidRDefault="00C364BD" w:rsidP="0051383D">
      <w:r>
        <w:separator/>
      </w:r>
    </w:p>
  </w:endnote>
  <w:endnote w:type="continuationSeparator" w:id="0">
    <w:p w:rsidR="00C364BD" w:rsidRDefault="00C364BD" w:rsidP="0051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76" w:rsidRDefault="007F3B76">
    <w:pPr>
      <w:pStyle w:val="af0"/>
      <w:jc w:val="right"/>
    </w:pPr>
  </w:p>
  <w:p w:rsidR="007F3B76" w:rsidRDefault="007F3B7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BD" w:rsidRDefault="00C364BD" w:rsidP="0051383D">
      <w:r>
        <w:separator/>
      </w:r>
    </w:p>
  </w:footnote>
  <w:footnote w:type="continuationSeparator" w:id="0">
    <w:p w:rsidR="00C364BD" w:rsidRDefault="00C364BD" w:rsidP="0051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F18"/>
    <w:multiLevelType w:val="multilevel"/>
    <w:tmpl w:val="5F303622"/>
    <w:lvl w:ilvl="0">
      <w:start w:val="3"/>
      <w:numFmt w:val="decimal"/>
      <w:lvlText w:val="%1"/>
      <w:lvlJc w:val="left"/>
      <w:pPr>
        <w:ind w:left="375" w:hanging="375"/>
      </w:pPr>
      <w:rPr>
        <w:b/>
      </w:rPr>
    </w:lvl>
    <w:lvl w:ilvl="1">
      <w:start w:val="3"/>
      <w:numFmt w:val="decimal"/>
      <w:lvlText w:val="%1.%2"/>
      <w:lvlJc w:val="left"/>
      <w:pPr>
        <w:ind w:left="1303" w:hanging="375"/>
      </w:pPr>
      <w:rPr>
        <w:b/>
      </w:rPr>
    </w:lvl>
    <w:lvl w:ilvl="2">
      <w:start w:val="1"/>
      <w:numFmt w:val="decimal"/>
      <w:lvlText w:val="%1.%2.%3"/>
      <w:lvlJc w:val="left"/>
      <w:pPr>
        <w:ind w:left="2576" w:hanging="720"/>
      </w:pPr>
      <w:rPr>
        <w:b/>
      </w:rPr>
    </w:lvl>
    <w:lvl w:ilvl="3">
      <w:start w:val="1"/>
      <w:numFmt w:val="decimal"/>
      <w:lvlText w:val="%1.%2.%3.%4"/>
      <w:lvlJc w:val="left"/>
      <w:pPr>
        <w:ind w:left="3864" w:hanging="1080"/>
      </w:pPr>
      <w:rPr>
        <w:b/>
      </w:rPr>
    </w:lvl>
    <w:lvl w:ilvl="4">
      <w:start w:val="1"/>
      <w:numFmt w:val="decimal"/>
      <w:lvlText w:val="%1.%2.%3.%4.%5"/>
      <w:lvlJc w:val="left"/>
      <w:pPr>
        <w:ind w:left="4792" w:hanging="1080"/>
      </w:pPr>
      <w:rPr>
        <w:b/>
      </w:rPr>
    </w:lvl>
    <w:lvl w:ilvl="5">
      <w:start w:val="1"/>
      <w:numFmt w:val="decimal"/>
      <w:lvlText w:val="%1.%2.%3.%4.%5.%6"/>
      <w:lvlJc w:val="left"/>
      <w:pPr>
        <w:ind w:left="6080" w:hanging="1440"/>
      </w:pPr>
      <w:rPr>
        <w:b/>
      </w:rPr>
    </w:lvl>
    <w:lvl w:ilvl="6">
      <w:start w:val="1"/>
      <w:numFmt w:val="decimal"/>
      <w:lvlText w:val="%1.%2.%3.%4.%5.%6.%7"/>
      <w:lvlJc w:val="left"/>
      <w:pPr>
        <w:ind w:left="7008" w:hanging="1440"/>
      </w:pPr>
      <w:rPr>
        <w:b/>
      </w:rPr>
    </w:lvl>
    <w:lvl w:ilvl="7">
      <w:start w:val="1"/>
      <w:numFmt w:val="decimal"/>
      <w:lvlText w:val="%1.%2.%3.%4.%5.%6.%7.%8"/>
      <w:lvlJc w:val="left"/>
      <w:pPr>
        <w:ind w:left="8296" w:hanging="1800"/>
      </w:pPr>
      <w:rPr>
        <w:b/>
      </w:rPr>
    </w:lvl>
    <w:lvl w:ilvl="8">
      <w:start w:val="1"/>
      <w:numFmt w:val="decimal"/>
      <w:lvlText w:val="%1.%2.%3.%4.%5.%6.%7.%8.%9"/>
      <w:lvlJc w:val="left"/>
      <w:pPr>
        <w:ind w:left="9584" w:hanging="2160"/>
      </w:pPr>
      <w:rPr>
        <w:b/>
      </w:rPr>
    </w:lvl>
  </w:abstractNum>
  <w:abstractNum w:abstractNumId="1" w15:restartNumberingAfterBreak="0">
    <w:nsid w:val="0899140A"/>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03760"/>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C37B1"/>
    <w:multiLevelType w:val="multilevel"/>
    <w:tmpl w:val="7E9229AA"/>
    <w:lvl w:ilvl="0">
      <w:start w:val="1"/>
      <w:numFmt w:val="decimal"/>
      <w:lvlText w:val="%1."/>
      <w:lvlJc w:val="left"/>
      <w:pPr>
        <w:ind w:left="845" w:hanging="360"/>
      </w:p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4" w15:restartNumberingAfterBreak="0">
    <w:nsid w:val="16753F59"/>
    <w:multiLevelType w:val="multilevel"/>
    <w:tmpl w:val="3CB20ADC"/>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EC0026"/>
    <w:multiLevelType w:val="multilevel"/>
    <w:tmpl w:val="42C017C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1D238E"/>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C4171"/>
    <w:multiLevelType w:val="multilevel"/>
    <w:tmpl w:val="89086E52"/>
    <w:lvl w:ilvl="0">
      <w:start w:val="3"/>
      <w:numFmt w:val="decimal"/>
      <w:lvlText w:val="%1."/>
      <w:lvlJc w:val="left"/>
      <w:pPr>
        <w:ind w:left="450" w:hanging="450"/>
      </w:pPr>
      <w:rPr>
        <w:b/>
      </w:rPr>
    </w:lvl>
    <w:lvl w:ilvl="1">
      <w:start w:val="4"/>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rPr>
        <w:b/>
      </w:rPr>
    </w:lvl>
    <w:lvl w:ilvl="4">
      <w:start w:val="1"/>
      <w:numFmt w:val="decimal"/>
      <w:lvlText w:val="%1.%2.%3.%4.%5."/>
      <w:lvlJc w:val="left"/>
      <w:pPr>
        <w:ind w:left="5052" w:hanging="1080"/>
      </w:pPr>
      <w:rPr>
        <w:b/>
      </w:rPr>
    </w:lvl>
    <w:lvl w:ilvl="5">
      <w:start w:val="1"/>
      <w:numFmt w:val="decimal"/>
      <w:lvlText w:val="%1.%2.%3.%4.%5.%6."/>
      <w:lvlJc w:val="left"/>
      <w:pPr>
        <w:ind w:left="6405" w:hanging="1440"/>
      </w:pPr>
      <w:rPr>
        <w:b/>
      </w:rPr>
    </w:lvl>
    <w:lvl w:ilvl="6">
      <w:start w:val="1"/>
      <w:numFmt w:val="decimal"/>
      <w:lvlText w:val="%1.%2.%3.%4.%5.%6.%7."/>
      <w:lvlJc w:val="left"/>
      <w:pPr>
        <w:ind w:left="7758" w:hanging="1800"/>
      </w:pPr>
      <w:rPr>
        <w:b/>
      </w:rPr>
    </w:lvl>
    <w:lvl w:ilvl="7">
      <w:start w:val="1"/>
      <w:numFmt w:val="decimal"/>
      <w:lvlText w:val="%1.%2.%3.%4.%5.%6.%7.%8."/>
      <w:lvlJc w:val="left"/>
      <w:pPr>
        <w:ind w:left="8751" w:hanging="1800"/>
      </w:pPr>
      <w:rPr>
        <w:b/>
      </w:rPr>
    </w:lvl>
    <w:lvl w:ilvl="8">
      <w:start w:val="1"/>
      <w:numFmt w:val="decimal"/>
      <w:lvlText w:val="%1.%2.%3.%4.%5.%6.%7.%8.%9."/>
      <w:lvlJc w:val="left"/>
      <w:pPr>
        <w:ind w:left="10104" w:hanging="2160"/>
      </w:pPr>
      <w:rPr>
        <w:b/>
      </w:rPr>
    </w:lvl>
  </w:abstractNum>
  <w:abstractNum w:abstractNumId="8" w15:restartNumberingAfterBreak="0">
    <w:nsid w:val="22280113"/>
    <w:multiLevelType w:val="multilevel"/>
    <w:tmpl w:val="B056789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26A07F33"/>
    <w:multiLevelType w:val="multilevel"/>
    <w:tmpl w:val="3762240C"/>
    <w:lvl w:ilvl="0">
      <w:start w:val="1"/>
      <w:numFmt w:val="decimal"/>
      <w:lvlText w:val="%1."/>
      <w:lvlJc w:val="left"/>
      <w:pPr>
        <w:ind w:left="450" w:hanging="450"/>
      </w:pPr>
      <w:rPr>
        <w:b/>
      </w:rPr>
    </w:lvl>
    <w:lvl w:ilvl="1">
      <w:start w:val="3"/>
      <w:numFmt w:val="decimal"/>
      <w:lvlText w:val="%1.%2."/>
      <w:lvlJc w:val="left"/>
      <w:pPr>
        <w:ind w:left="1288" w:hanging="720"/>
      </w:pPr>
      <w:rPr>
        <w:b/>
      </w:rPr>
    </w:lvl>
    <w:lvl w:ilvl="2">
      <w:start w:val="1"/>
      <w:numFmt w:val="decimal"/>
      <w:lvlText w:val="%1.%2.%3."/>
      <w:lvlJc w:val="left"/>
      <w:pPr>
        <w:ind w:left="1856" w:hanging="720"/>
      </w:pPr>
      <w:rPr>
        <w:b/>
      </w:rPr>
    </w:lvl>
    <w:lvl w:ilvl="3">
      <w:start w:val="1"/>
      <w:numFmt w:val="decimal"/>
      <w:lvlText w:val="%1.%2.%3.%4."/>
      <w:lvlJc w:val="left"/>
      <w:pPr>
        <w:ind w:left="2784" w:hanging="1080"/>
      </w:pPr>
      <w:rPr>
        <w:b/>
      </w:rPr>
    </w:lvl>
    <w:lvl w:ilvl="4">
      <w:start w:val="1"/>
      <w:numFmt w:val="decimal"/>
      <w:lvlText w:val="%1.%2.%3.%4.%5."/>
      <w:lvlJc w:val="left"/>
      <w:pPr>
        <w:ind w:left="3352" w:hanging="1080"/>
      </w:pPr>
      <w:rPr>
        <w:b/>
      </w:rPr>
    </w:lvl>
    <w:lvl w:ilvl="5">
      <w:start w:val="1"/>
      <w:numFmt w:val="decimal"/>
      <w:lvlText w:val="%1.%2.%3.%4.%5.%6."/>
      <w:lvlJc w:val="left"/>
      <w:pPr>
        <w:ind w:left="4280" w:hanging="1440"/>
      </w:pPr>
      <w:rPr>
        <w:b/>
      </w:rPr>
    </w:lvl>
    <w:lvl w:ilvl="6">
      <w:start w:val="1"/>
      <w:numFmt w:val="decimal"/>
      <w:lvlText w:val="%1.%2.%3.%4.%5.%6.%7."/>
      <w:lvlJc w:val="left"/>
      <w:pPr>
        <w:ind w:left="5208" w:hanging="1800"/>
      </w:pPr>
      <w:rPr>
        <w:b/>
      </w:rPr>
    </w:lvl>
    <w:lvl w:ilvl="7">
      <w:start w:val="1"/>
      <w:numFmt w:val="decimal"/>
      <w:lvlText w:val="%1.%2.%3.%4.%5.%6.%7.%8."/>
      <w:lvlJc w:val="left"/>
      <w:pPr>
        <w:ind w:left="5776" w:hanging="1800"/>
      </w:pPr>
      <w:rPr>
        <w:b/>
      </w:rPr>
    </w:lvl>
    <w:lvl w:ilvl="8">
      <w:start w:val="1"/>
      <w:numFmt w:val="decimal"/>
      <w:lvlText w:val="%1.%2.%3.%4.%5.%6.%7.%8.%9."/>
      <w:lvlJc w:val="left"/>
      <w:pPr>
        <w:ind w:left="6704" w:hanging="2160"/>
      </w:pPr>
      <w:rPr>
        <w:b/>
      </w:rPr>
    </w:lvl>
  </w:abstractNum>
  <w:abstractNum w:abstractNumId="10" w15:restartNumberingAfterBreak="0">
    <w:nsid w:val="288E0E86"/>
    <w:multiLevelType w:val="hybridMultilevel"/>
    <w:tmpl w:val="137A82E8"/>
    <w:lvl w:ilvl="0" w:tplc="4A6EAE7A">
      <w:start w:val="10"/>
      <w:numFmt w:val="decimal"/>
      <w:lvlText w:val="%1."/>
      <w:lvlJc w:val="left"/>
      <w:pPr>
        <w:ind w:left="810" w:hanging="360"/>
      </w:pPr>
      <w:rPr>
        <w:color w:val="00000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1" w15:restartNumberingAfterBreak="0">
    <w:nsid w:val="2CDE7472"/>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4F5FB1"/>
    <w:multiLevelType w:val="multilevel"/>
    <w:tmpl w:val="B2F2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58772E"/>
    <w:multiLevelType w:val="hybridMultilevel"/>
    <w:tmpl w:val="DB88853A"/>
    <w:lvl w:ilvl="0" w:tplc="8D06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CE3C16"/>
    <w:multiLevelType w:val="hybridMultilevel"/>
    <w:tmpl w:val="819A784C"/>
    <w:lvl w:ilvl="0" w:tplc="94868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E60B2F"/>
    <w:multiLevelType w:val="hybridMultilevel"/>
    <w:tmpl w:val="30361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131BB"/>
    <w:multiLevelType w:val="hybridMultilevel"/>
    <w:tmpl w:val="F3D6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432D6"/>
    <w:multiLevelType w:val="hybridMultilevel"/>
    <w:tmpl w:val="11868CEA"/>
    <w:lvl w:ilvl="0" w:tplc="282EF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B031CF7"/>
    <w:multiLevelType w:val="hybridMultilevel"/>
    <w:tmpl w:val="AB067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CF2062"/>
    <w:multiLevelType w:val="hybridMultilevel"/>
    <w:tmpl w:val="4C5A97B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17F659E"/>
    <w:multiLevelType w:val="hybridMultilevel"/>
    <w:tmpl w:val="3CAC2010"/>
    <w:lvl w:ilvl="0" w:tplc="5AD2A91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56263A"/>
    <w:multiLevelType w:val="hybridMultilevel"/>
    <w:tmpl w:val="5DA01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902077"/>
    <w:multiLevelType w:val="hybridMultilevel"/>
    <w:tmpl w:val="C4C0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5236868"/>
    <w:multiLevelType w:val="multilevel"/>
    <w:tmpl w:val="A462B334"/>
    <w:lvl w:ilvl="0">
      <w:start w:val="1"/>
      <w:numFmt w:val="decimal"/>
      <w:lvlText w:val="%1."/>
      <w:lvlJc w:val="left"/>
      <w:pPr>
        <w:ind w:left="720" w:hanging="360"/>
      </w:pPr>
      <w:rPr>
        <w:rFonts w:ascii="Times New Roman" w:eastAsia="Times New Roman" w:hAnsi="Times New Roman" w:cs="Times New Roman"/>
        <w:b/>
        <w:sz w:val="28"/>
        <w:szCs w:val="28"/>
      </w:rPr>
    </w:lvl>
    <w:lvl w:ilvl="1">
      <w:start w:val="1"/>
      <w:numFmt w:val="decimal"/>
      <w:isLgl/>
      <w:lvlText w:val="%1.%2"/>
      <w:lvlJc w:val="left"/>
      <w:pPr>
        <w:ind w:left="915" w:hanging="375"/>
      </w:pPr>
      <w:rPr>
        <w:b/>
      </w:rPr>
    </w:lvl>
    <w:lvl w:ilvl="2">
      <w:start w:val="1"/>
      <w:numFmt w:val="decimal"/>
      <w:isLgl/>
      <w:lvlText w:val="%1.%2.%3"/>
      <w:lvlJc w:val="left"/>
      <w:pPr>
        <w:ind w:left="1440" w:hanging="720"/>
      </w:pPr>
      <w:rPr>
        <w:b/>
      </w:rPr>
    </w:lvl>
    <w:lvl w:ilvl="3">
      <w:start w:val="1"/>
      <w:numFmt w:val="decimal"/>
      <w:isLgl/>
      <w:lvlText w:val="%1.%2.%3.%4"/>
      <w:lvlJc w:val="left"/>
      <w:pPr>
        <w:ind w:left="1980" w:hanging="1080"/>
      </w:pPr>
      <w:rPr>
        <w:b/>
      </w:rPr>
    </w:lvl>
    <w:lvl w:ilvl="4">
      <w:start w:val="1"/>
      <w:numFmt w:val="decimal"/>
      <w:isLgl/>
      <w:lvlText w:val="%1.%2.%3.%4.%5"/>
      <w:lvlJc w:val="left"/>
      <w:pPr>
        <w:ind w:left="2160" w:hanging="1080"/>
      </w:pPr>
      <w:rPr>
        <w:b/>
      </w:rPr>
    </w:lvl>
    <w:lvl w:ilvl="5">
      <w:start w:val="1"/>
      <w:numFmt w:val="decimal"/>
      <w:isLgl/>
      <w:lvlText w:val="%1.%2.%3.%4.%5.%6"/>
      <w:lvlJc w:val="left"/>
      <w:pPr>
        <w:ind w:left="2700" w:hanging="1440"/>
      </w:pPr>
      <w:rPr>
        <w:b/>
      </w:rPr>
    </w:lvl>
    <w:lvl w:ilvl="6">
      <w:start w:val="1"/>
      <w:numFmt w:val="decimal"/>
      <w:isLgl/>
      <w:lvlText w:val="%1.%2.%3.%4.%5.%6.%7"/>
      <w:lvlJc w:val="left"/>
      <w:pPr>
        <w:ind w:left="2880" w:hanging="1440"/>
      </w:pPr>
      <w:rPr>
        <w:b/>
      </w:rPr>
    </w:lvl>
    <w:lvl w:ilvl="7">
      <w:start w:val="1"/>
      <w:numFmt w:val="decimal"/>
      <w:isLgl/>
      <w:lvlText w:val="%1.%2.%3.%4.%5.%6.%7.%8"/>
      <w:lvlJc w:val="left"/>
      <w:pPr>
        <w:ind w:left="3420" w:hanging="1800"/>
      </w:pPr>
      <w:rPr>
        <w:b/>
      </w:rPr>
    </w:lvl>
    <w:lvl w:ilvl="8">
      <w:start w:val="1"/>
      <w:numFmt w:val="decimal"/>
      <w:isLgl/>
      <w:lvlText w:val="%1.%2.%3.%4.%5.%6.%7.%8.%9"/>
      <w:lvlJc w:val="left"/>
      <w:pPr>
        <w:ind w:left="3960" w:hanging="2160"/>
      </w:pPr>
      <w:rPr>
        <w:b/>
      </w:rPr>
    </w:lvl>
  </w:abstractNum>
  <w:abstractNum w:abstractNumId="24" w15:restartNumberingAfterBreak="0">
    <w:nsid w:val="564F65FE"/>
    <w:multiLevelType w:val="hybridMultilevel"/>
    <w:tmpl w:val="43C2F1B0"/>
    <w:lvl w:ilvl="0" w:tplc="3FB42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01C6279"/>
    <w:multiLevelType w:val="multilevel"/>
    <w:tmpl w:val="F65A9E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7A961A85"/>
    <w:multiLevelType w:val="multilevel"/>
    <w:tmpl w:val="1B84EA56"/>
    <w:lvl w:ilvl="0">
      <w:start w:val="1"/>
      <w:numFmt w:val="decimal"/>
      <w:lvlText w:val="%1."/>
      <w:lvlJc w:val="left"/>
      <w:pPr>
        <w:tabs>
          <w:tab w:val="num" w:pos="1020"/>
        </w:tabs>
        <w:ind w:left="1020" w:hanging="360"/>
      </w:pPr>
      <w:rPr>
        <w:b/>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380"/>
        </w:tabs>
        <w:ind w:left="1380" w:hanging="720"/>
      </w:pPr>
    </w:lvl>
    <w:lvl w:ilvl="3">
      <w:start w:val="1"/>
      <w:numFmt w:val="decimalZero"/>
      <w:isLgl/>
      <w:lvlText w:val="%1.%2.%3.%4."/>
      <w:lvlJc w:val="left"/>
      <w:pPr>
        <w:tabs>
          <w:tab w:val="num" w:pos="1380"/>
        </w:tabs>
        <w:ind w:left="1380" w:hanging="720"/>
      </w:pPr>
    </w:lvl>
    <w:lvl w:ilvl="4">
      <w:start w:val="1"/>
      <w:numFmt w:val="decimal"/>
      <w:isLgl/>
      <w:lvlText w:val="%1.%2.%3.%4.%5."/>
      <w:lvlJc w:val="left"/>
      <w:pPr>
        <w:tabs>
          <w:tab w:val="num" w:pos="1740"/>
        </w:tabs>
        <w:ind w:left="174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00"/>
        </w:tabs>
        <w:ind w:left="2100" w:hanging="1440"/>
      </w:pPr>
    </w:lvl>
    <w:lvl w:ilvl="7">
      <w:start w:val="1"/>
      <w:numFmt w:val="decimal"/>
      <w:isLgl/>
      <w:lvlText w:val="%1.%2.%3.%4.%5.%6.%7.%8."/>
      <w:lvlJc w:val="left"/>
      <w:pPr>
        <w:tabs>
          <w:tab w:val="num" w:pos="2100"/>
        </w:tabs>
        <w:ind w:left="2100" w:hanging="1440"/>
      </w:pPr>
    </w:lvl>
    <w:lvl w:ilvl="8">
      <w:start w:val="1"/>
      <w:numFmt w:val="decimal"/>
      <w:isLgl/>
      <w:lvlText w:val="%1.%2.%3.%4.%5.%6.%7.%8.%9."/>
      <w:lvlJc w:val="left"/>
      <w:pPr>
        <w:tabs>
          <w:tab w:val="num" w:pos="2460"/>
        </w:tabs>
        <w:ind w:left="2460" w:hanging="1800"/>
      </w:pPr>
    </w:lvl>
  </w:abstractNum>
  <w:num w:numId="1">
    <w:abstractNumId w:val="8"/>
  </w:num>
  <w:num w:numId="2">
    <w:abstractNumId w:val="12"/>
  </w:num>
  <w:num w:numId="3">
    <w:abstractNumId w:val="3"/>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7"/>
  </w:num>
  <w:num w:numId="15">
    <w:abstractNumId w:val="14"/>
  </w:num>
  <w:num w:numId="16">
    <w:abstractNumId w:val="24"/>
  </w:num>
  <w:num w:numId="17">
    <w:abstractNumId w:val="20"/>
  </w:num>
  <w:num w:numId="18">
    <w:abstractNumId w:val="5"/>
  </w:num>
  <w:num w:numId="1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1"/>
  </w:num>
  <w:num w:numId="25">
    <w:abstractNumId w:val="6"/>
  </w:num>
  <w:num w:numId="26">
    <w:abstractNumId w:val="1"/>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C6"/>
    <w:rsid w:val="00003CE4"/>
    <w:rsid w:val="00022E83"/>
    <w:rsid w:val="000A44CA"/>
    <w:rsid w:val="000C0241"/>
    <w:rsid w:val="000D28FA"/>
    <w:rsid w:val="000D4F23"/>
    <w:rsid w:val="00115764"/>
    <w:rsid w:val="00153B98"/>
    <w:rsid w:val="001A1825"/>
    <w:rsid w:val="001A6633"/>
    <w:rsid w:val="001E058D"/>
    <w:rsid w:val="001F1558"/>
    <w:rsid w:val="00227FB4"/>
    <w:rsid w:val="00232358"/>
    <w:rsid w:val="00253929"/>
    <w:rsid w:val="00260559"/>
    <w:rsid w:val="00276764"/>
    <w:rsid w:val="00293049"/>
    <w:rsid w:val="002E07BA"/>
    <w:rsid w:val="0032037C"/>
    <w:rsid w:val="0034307A"/>
    <w:rsid w:val="0037377E"/>
    <w:rsid w:val="003912F5"/>
    <w:rsid w:val="003921CD"/>
    <w:rsid w:val="00394436"/>
    <w:rsid w:val="003B06D1"/>
    <w:rsid w:val="003D61C9"/>
    <w:rsid w:val="0044600D"/>
    <w:rsid w:val="00447615"/>
    <w:rsid w:val="0045141A"/>
    <w:rsid w:val="00496414"/>
    <w:rsid w:val="004D272D"/>
    <w:rsid w:val="004E5E18"/>
    <w:rsid w:val="004E644D"/>
    <w:rsid w:val="004F6AB8"/>
    <w:rsid w:val="0051383D"/>
    <w:rsid w:val="00531E21"/>
    <w:rsid w:val="00557359"/>
    <w:rsid w:val="00560B56"/>
    <w:rsid w:val="00564A8D"/>
    <w:rsid w:val="00577B22"/>
    <w:rsid w:val="005B22BA"/>
    <w:rsid w:val="0061432C"/>
    <w:rsid w:val="0068090F"/>
    <w:rsid w:val="00694DC2"/>
    <w:rsid w:val="006E2436"/>
    <w:rsid w:val="00732ED5"/>
    <w:rsid w:val="00751A51"/>
    <w:rsid w:val="00751ED3"/>
    <w:rsid w:val="00753845"/>
    <w:rsid w:val="007543DC"/>
    <w:rsid w:val="00763E89"/>
    <w:rsid w:val="00775033"/>
    <w:rsid w:val="007978DE"/>
    <w:rsid w:val="007C6DA1"/>
    <w:rsid w:val="007F3B76"/>
    <w:rsid w:val="008527F6"/>
    <w:rsid w:val="0086683F"/>
    <w:rsid w:val="00882DA1"/>
    <w:rsid w:val="008911A3"/>
    <w:rsid w:val="008C21C0"/>
    <w:rsid w:val="008D6EB9"/>
    <w:rsid w:val="009247DE"/>
    <w:rsid w:val="009543BF"/>
    <w:rsid w:val="00962850"/>
    <w:rsid w:val="00983F71"/>
    <w:rsid w:val="00993EB2"/>
    <w:rsid w:val="009B2A5D"/>
    <w:rsid w:val="009E2CD8"/>
    <w:rsid w:val="009F2A20"/>
    <w:rsid w:val="009F5F06"/>
    <w:rsid w:val="00A23939"/>
    <w:rsid w:val="00A51CCF"/>
    <w:rsid w:val="00A64288"/>
    <w:rsid w:val="00A77952"/>
    <w:rsid w:val="00A82DC6"/>
    <w:rsid w:val="00AC75AE"/>
    <w:rsid w:val="00AD621B"/>
    <w:rsid w:val="00B00AE4"/>
    <w:rsid w:val="00B03B40"/>
    <w:rsid w:val="00B153CD"/>
    <w:rsid w:val="00B3506C"/>
    <w:rsid w:val="00B719D4"/>
    <w:rsid w:val="00B821BB"/>
    <w:rsid w:val="00BA65FB"/>
    <w:rsid w:val="00BD79FD"/>
    <w:rsid w:val="00BE6F6E"/>
    <w:rsid w:val="00BF264C"/>
    <w:rsid w:val="00BF340D"/>
    <w:rsid w:val="00C364BD"/>
    <w:rsid w:val="00C469FB"/>
    <w:rsid w:val="00C54CAC"/>
    <w:rsid w:val="00C71232"/>
    <w:rsid w:val="00C93152"/>
    <w:rsid w:val="00CC408C"/>
    <w:rsid w:val="00D41C4A"/>
    <w:rsid w:val="00D77D1D"/>
    <w:rsid w:val="00D8043D"/>
    <w:rsid w:val="00DB77B8"/>
    <w:rsid w:val="00DF1C75"/>
    <w:rsid w:val="00EB160A"/>
    <w:rsid w:val="00EF0768"/>
    <w:rsid w:val="00F4399B"/>
    <w:rsid w:val="00F73755"/>
    <w:rsid w:val="00F91A29"/>
    <w:rsid w:val="00FA6CC4"/>
    <w:rsid w:val="00FB1830"/>
    <w:rsid w:val="00FF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F1637"/>
  <w15:docId w15:val="{03D66E0E-E2B8-42CB-B497-37FC8A10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F6"/>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8527F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qFormat/>
    <w:rsid w:val="008527F6"/>
    <w:pPr>
      <w:widowControl w:val="0"/>
      <w:shd w:val="clear" w:color="auto" w:fill="FFFFFF"/>
      <w:spacing w:line="306" w:lineRule="exact"/>
      <w:ind w:firstLine="0"/>
      <w:jc w:val="center"/>
    </w:pPr>
    <w:rPr>
      <w:sz w:val="26"/>
      <w:szCs w:val="26"/>
      <w:lang w:eastAsia="en-US"/>
    </w:rPr>
  </w:style>
  <w:style w:type="character" w:customStyle="1" w:styleId="2">
    <w:name w:val="Основной текст (2)_"/>
    <w:basedOn w:val="a0"/>
    <w:link w:val="20"/>
    <w:qFormat/>
    <w:rsid w:val="008527F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qFormat/>
    <w:rsid w:val="008527F6"/>
    <w:pPr>
      <w:widowControl w:val="0"/>
      <w:shd w:val="clear" w:color="auto" w:fill="FFFFFF"/>
      <w:spacing w:before="60" w:line="292" w:lineRule="exact"/>
      <w:ind w:hanging="340"/>
    </w:pPr>
    <w:rPr>
      <w:sz w:val="26"/>
      <w:szCs w:val="26"/>
      <w:lang w:eastAsia="en-US"/>
    </w:rPr>
  </w:style>
  <w:style w:type="character" w:customStyle="1" w:styleId="ListLabel1">
    <w:name w:val="ListLabel 1"/>
    <w:qFormat/>
    <w:rsid w:val="008527F6"/>
    <w:rPr>
      <w:color w:val="000000"/>
      <w:sz w:val="26"/>
    </w:rPr>
  </w:style>
  <w:style w:type="character" w:customStyle="1" w:styleId="ListLabel2">
    <w:name w:val="ListLabel 2"/>
    <w:qFormat/>
    <w:rsid w:val="008527F6"/>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8527F6"/>
    <w:rPr>
      <w:rFonts w:eastAsia="Times New Roman" w:cs="Times New Roman"/>
      <w:b w:val="0"/>
      <w:bCs w:val="0"/>
      <w:i w:val="0"/>
      <w:iCs w:val="0"/>
      <w:caps w:val="0"/>
      <w:smallCaps w:val="0"/>
      <w:strike w:val="0"/>
      <w:dstrike w:val="0"/>
      <w:color w:val="000000"/>
      <w:spacing w:val="0"/>
      <w:w w:val="100"/>
      <w:sz w:val="26"/>
      <w:szCs w:val="26"/>
      <w:u w:val="none"/>
      <w:effect w:val="none"/>
      <w:lang w:val="ru-RU" w:eastAsia="ru-RU" w:bidi="ru-RU"/>
    </w:rPr>
  </w:style>
  <w:style w:type="character" w:customStyle="1" w:styleId="ListLabel4">
    <w:name w:val="ListLabel 4"/>
    <w:qFormat/>
    <w:rsid w:val="008527F6"/>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customStyle="1" w:styleId="1">
    <w:name w:val="Заголовок1"/>
    <w:basedOn w:val="a"/>
    <w:next w:val="a3"/>
    <w:qFormat/>
    <w:rsid w:val="008527F6"/>
    <w:pPr>
      <w:keepNext/>
      <w:spacing w:before="240" w:after="120"/>
    </w:pPr>
    <w:rPr>
      <w:rFonts w:ascii="Liberation Sans" w:eastAsia="Microsoft YaHei" w:hAnsi="Liberation Sans" w:cs="Arial"/>
    </w:rPr>
  </w:style>
  <w:style w:type="paragraph" w:styleId="a3">
    <w:name w:val="Body Text"/>
    <w:basedOn w:val="a"/>
    <w:link w:val="a4"/>
    <w:rsid w:val="008527F6"/>
    <w:pPr>
      <w:spacing w:after="140" w:line="288" w:lineRule="auto"/>
    </w:pPr>
  </w:style>
  <w:style w:type="character" w:customStyle="1" w:styleId="a4">
    <w:name w:val="Основной текст Знак"/>
    <w:basedOn w:val="a0"/>
    <w:link w:val="a3"/>
    <w:rsid w:val="008527F6"/>
    <w:rPr>
      <w:rFonts w:ascii="Times New Roman" w:eastAsia="Times New Roman" w:hAnsi="Times New Roman" w:cs="Times New Roman"/>
      <w:sz w:val="28"/>
      <w:szCs w:val="28"/>
      <w:lang w:eastAsia="ru-RU"/>
    </w:rPr>
  </w:style>
  <w:style w:type="paragraph" w:styleId="a5">
    <w:name w:val="List"/>
    <w:basedOn w:val="a3"/>
    <w:rsid w:val="008527F6"/>
    <w:rPr>
      <w:rFonts w:cs="Arial"/>
    </w:rPr>
  </w:style>
  <w:style w:type="paragraph" w:styleId="a6">
    <w:name w:val="Title"/>
    <w:basedOn w:val="a"/>
    <w:link w:val="a7"/>
    <w:uiPriority w:val="99"/>
    <w:qFormat/>
    <w:rsid w:val="008527F6"/>
    <w:pPr>
      <w:suppressLineNumbers/>
      <w:spacing w:before="120" w:after="120"/>
    </w:pPr>
    <w:rPr>
      <w:rFonts w:cs="Arial"/>
      <w:i/>
      <w:iCs/>
      <w:sz w:val="24"/>
      <w:szCs w:val="24"/>
    </w:rPr>
  </w:style>
  <w:style w:type="character" w:customStyle="1" w:styleId="a7">
    <w:name w:val="Заголовок Знак"/>
    <w:basedOn w:val="a0"/>
    <w:link w:val="a6"/>
    <w:uiPriority w:val="99"/>
    <w:rsid w:val="008527F6"/>
    <w:rPr>
      <w:rFonts w:ascii="Times New Roman" w:eastAsia="Times New Roman" w:hAnsi="Times New Roman" w:cs="Arial"/>
      <w:i/>
      <w:iCs/>
      <w:sz w:val="24"/>
      <w:szCs w:val="24"/>
      <w:lang w:eastAsia="ru-RU"/>
    </w:rPr>
  </w:style>
  <w:style w:type="paragraph" w:styleId="a8">
    <w:name w:val="index heading"/>
    <w:basedOn w:val="a"/>
    <w:qFormat/>
    <w:rsid w:val="008527F6"/>
    <w:pPr>
      <w:suppressLineNumbers/>
    </w:pPr>
    <w:rPr>
      <w:rFonts w:cs="Arial"/>
    </w:rPr>
  </w:style>
  <w:style w:type="paragraph" w:styleId="a9">
    <w:name w:val="Balloon Text"/>
    <w:basedOn w:val="a"/>
    <w:link w:val="aa"/>
    <w:uiPriority w:val="99"/>
    <w:semiHidden/>
    <w:unhideWhenUsed/>
    <w:qFormat/>
    <w:rsid w:val="008527F6"/>
    <w:rPr>
      <w:rFonts w:ascii="Tahoma" w:hAnsi="Tahoma" w:cs="Tahoma"/>
      <w:sz w:val="16"/>
      <w:szCs w:val="16"/>
    </w:rPr>
  </w:style>
  <w:style w:type="character" w:customStyle="1" w:styleId="aa">
    <w:name w:val="Текст выноски Знак"/>
    <w:basedOn w:val="a0"/>
    <w:link w:val="a9"/>
    <w:uiPriority w:val="99"/>
    <w:semiHidden/>
    <w:rsid w:val="008527F6"/>
    <w:rPr>
      <w:rFonts w:ascii="Tahoma" w:eastAsia="Times New Roman" w:hAnsi="Tahoma" w:cs="Tahoma"/>
      <w:sz w:val="16"/>
      <w:szCs w:val="16"/>
      <w:lang w:eastAsia="ru-RU"/>
    </w:rPr>
  </w:style>
  <w:style w:type="paragraph" w:customStyle="1" w:styleId="ConsPlusNormal">
    <w:name w:val="ConsPlusNormal"/>
    <w:qFormat/>
    <w:rsid w:val="008527F6"/>
    <w:pPr>
      <w:widowControl w:val="0"/>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8527F6"/>
    <w:pPr>
      <w:ind w:left="720"/>
      <w:contextualSpacing/>
    </w:pPr>
  </w:style>
  <w:style w:type="table" w:customStyle="1" w:styleId="4">
    <w:name w:val="Сетка таблицы4"/>
    <w:basedOn w:val="a1"/>
    <w:uiPriority w:val="3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8527F6"/>
    <w:pPr>
      <w:spacing w:after="0" w:line="240" w:lineRule="auto"/>
    </w:pPr>
    <w:rPr>
      <w:rFonts w:ascii="Calibri" w:eastAsia="Calibri" w:hAnsi="Calibri" w:cs="Times New Roman"/>
    </w:rPr>
  </w:style>
  <w:style w:type="table" w:customStyle="1" w:styleId="31">
    <w:name w:val="Сетка таблицы3"/>
    <w:basedOn w:val="a1"/>
    <w:rsid w:val="008527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8527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527F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52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doccaption">
    <w:name w:val="doccaption"/>
    <w:basedOn w:val="a0"/>
    <w:rsid w:val="008527F6"/>
  </w:style>
  <w:style w:type="character" w:styleId="ae">
    <w:name w:val="Hyperlink"/>
    <w:basedOn w:val="a0"/>
    <w:unhideWhenUsed/>
    <w:rsid w:val="008527F6"/>
    <w:rPr>
      <w:color w:val="0000FF"/>
      <w:u w:val="single"/>
    </w:rPr>
  </w:style>
  <w:style w:type="character" w:styleId="af">
    <w:name w:val="Strong"/>
    <w:uiPriority w:val="22"/>
    <w:qFormat/>
    <w:rsid w:val="008527F6"/>
    <w:rPr>
      <w:b/>
      <w:bCs w:val="0"/>
    </w:rPr>
  </w:style>
  <w:style w:type="paragraph" w:customStyle="1" w:styleId="xl65">
    <w:name w:val="xl65"/>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66">
    <w:name w:val="xl6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7">
    <w:name w:val="xl6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68">
    <w:name w:val="xl6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69">
    <w:name w:val="xl69"/>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0">
    <w:name w:val="xl70"/>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71">
    <w:name w:val="xl71"/>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72">
    <w:name w:val="xl72"/>
    <w:basedOn w:val="a"/>
    <w:rsid w:val="008527F6"/>
    <w:pPr>
      <w:pBdr>
        <w:left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3">
    <w:name w:val="xl73"/>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4">
    <w:name w:val="xl74"/>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000000"/>
      <w:sz w:val="24"/>
      <w:szCs w:val="24"/>
    </w:rPr>
  </w:style>
  <w:style w:type="paragraph" w:customStyle="1" w:styleId="xl75">
    <w:name w:val="xl75"/>
    <w:basedOn w:val="a"/>
    <w:rsid w:val="008527F6"/>
    <w:pPr>
      <w:spacing w:before="100" w:beforeAutospacing="1" w:after="100" w:afterAutospacing="1"/>
      <w:ind w:firstLine="0"/>
      <w:jc w:val="left"/>
      <w:textAlignment w:val="top"/>
    </w:pPr>
    <w:rPr>
      <w:b/>
      <w:bCs/>
      <w:sz w:val="24"/>
      <w:szCs w:val="24"/>
    </w:rPr>
  </w:style>
  <w:style w:type="paragraph" w:customStyle="1" w:styleId="xl76">
    <w:name w:val="xl76"/>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7">
    <w:name w:val="xl77"/>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2"/>
      <w:szCs w:val="22"/>
    </w:rPr>
  </w:style>
  <w:style w:type="paragraph" w:customStyle="1" w:styleId="xl78">
    <w:name w:val="xl78"/>
    <w:basedOn w:val="a"/>
    <w:rsid w:val="008527F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79">
    <w:name w:val="xl79"/>
    <w:basedOn w:val="a"/>
    <w:rsid w:val="008527F6"/>
    <w:pPr>
      <w:spacing w:before="100" w:beforeAutospacing="1" w:after="100" w:afterAutospacing="1"/>
      <w:ind w:firstLine="0"/>
      <w:jc w:val="left"/>
    </w:pPr>
    <w:rPr>
      <w:rFonts w:ascii="Arial" w:hAnsi="Arial" w:cs="Arial"/>
      <w:b/>
      <w:bCs/>
      <w:sz w:val="24"/>
      <w:szCs w:val="24"/>
    </w:rPr>
  </w:style>
  <w:style w:type="paragraph" w:customStyle="1" w:styleId="xl80">
    <w:name w:val="xl80"/>
    <w:basedOn w:val="a"/>
    <w:rsid w:val="008527F6"/>
    <w:pPr>
      <w:spacing w:before="100" w:beforeAutospacing="1" w:after="100" w:afterAutospacing="1"/>
      <w:ind w:firstLine="0"/>
      <w:jc w:val="center"/>
      <w:textAlignment w:val="top"/>
    </w:pPr>
    <w:rPr>
      <w:b/>
      <w:bCs/>
      <w:sz w:val="24"/>
      <w:szCs w:val="24"/>
    </w:rPr>
  </w:style>
  <w:style w:type="table" w:customStyle="1" w:styleId="9">
    <w:name w:val="Сетка таблицы9"/>
    <w:basedOn w:val="a1"/>
    <w:uiPriority w:val="39"/>
    <w:rsid w:val="00751A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uiPriority w:val="39"/>
    <w:rsid w:val="00513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51383D"/>
    <w:pPr>
      <w:spacing w:after="120" w:line="480" w:lineRule="auto"/>
    </w:pPr>
  </w:style>
  <w:style w:type="character" w:customStyle="1" w:styleId="23">
    <w:name w:val="Основной текст 2 Знак"/>
    <w:basedOn w:val="a0"/>
    <w:link w:val="22"/>
    <w:uiPriority w:val="99"/>
    <w:semiHidden/>
    <w:rsid w:val="0051383D"/>
    <w:rPr>
      <w:rFonts w:ascii="Times New Roman" w:eastAsia="Times New Roman" w:hAnsi="Times New Roman" w:cs="Times New Roman"/>
      <w:sz w:val="28"/>
      <w:szCs w:val="28"/>
      <w:lang w:eastAsia="ru-RU"/>
    </w:rPr>
  </w:style>
  <w:style w:type="paragraph" w:customStyle="1" w:styleId="ConsPlusNonformat">
    <w:name w:val="ConsPlusNonformat"/>
    <w:rsid w:val="00513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uiPriority w:val="99"/>
    <w:unhideWhenUsed/>
    <w:rsid w:val="0051383D"/>
    <w:pPr>
      <w:tabs>
        <w:tab w:val="center" w:pos="4677"/>
        <w:tab w:val="right" w:pos="9355"/>
      </w:tabs>
      <w:ind w:firstLine="0"/>
      <w:jc w:val="left"/>
    </w:pPr>
    <w:rPr>
      <w:sz w:val="24"/>
      <w:szCs w:val="24"/>
    </w:rPr>
  </w:style>
  <w:style w:type="character" w:customStyle="1" w:styleId="af1">
    <w:name w:val="Нижний колонтитул Знак"/>
    <w:basedOn w:val="a0"/>
    <w:link w:val="af0"/>
    <w:uiPriority w:val="99"/>
    <w:rsid w:val="0051383D"/>
    <w:rPr>
      <w:rFonts w:ascii="Times New Roman" w:eastAsia="Times New Roman" w:hAnsi="Times New Roman" w:cs="Times New Roman"/>
      <w:sz w:val="24"/>
      <w:szCs w:val="24"/>
      <w:lang w:eastAsia="ru-RU"/>
    </w:rPr>
  </w:style>
  <w:style w:type="paragraph" w:styleId="af2">
    <w:name w:val="Normal (Web)"/>
    <w:basedOn w:val="a"/>
    <w:uiPriority w:val="99"/>
    <w:unhideWhenUsed/>
    <w:rsid w:val="0051383D"/>
    <w:pPr>
      <w:spacing w:before="100" w:beforeAutospacing="1" w:after="100" w:afterAutospacing="1"/>
      <w:ind w:firstLine="0"/>
      <w:jc w:val="left"/>
    </w:pPr>
    <w:rPr>
      <w:sz w:val="24"/>
      <w:szCs w:val="24"/>
    </w:rPr>
  </w:style>
  <w:style w:type="paragraph" w:customStyle="1" w:styleId="Heading">
    <w:name w:val="Heading"/>
    <w:rsid w:val="0051383D"/>
    <w:pPr>
      <w:autoSpaceDE w:val="0"/>
      <w:autoSpaceDN w:val="0"/>
      <w:adjustRightInd w:val="0"/>
      <w:spacing w:after="0" w:line="240" w:lineRule="auto"/>
    </w:pPr>
    <w:rPr>
      <w:rFonts w:ascii="Arial" w:eastAsia="Times New Roman" w:hAnsi="Arial" w:cs="Times New Roman"/>
      <w:b/>
      <w:szCs w:val="20"/>
      <w:lang w:eastAsia="ru-RU"/>
    </w:rPr>
  </w:style>
  <w:style w:type="paragraph" w:styleId="af3">
    <w:name w:val="header"/>
    <w:basedOn w:val="a"/>
    <w:link w:val="af4"/>
    <w:uiPriority w:val="99"/>
    <w:unhideWhenUsed/>
    <w:rsid w:val="0051383D"/>
    <w:pPr>
      <w:tabs>
        <w:tab w:val="center" w:pos="4677"/>
        <w:tab w:val="right" w:pos="9355"/>
      </w:tabs>
    </w:pPr>
  </w:style>
  <w:style w:type="character" w:customStyle="1" w:styleId="af4">
    <w:name w:val="Верхний колонтитул Знак"/>
    <w:basedOn w:val="a0"/>
    <w:link w:val="af3"/>
    <w:uiPriority w:val="99"/>
    <w:rsid w:val="0051383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2971">
      <w:bodyDiv w:val="1"/>
      <w:marLeft w:val="0"/>
      <w:marRight w:val="0"/>
      <w:marTop w:val="0"/>
      <w:marBottom w:val="0"/>
      <w:divBdr>
        <w:top w:val="none" w:sz="0" w:space="0" w:color="auto"/>
        <w:left w:val="none" w:sz="0" w:space="0" w:color="auto"/>
        <w:bottom w:val="none" w:sz="0" w:space="0" w:color="auto"/>
        <w:right w:val="none" w:sz="0" w:space="0" w:color="auto"/>
      </w:divBdr>
    </w:div>
    <w:div w:id="1123689222">
      <w:bodyDiv w:val="1"/>
      <w:marLeft w:val="0"/>
      <w:marRight w:val="0"/>
      <w:marTop w:val="0"/>
      <w:marBottom w:val="0"/>
      <w:divBdr>
        <w:top w:val="none" w:sz="0" w:space="0" w:color="auto"/>
        <w:left w:val="none" w:sz="0" w:space="0" w:color="auto"/>
        <w:bottom w:val="none" w:sz="0" w:space="0" w:color="auto"/>
        <w:right w:val="none" w:sz="0" w:space="0" w:color="auto"/>
      </w:divBdr>
    </w:div>
    <w:div w:id="1224565931">
      <w:bodyDiv w:val="1"/>
      <w:marLeft w:val="0"/>
      <w:marRight w:val="0"/>
      <w:marTop w:val="0"/>
      <w:marBottom w:val="0"/>
      <w:divBdr>
        <w:top w:val="none" w:sz="0" w:space="0" w:color="auto"/>
        <w:left w:val="none" w:sz="0" w:space="0" w:color="auto"/>
        <w:bottom w:val="none" w:sz="0" w:space="0" w:color="auto"/>
        <w:right w:val="none" w:sz="0" w:space="0" w:color="auto"/>
      </w:divBdr>
    </w:div>
    <w:div w:id="13258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B7FD-61C1-494A-A34D-B38D226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45</Pages>
  <Words>13044</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44</cp:revision>
  <cp:lastPrinted>2019-03-06T03:26:00Z</cp:lastPrinted>
  <dcterms:created xsi:type="dcterms:W3CDTF">2018-12-13T02:31:00Z</dcterms:created>
  <dcterms:modified xsi:type="dcterms:W3CDTF">2019-04-03T08:27:00Z</dcterms:modified>
</cp:coreProperties>
</file>