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9" w:rsidRDefault="006D4C51" w:rsidP="006D4C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6D4C51" w:rsidRDefault="005C6DCF" w:rsidP="006D4C51">
      <w:pPr>
        <w:jc w:val="center"/>
      </w:pPr>
      <w:r>
        <w:t>п</w:t>
      </w:r>
      <w:r w:rsidR="006D4C51">
        <w:t>убличных слушаний</w:t>
      </w:r>
      <w:r w:rsidR="00BF58CD">
        <w:t xml:space="preserve"> от 18.12</w:t>
      </w:r>
      <w:r w:rsidR="0074502C">
        <w:t xml:space="preserve">.2017 </w:t>
      </w:r>
      <w:r w:rsidR="006D4C51">
        <w:t xml:space="preserve"> по обсуждению проекта муниципального </w:t>
      </w:r>
      <w:r w:rsidR="0074502C">
        <w:t xml:space="preserve">нормативного </w:t>
      </w:r>
      <w:r w:rsidR="006D4C51">
        <w:t>правового акта о внесении изменений в Устав Барышевского сельсовета</w:t>
      </w:r>
    </w:p>
    <w:p w:rsidR="00BF58CD" w:rsidRDefault="00BF58CD" w:rsidP="006D4C51">
      <w:pPr>
        <w:jc w:val="center"/>
      </w:pPr>
      <w:proofErr w:type="gramStart"/>
      <w:r>
        <w:t>Новосибирского</w:t>
      </w:r>
      <w:proofErr w:type="gramEnd"/>
      <w:r>
        <w:t xml:space="preserve"> района Новосибирской области</w:t>
      </w:r>
    </w:p>
    <w:p w:rsidR="006D4C51" w:rsidRDefault="006D4C51" w:rsidP="006D4C51">
      <w:pPr>
        <w:jc w:val="center"/>
      </w:pPr>
    </w:p>
    <w:p w:rsidR="006D4C51" w:rsidRDefault="006D4C51" w:rsidP="005C6DCF">
      <w:pPr>
        <w:rPr>
          <w:sz w:val="28"/>
          <w:szCs w:val="28"/>
        </w:rPr>
      </w:pPr>
    </w:p>
    <w:p w:rsidR="0074502C" w:rsidRDefault="006D4C51" w:rsidP="006D4C51">
      <w:pPr>
        <w:jc w:val="both"/>
      </w:pPr>
      <w:r>
        <w:t xml:space="preserve">     </w:t>
      </w:r>
      <w:proofErr w:type="gramStart"/>
      <w:r>
        <w:t>Рекомендации публичных слушаний по обсуждению проекта муниципального</w:t>
      </w:r>
      <w:r w:rsidR="0074502C">
        <w:t xml:space="preserve"> нормативного</w:t>
      </w:r>
      <w:r>
        <w:t xml:space="preserve"> правового акта о внесении изменений в Устав Барышевского сельсовета разработаны в соответствии с 1.16 Положения «О публичных слушаниях в Барышевском сельсовете Новосибирского района Новосибирской области», принятого решением № 5 4-й сессии Совета депутатов четвертого созыва от 27.05.2010, в качестве итогового документа о результатах публичных слушаний по обсуждению  проекта муниципального правового акта  о внесении</w:t>
      </w:r>
      <w:proofErr w:type="gramEnd"/>
      <w:r>
        <w:t xml:space="preserve"> изменений в Устав Барышевского сел</w:t>
      </w:r>
      <w:r w:rsidR="0074502C">
        <w:t>ьсовета.</w:t>
      </w:r>
    </w:p>
    <w:p w:rsidR="006D4C51" w:rsidRDefault="0074502C" w:rsidP="006D4C51">
      <w:pPr>
        <w:jc w:val="both"/>
      </w:pPr>
      <w:r>
        <w:t xml:space="preserve"> </w:t>
      </w:r>
    </w:p>
    <w:p w:rsidR="00CD4519" w:rsidRDefault="00CD4519" w:rsidP="00CD4519">
      <w:pPr>
        <w:pStyle w:val="a7"/>
        <w:numPr>
          <w:ilvl w:val="0"/>
          <w:numId w:val="4"/>
        </w:numPr>
        <w:jc w:val="both"/>
      </w:pPr>
      <w:r>
        <w:t xml:space="preserve">До проведения публичных слушаний </w:t>
      </w:r>
      <w:r w:rsidR="0074502C">
        <w:t>в администрацию Б</w:t>
      </w:r>
      <w:r w:rsidR="00BF58CD">
        <w:t>арышевского сельсовета</w:t>
      </w:r>
      <w:r w:rsidR="00445C9A">
        <w:t xml:space="preserve"> Новосибирского района Новосибирской области</w:t>
      </w:r>
      <w:r w:rsidR="00BF58CD">
        <w:t xml:space="preserve"> каких-либо письменных предложений, касающих</w:t>
      </w:r>
      <w:r w:rsidR="00445C9A">
        <w:t>ся</w:t>
      </w:r>
      <w:r>
        <w:t xml:space="preserve"> содержания проекта муниципального правового акта о внесении изменений в Устав Барыше</w:t>
      </w:r>
      <w:r w:rsidR="0074502C">
        <w:t>вского сельсовета.</w:t>
      </w:r>
    </w:p>
    <w:p w:rsidR="0074502C" w:rsidRDefault="00CD4519" w:rsidP="00CD4519">
      <w:pPr>
        <w:pStyle w:val="a7"/>
        <w:numPr>
          <w:ilvl w:val="0"/>
          <w:numId w:val="4"/>
        </w:numPr>
        <w:jc w:val="both"/>
      </w:pPr>
      <w:r>
        <w:t>Согласно протоколу публичных слушаний по обсуждению проекта муниципального нормативного правового акта о внесении изменений в Устав муниципального образования Бары</w:t>
      </w:r>
      <w:r w:rsidR="00445C9A">
        <w:t>шевского сельсовета от 18 декабря</w:t>
      </w:r>
      <w:r w:rsidR="0074502C">
        <w:t xml:space="preserve"> 2017</w:t>
      </w:r>
      <w:r>
        <w:t xml:space="preserve"> года в ходе публичных слушаний </w:t>
      </w:r>
      <w:r w:rsidR="0074502C">
        <w:t>принято единоглас</w:t>
      </w:r>
      <w:r w:rsidR="00445C9A">
        <w:t>но предложение</w:t>
      </w:r>
      <w:r w:rsidR="0074502C">
        <w:t xml:space="preserve"> о внесении изменений в Устав Барышевского сельсовет</w:t>
      </w:r>
      <w:r w:rsidR="00445C9A">
        <w:t xml:space="preserve"> Новосибирского района Новосибирской области</w:t>
      </w:r>
      <w:r w:rsidR="0074502C">
        <w:t>.</w:t>
      </w:r>
    </w:p>
    <w:p w:rsidR="00CD4519" w:rsidRDefault="00CD4519" w:rsidP="0074502C">
      <w:pPr>
        <w:pStyle w:val="a7"/>
        <w:ind w:left="540"/>
        <w:jc w:val="both"/>
      </w:pPr>
    </w:p>
    <w:p w:rsidR="00CD4519" w:rsidRDefault="005C6DCF" w:rsidP="00E67195">
      <w:pPr>
        <w:ind w:left="180"/>
        <w:jc w:val="both"/>
      </w:pPr>
      <w:r>
        <w:t xml:space="preserve">    </w:t>
      </w:r>
      <w:r w:rsidR="00CD4519">
        <w:t>По итогам публичных слушаний принято решение рекомендовать Совету депутатов Барышевского сельсовета Новосибирского района Нов</w:t>
      </w:r>
      <w:r w:rsidR="00E67195">
        <w:t>осибирской области принять муниципальный нормативный правовой акт</w:t>
      </w:r>
      <w:r w:rsidR="00CD4519">
        <w:t xml:space="preserve"> о внесении изменений в Устав Барышевского сельсовета Новосибирского района Новосибирс</w:t>
      </w:r>
      <w:r w:rsidR="00E67195">
        <w:t>кой области.</w:t>
      </w:r>
    </w:p>
    <w:p w:rsidR="00CD4519" w:rsidRDefault="00CD4519" w:rsidP="00CD4519">
      <w:pPr>
        <w:ind w:left="180"/>
        <w:jc w:val="both"/>
      </w:pPr>
    </w:p>
    <w:p w:rsidR="00CD4519" w:rsidRDefault="00CD4519" w:rsidP="00E67195">
      <w:pPr>
        <w:jc w:val="both"/>
      </w:pPr>
    </w:p>
    <w:p w:rsidR="00CD4519" w:rsidRDefault="00CD4519" w:rsidP="00CD4519">
      <w:pPr>
        <w:ind w:left="180"/>
        <w:jc w:val="both"/>
      </w:pPr>
    </w:p>
    <w:p w:rsidR="00CD4519" w:rsidRDefault="00E70BE0" w:rsidP="00CD4519">
      <w:pPr>
        <w:ind w:left="180"/>
        <w:jc w:val="both"/>
      </w:pPr>
      <w:r>
        <w:t>Председательствующий</w:t>
      </w:r>
    </w:p>
    <w:p w:rsidR="00E70BE0" w:rsidRDefault="00E70BE0" w:rsidP="00CD4519">
      <w:pPr>
        <w:ind w:left="180"/>
        <w:jc w:val="both"/>
      </w:pPr>
    </w:p>
    <w:p w:rsidR="00E70BE0" w:rsidRDefault="00E70BE0" w:rsidP="00CD4519">
      <w:pPr>
        <w:ind w:left="180"/>
        <w:jc w:val="both"/>
      </w:pPr>
    </w:p>
    <w:p w:rsidR="00E70BE0" w:rsidRDefault="00E70BE0" w:rsidP="00CD4519">
      <w:pPr>
        <w:ind w:left="180"/>
        <w:jc w:val="both"/>
      </w:pPr>
      <w:r>
        <w:t>Секретарь</w:t>
      </w:r>
    </w:p>
    <w:p w:rsidR="00D31591" w:rsidRDefault="00D31591" w:rsidP="00CD4519">
      <w:pPr>
        <w:ind w:left="180"/>
        <w:jc w:val="both"/>
      </w:pPr>
    </w:p>
    <w:p w:rsidR="00D31591" w:rsidRDefault="00D31591" w:rsidP="00CD4519">
      <w:pPr>
        <w:ind w:left="180"/>
        <w:jc w:val="both"/>
      </w:pPr>
    </w:p>
    <w:p w:rsidR="00D31591" w:rsidRDefault="00D31591" w:rsidP="00CD4519">
      <w:pPr>
        <w:ind w:left="180"/>
        <w:jc w:val="both"/>
      </w:pPr>
    </w:p>
    <w:p w:rsidR="00D31591" w:rsidRDefault="00D31591" w:rsidP="00CD4519">
      <w:pPr>
        <w:ind w:left="180"/>
        <w:jc w:val="both"/>
      </w:pPr>
    </w:p>
    <w:p w:rsidR="00D31591" w:rsidRDefault="00D31591" w:rsidP="00CD4519">
      <w:pPr>
        <w:ind w:left="180"/>
        <w:jc w:val="both"/>
      </w:pPr>
    </w:p>
    <w:p w:rsidR="00D31591" w:rsidRDefault="00D31591" w:rsidP="00CD4519">
      <w:pPr>
        <w:ind w:left="180"/>
        <w:jc w:val="both"/>
      </w:pPr>
    </w:p>
    <w:p w:rsidR="00D31591" w:rsidRDefault="00D31591" w:rsidP="00CD4519">
      <w:pPr>
        <w:ind w:left="180"/>
        <w:jc w:val="both"/>
      </w:pPr>
    </w:p>
    <w:p w:rsidR="006D4C51" w:rsidRDefault="006D4C51" w:rsidP="006D4C51">
      <w:pPr>
        <w:jc w:val="both"/>
      </w:pPr>
    </w:p>
    <w:p w:rsidR="006D4C51" w:rsidRPr="006D4C51" w:rsidRDefault="006D4C51" w:rsidP="006D4C51">
      <w:pPr>
        <w:jc w:val="both"/>
      </w:pPr>
    </w:p>
    <w:p w:rsidR="00C72608" w:rsidRDefault="00C72608" w:rsidP="006D4C51">
      <w:pPr>
        <w:jc w:val="both"/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D31591" w:rsidRDefault="00D31591" w:rsidP="00D31591">
      <w:pPr>
        <w:jc w:val="center"/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Pr="001F03D1" w:rsidRDefault="00D514D2" w:rsidP="00195399">
      <w:pPr>
        <w:jc w:val="both"/>
        <w:rPr>
          <w:sz w:val="16"/>
          <w:szCs w:val="16"/>
        </w:rPr>
      </w:pPr>
      <w:bookmarkStart w:id="0" w:name="_GoBack"/>
      <w:bookmarkEnd w:id="0"/>
    </w:p>
    <w:sectPr w:rsidR="00D514D2" w:rsidRPr="001F03D1" w:rsidSect="002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13F3"/>
    <w:multiLevelType w:val="hybridMultilevel"/>
    <w:tmpl w:val="9F3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78D"/>
    <w:multiLevelType w:val="hybridMultilevel"/>
    <w:tmpl w:val="AEF22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238F4"/>
    <w:multiLevelType w:val="hybridMultilevel"/>
    <w:tmpl w:val="94948D96"/>
    <w:lvl w:ilvl="0" w:tplc="E14248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D7D37"/>
    <w:multiLevelType w:val="hybridMultilevel"/>
    <w:tmpl w:val="A9F473B4"/>
    <w:lvl w:ilvl="0" w:tplc="46F8FF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9"/>
    <w:rsid w:val="00004445"/>
    <w:rsid w:val="00017651"/>
    <w:rsid w:val="000274F9"/>
    <w:rsid w:val="00046474"/>
    <w:rsid w:val="00050FF6"/>
    <w:rsid w:val="00072AD2"/>
    <w:rsid w:val="00075435"/>
    <w:rsid w:val="000A7544"/>
    <w:rsid w:val="000D36DE"/>
    <w:rsid w:val="000E5DD3"/>
    <w:rsid w:val="00102192"/>
    <w:rsid w:val="00153795"/>
    <w:rsid w:val="0016086E"/>
    <w:rsid w:val="0017553C"/>
    <w:rsid w:val="00191C9A"/>
    <w:rsid w:val="00195399"/>
    <w:rsid w:val="001C0F8F"/>
    <w:rsid w:val="001F03D1"/>
    <w:rsid w:val="001F7F2E"/>
    <w:rsid w:val="002C10A3"/>
    <w:rsid w:val="002D3EB0"/>
    <w:rsid w:val="003123A2"/>
    <w:rsid w:val="003176D3"/>
    <w:rsid w:val="00351349"/>
    <w:rsid w:val="00351DE7"/>
    <w:rsid w:val="0038203D"/>
    <w:rsid w:val="00393590"/>
    <w:rsid w:val="003A571D"/>
    <w:rsid w:val="003D1B98"/>
    <w:rsid w:val="00425891"/>
    <w:rsid w:val="00445C9A"/>
    <w:rsid w:val="00500244"/>
    <w:rsid w:val="00522EBD"/>
    <w:rsid w:val="005701A8"/>
    <w:rsid w:val="00590E35"/>
    <w:rsid w:val="005C02A7"/>
    <w:rsid w:val="005C18BD"/>
    <w:rsid w:val="005C6DCF"/>
    <w:rsid w:val="005D214A"/>
    <w:rsid w:val="005F0D11"/>
    <w:rsid w:val="00624D0E"/>
    <w:rsid w:val="00656D1C"/>
    <w:rsid w:val="006610EA"/>
    <w:rsid w:val="00664702"/>
    <w:rsid w:val="006840DA"/>
    <w:rsid w:val="00695E2B"/>
    <w:rsid w:val="006968A9"/>
    <w:rsid w:val="006B75DF"/>
    <w:rsid w:val="006D4C51"/>
    <w:rsid w:val="00702A74"/>
    <w:rsid w:val="007053C3"/>
    <w:rsid w:val="0074502C"/>
    <w:rsid w:val="007F24F1"/>
    <w:rsid w:val="007F4DD8"/>
    <w:rsid w:val="008023A3"/>
    <w:rsid w:val="00820E50"/>
    <w:rsid w:val="00885C43"/>
    <w:rsid w:val="008A464C"/>
    <w:rsid w:val="008A6350"/>
    <w:rsid w:val="008D0AA0"/>
    <w:rsid w:val="008E49EE"/>
    <w:rsid w:val="00966DCE"/>
    <w:rsid w:val="00967055"/>
    <w:rsid w:val="00971F72"/>
    <w:rsid w:val="009A37F2"/>
    <w:rsid w:val="00A0027C"/>
    <w:rsid w:val="00A86997"/>
    <w:rsid w:val="00AB47EE"/>
    <w:rsid w:val="00AB508F"/>
    <w:rsid w:val="00AF2F91"/>
    <w:rsid w:val="00B42AB8"/>
    <w:rsid w:val="00B70C5C"/>
    <w:rsid w:val="00BB221D"/>
    <w:rsid w:val="00BC26B8"/>
    <w:rsid w:val="00BF58CD"/>
    <w:rsid w:val="00C25ADA"/>
    <w:rsid w:val="00C34D9C"/>
    <w:rsid w:val="00C51980"/>
    <w:rsid w:val="00C54448"/>
    <w:rsid w:val="00C72608"/>
    <w:rsid w:val="00CD4519"/>
    <w:rsid w:val="00CE2CB7"/>
    <w:rsid w:val="00D26EBE"/>
    <w:rsid w:val="00D31591"/>
    <w:rsid w:val="00D31705"/>
    <w:rsid w:val="00D47544"/>
    <w:rsid w:val="00D505CB"/>
    <w:rsid w:val="00D514D2"/>
    <w:rsid w:val="00DA6569"/>
    <w:rsid w:val="00DD6E82"/>
    <w:rsid w:val="00DF249F"/>
    <w:rsid w:val="00E05822"/>
    <w:rsid w:val="00E43D3A"/>
    <w:rsid w:val="00E67195"/>
    <w:rsid w:val="00E70BE0"/>
    <w:rsid w:val="00F5789A"/>
    <w:rsid w:val="00F65DED"/>
    <w:rsid w:val="00F9186B"/>
    <w:rsid w:val="00FA7495"/>
    <w:rsid w:val="00FD018B"/>
    <w:rsid w:val="00FE14A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E35"/>
    <w:pPr>
      <w:ind w:left="720"/>
      <w:contextualSpacing/>
    </w:pPr>
  </w:style>
  <w:style w:type="paragraph" w:customStyle="1" w:styleId="ConsPlusNormal">
    <w:name w:val="ConsPlusNormal"/>
    <w:rsid w:val="00A86997"/>
    <w:pPr>
      <w:widowControl w:val="0"/>
      <w:autoSpaceDE w:val="0"/>
      <w:autoSpaceDN w:val="0"/>
    </w:pPr>
    <w:rPr>
      <w:rFonts w:ascii="Arial" w:hAnsi="Arial" w:cs="Arial"/>
      <w:sz w:val="24"/>
    </w:rPr>
  </w:style>
  <w:style w:type="character" w:customStyle="1" w:styleId="s4">
    <w:name w:val="s4"/>
    <w:basedOn w:val="a0"/>
    <w:rsid w:val="00D31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E35"/>
    <w:pPr>
      <w:ind w:left="720"/>
      <w:contextualSpacing/>
    </w:pPr>
  </w:style>
  <w:style w:type="paragraph" w:customStyle="1" w:styleId="ConsPlusNormal">
    <w:name w:val="ConsPlusNormal"/>
    <w:rsid w:val="00A86997"/>
    <w:pPr>
      <w:widowControl w:val="0"/>
      <w:autoSpaceDE w:val="0"/>
      <w:autoSpaceDN w:val="0"/>
    </w:pPr>
    <w:rPr>
      <w:rFonts w:ascii="Arial" w:hAnsi="Arial" w:cs="Arial"/>
      <w:sz w:val="24"/>
    </w:rPr>
  </w:style>
  <w:style w:type="character" w:customStyle="1" w:styleId="s4">
    <w:name w:val="s4"/>
    <w:basedOn w:val="a0"/>
    <w:rsid w:val="00D3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EB87-B486-4AC4-9F87-7AE02054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Links>
    <vt:vector size="12" baseType="variant"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http://base.consultant.ru/cons/cgi/online.cgi?req=doc;base=LAW;n=183069</vt:lpwstr>
      </vt:variant>
      <vt:variant>
        <vt:lpwstr/>
      </vt:variant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http://www.consultant.ru/popular/gskrf/15_7.html</vt:lpwstr>
      </vt:variant>
      <vt:variant>
        <vt:lpwstr>p2613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2016-07-20T04:58:00Z</cp:lastPrinted>
  <dcterms:created xsi:type="dcterms:W3CDTF">2017-12-18T06:55:00Z</dcterms:created>
  <dcterms:modified xsi:type="dcterms:W3CDTF">2017-12-18T07:14:00Z</dcterms:modified>
</cp:coreProperties>
</file>