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12" w:rsidRDefault="00B97F12" w:rsidP="00B97F12">
      <w:pPr>
        <w:jc w:val="center"/>
        <w:rPr>
          <w:b/>
          <w:sz w:val="26"/>
          <w:szCs w:val="26"/>
        </w:rPr>
      </w:pPr>
    </w:p>
    <w:p w:rsidR="00B97F12" w:rsidRDefault="00B97F12" w:rsidP="00B97F12">
      <w:pPr>
        <w:jc w:val="center"/>
        <w:rPr>
          <w:b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257175" cy="342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F12" w:rsidRDefault="00B97F12" w:rsidP="00B97F12">
      <w:pPr>
        <w:jc w:val="center"/>
        <w:rPr>
          <w:b/>
          <w:sz w:val="6"/>
          <w:szCs w:val="6"/>
        </w:rPr>
      </w:pPr>
    </w:p>
    <w:p w:rsidR="00B97F12" w:rsidRDefault="00B97F12" w:rsidP="00B97F12">
      <w:pPr>
        <w:jc w:val="center"/>
        <w:rPr>
          <w:b/>
          <w:sz w:val="28"/>
          <w:szCs w:val="28"/>
        </w:rPr>
      </w:pPr>
      <w:r>
        <w:rPr>
          <w:b/>
        </w:rPr>
        <w:t xml:space="preserve">СОВЕТ ДЕПУТАТОВ </w:t>
      </w:r>
    </w:p>
    <w:p w:rsidR="00B97F12" w:rsidRDefault="00B97F12" w:rsidP="00B97F12">
      <w:pPr>
        <w:jc w:val="center"/>
        <w:rPr>
          <w:b/>
        </w:rPr>
      </w:pPr>
      <w:r>
        <w:rPr>
          <w:b/>
        </w:rPr>
        <w:t xml:space="preserve">БАРЫШЕВСКОГО СЕЛЬСОВЕТА </w:t>
      </w:r>
    </w:p>
    <w:p w:rsidR="00B97F12" w:rsidRDefault="00B97F12" w:rsidP="00B97F12">
      <w:pPr>
        <w:jc w:val="center"/>
        <w:rPr>
          <w:b/>
        </w:rPr>
      </w:pPr>
      <w:r>
        <w:rPr>
          <w:b/>
        </w:rPr>
        <w:t xml:space="preserve">НОВОСИБИРСКОГО РАЙОНА </w:t>
      </w:r>
    </w:p>
    <w:p w:rsidR="00B97F12" w:rsidRDefault="00B97F12" w:rsidP="00B97F12">
      <w:pPr>
        <w:jc w:val="center"/>
        <w:rPr>
          <w:b/>
        </w:rPr>
      </w:pPr>
      <w:r>
        <w:rPr>
          <w:b/>
        </w:rPr>
        <w:t>НОВОСИБИРСКОЙ ОБЛАСТИ</w:t>
      </w:r>
    </w:p>
    <w:p w:rsidR="00B97F12" w:rsidRDefault="00B97F12" w:rsidP="00B97F12">
      <w:pPr>
        <w:jc w:val="center"/>
        <w:rPr>
          <w:b/>
        </w:rPr>
      </w:pPr>
      <w:r>
        <w:rPr>
          <w:b/>
        </w:rPr>
        <w:t>пятого созыва</w:t>
      </w:r>
    </w:p>
    <w:p w:rsidR="00B97F12" w:rsidRDefault="00B97F12" w:rsidP="00B97F12">
      <w:pPr>
        <w:jc w:val="center"/>
        <w:rPr>
          <w:b/>
          <w:sz w:val="26"/>
          <w:szCs w:val="26"/>
        </w:rPr>
      </w:pPr>
    </w:p>
    <w:p w:rsidR="00B97F12" w:rsidRDefault="00B97F12" w:rsidP="00B97F1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97F12" w:rsidRDefault="00B97F12" w:rsidP="00B97F1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Сороковой очередной сессии</w:t>
      </w:r>
    </w:p>
    <w:p w:rsidR="00B97F12" w:rsidRDefault="00B97F12" w:rsidP="00B97F1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с. Барышево</w:t>
      </w:r>
    </w:p>
    <w:p w:rsidR="00B97F12" w:rsidRDefault="00B97F12" w:rsidP="00B97F1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F65361" w:rsidRPr="001F70AB" w:rsidRDefault="00B97F12" w:rsidP="00B97F12">
      <w:pPr>
        <w:tabs>
          <w:tab w:val="center" w:pos="4960"/>
          <w:tab w:val="left" w:pos="8160"/>
        </w:tabs>
        <w:rPr>
          <w:sz w:val="23"/>
          <w:szCs w:val="23"/>
        </w:rPr>
      </w:pPr>
      <w:r>
        <w:rPr>
          <w:b/>
        </w:rPr>
        <w:t xml:space="preserve">от «05» ноября 2019 г.              </w:t>
      </w:r>
      <w:r w:rsidR="005D655B">
        <w:rPr>
          <w:b/>
        </w:rPr>
        <w:t xml:space="preserve">                                                                                                  15</w:t>
      </w:r>
      <w:r>
        <w:rPr>
          <w:b/>
        </w:rPr>
        <w:t xml:space="preserve">                                                                            </w:t>
      </w:r>
    </w:p>
    <w:p w:rsidR="00FB7F30" w:rsidRPr="001F70AB" w:rsidRDefault="00FB7F30" w:rsidP="00FB7F30">
      <w:pPr>
        <w:tabs>
          <w:tab w:val="left" w:pos="2940"/>
        </w:tabs>
        <w:rPr>
          <w:sz w:val="23"/>
          <w:szCs w:val="23"/>
        </w:rPr>
      </w:pPr>
      <w:r w:rsidRPr="001F70AB">
        <w:rPr>
          <w:sz w:val="23"/>
          <w:szCs w:val="23"/>
        </w:rPr>
        <w:tab/>
      </w:r>
    </w:p>
    <w:p w:rsidR="00BA155B" w:rsidRPr="00B97F12" w:rsidRDefault="00872937" w:rsidP="00B97F12">
      <w:pPr>
        <w:jc w:val="both"/>
        <w:rPr>
          <w:sz w:val="28"/>
          <w:szCs w:val="28"/>
        </w:rPr>
      </w:pPr>
      <w:r w:rsidRPr="001F70AB">
        <w:rPr>
          <w:sz w:val="23"/>
          <w:szCs w:val="23"/>
        </w:rPr>
        <w:t>«</w:t>
      </w:r>
      <w:r w:rsidR="00BA155B" w:rsidRPr="00B97F12">
        <w:rPr>
          <w:sz w:val="28"/>
          <w:szCs w:val="28"/>
        </w:rPr>
        <w:t>О внесении изменений в решение сессии Совета депутатов</w:t>
      </w:r>
    </w:p>
    <w:p w:rsidR="00BA155B" w:rsidRPr="00B97F12" w:rsidRDefault="00BA155B" w:rsidP="00B97F12">
      <w:pPr>
        <w:jc w:val="both"/>
        <w:rPr>
          <w:sz w:val="28"/>
          <w:szCs w:val="28"/>
        </w:rPr>
      </w:pPr>
      <w:r w:rsidRPr="00B97F12">
        <w:rPr>
          <w:sz w:val="28"/>
          <w:szCs w:val="28"/>
        </w:rPr>
        <w:t xml:space="preserve"> Барышевского сельсовета Новосибирского района Новосибирской</w:t>
      </w:r>
    </w:p>
    <w:p w:rsidR="00BA155B" w:rsidRPr="00B97F12" w:rsidRDefault="00BA155B" w:rsidP="00B97F12">
      <w:pPr>
        <w:jc w:val="both"/>
        <w:rPr>
          <w:sz w:val="28"/>
          <w:szCs w:val="28"/>
        </w:rPr>
      </w:pPr>
      <w:r w:rsidRPr="00B97F12">
        <w:rPr>
          <w:sz w:val="28"/>
          <w:szCs w:val="28"/>
        </w:rPr>
        <w:t xml:space="preserve"> области от 18.12.2018 года № 3 «Об утверждении бюджета Барышевского </w:t>
      </w:r>
    </w:p>
    <w:p w:rsidR="00BA155B" w:rsidRPr="00B97F12" w:rsidRDefault="00BA155B" w:rsidP="00B97F12">
      <w:pPr>
        <w:jc w:val="both"/>
        <w:rPr>
          <w:sz w:val="28"/>
          <w:szCs w:val="28"/>
        </w:rPr>
      </w:pPr>
      <w:r w:rsidRPr="00B97F12">
        <w:rPr>
          <w:sz w:val="28"/>
          <w:szCs w:val="28"/>
        </w:rPr>
        <w:t>сельсовета Новосибирского района Новосибирской области на 2019 год</w:t>
      </w:r>
    </w:p>
    <w:p w:rsidR="003D7B7C" w:rsidRPr="00B97F12" w:rsidRDefault="00BA155B" w:rsidP="00B97F12">
      <w:pPr>
        <w:jc w:val="both"/>
        <w:rPr>
          <w:sz w:val="28"/>
          <w:szCs w:val="28"/>
        </w:rPr>
      </w:pPr>
      <w:r w:rsidRPr="00B97F12">
        <w:rPr>
          <w:sz w:val="28"/>
          <w:szCs w:val="28"/>
        </w:rPr>
        <w:t>и плановый период 2020-2021 годы»</w:t>
      </w:r>
      <w:r w:rsidR="00FB7F30" w:rsidRPr="00B97F12">
        <w:rPr>
          <w:sz w:val="28"/>
          <w:szCs w:val="28"/>
        </w:rPr>
        <w:t>»</w:t>
      </w:r>
    </w:p>
    <w:p w:rsidR="00CD681E" w:rsidRPr="00B97F12" w:rsidRDefault="00CD681E" w:rsidP="00B97F12">
      <w:pPr>
        <w:rPr>
          <w:sz w:val="28"/>
          <w:szCs w:val="28"/>
        </w:rPr>
      </w:pPr>
    </w:p>
    <w:p w:rsidR="00CD681E" w:rsidRPr="00B97F12" w:rsidRDefault="000626A1" w:rsidP="00B97F12">
      <w:pPr>
        <w:ind w:firstLine="708"/>
        <w:jc w:val="both"/>
        <w:rPr>
          <w:sz w:val="28"/>
          <w:szCs w:val="28"/>
        </w:rPr>
      </w:pPr>
      <w:r w:rsidRPr="00B97F1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16.10.2003г. №131 –ФЗ «Об общих принципах организации местного самоуправления в Российской Федерации», </w:t>
      </w:r>
      <w:r w:rsidR="001F1FCA" w:rsidRPr="00B97F12">
        <w:rPr>
          <w:sz w:val="28"/>
          <w:szCs w:val="28"/>
        </w:rPr>
        <w:t>Постановлением администрации Барышевского сельсовета Новосибирского района Новосибирской области от 25.09.2017 № 236 «О подготовке прогноза социально-экономического развития Барышевского сельсовета Новосибирского района на 2019 год и на плановый период 2020 и 2021 годов»</w:t>
      </w:r>
    </w:p>
    <w:p w:rsidR="00CD681E" w:rsidRPr="00B97F12" w:rsidRDefault="00CD681E" w:rsidP="00B97F12">
      <w:pPr>
        <w:ind w:firstLine="708"/>
        <w:jc w:val="both"/>
        <w:rPr>
          <w:sz w:val="28"/>
          <w:szCs w:val="28"/>
        </w:rPr>
      </w:pPr>
    </w:p>
    <w:p w:rsidR="000626A1" w:rsidRPr="00B97F12" w:rsidRDefault="000626A1" w:rsidP="00B97F12">
      <w:pPr>
        <w:rPr>
          <w:sz w:val="28"/>
          <w:szCs w:val="28"/>
        </w:rPr>
      </w:pPr>
      <w:r w:rsidRPr="00B97F12">
        <w:rPr>
          <w:sz w:val="28"/>
          <w:szCs w:val="28"/>
        </w:rPr>
        <w:t>РЕШИЛ:</w:t>
      </w:r>
    </w:p>
    <w:p w:rsidR="003D7B7C" w:rsidRPr="00B97F12" w:rsidRDefault="008E1966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b/>
          <w:sz w:val="28"/>
          <w:szCs w:val="28"/>
        </w:rPr>
        <w:t xml:space="preserve">     </w:t>
      </w:r>
      <w:r w:rsidR="001B5AF8" w:rsidRPr="00B97F12">
        <w:rPr>
          <w:b/>
          <w:sz w:val="28"/>
          <w:szCs w:val="28"/>
        </w:rPr>
        <w:t xml:space="preserve">1. </w:t>
      </w:r>
      <w:r w:rsidR="00465771" w:rsidRPr="00B97F12">
        <w:rPr>
          <w:sz w:val="28"/>
          <w:szCs w:val="28"/>
        </w:rPr>
        <w:t>У</w:t>
      </w:r>
      <w:r w:rsidR="003D7B7C" w:rsidRPr="00B97F12">
        <w:rPr>
          <w:sz w:val="28"/>
          <w:szCs w:val="28"/>
        </w:rPr>
        <w:t xml:space="preserve">твердить основные характеристики бюджета администрации </w:t>
      </w:r>
      <w:r w:rsidR="00601F5B" w:rsidRPr="00B97F12">
        <w:rPr>
          <w:sz w:val="28"/>
          <w:szCs w:val="28"/>
        </w:rPr>
        <w:t>Барышевского</w:t>
      </w:r>
      <w:r w:rsidR="003D7B7C" w:rsidRPr="00B97F12">
        <w:rPr>
          <w:sz w:val="28"/>
          <w:szCs w:val="28"/>
        </w:rPr>
        <w:t xml:space="preserve"> сельсовета Новосибирского района Новосибирской области на 20</w:t>
      </w:r>
      <w:r w:rsidR="007A497E" w:rsidRPr="00B97F12">
        <w:rPr>
          <w:sz w:val="28"/>
          <w:szCs w:val="28"/>
        </w:rPr>
        <w:t>1</w:t>
      </w:r>
      <w:r w:rsidR="00601F5B" w:rsidRPr="00B97F12">
        <w:rPr>
          <w:sz w:val="28"/>
          <w:szCs w:val="28"/>
        </w:rPr>
        <w:t>9</w:t>
      </w:r>
      <w:r w:rsidR="005A28AC" w:rsidRPr="00B97F12">
        <w:rPr>
          <w:sz w:val="28"/>
          <w:szCs w:val="28"/>
        </w:rPr>
        <w:t xml:space="preserve"> </w:t>
      </w:r>
      <w:r w:rsidR="00554D68" w:rsidRPr="00B97F12">
        <w:rPr>
          <w:sz w:val="28"/>
          <w:szCs w:val="28"/>
        </w:rPr>
        <w:t>год:</w:t>
      </w:r>
    </w:p>
    <w:p w:rsidR="000626A1" w:rsidRPr="00B97F12" w:rsidRDefault="008710E4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sz w:val="28"/>
          <w:szCs w:val="28"/>
        </w:rPr>
        <w:t>1.</w:t>
      </w:r>
      <w:r w:rsidR="00554D68" w:rsidRPr="00B97F12">
        <w:rPr>
          <w:sz w:val="28"/>
          <w:szCs w:val="28"/>
        </w:rPr>
        <w:t xml:space="preserve"> </w:t>
      </w:r>
      <w:r w:rsidR="000626A1" w:rsidRPr="00B97F12">
        <w:rPr>
          <w:sz w:val="28"/>
          <w:szCs w:val="28"/>
        </w:rPr>
        <w:t>Прогнозируемый общий объем доходов</w:t>
      </w:r>
      <w:r w:rsidR="00641914" w:rsidRPr="00B97F12">
        <w:rPr>
          <w:sz w:val="28"/>
          <w:szCs w:val="28"/>
        </w:rPr>
        <w:t xml:space="preserve"> бюджета </w:t>
      </w:r>
      <w:r w:rsidR="00364BC4" w:rsidRPr="00B97F12">
        <w:rPr>
          <w:sz w:val="28"/>
          <w:szCs w:val="28"/>
        </w:rPr>
        <w:t>на 201</w:t>
      </w:r>
      <w:r w:rsidR="00601F5B" w:rsidRPr="00B97F12">
        <w:rPr>
          <w:sz w:val="28"/>
          <w:szCs w:val="28"/>
        </w:rPr>
        <w:t>9</w:t>
      </w:r>
      <w:r w:rsidR="00364BC4" w:rsidRPr="00B97F12">
        <w:rPr>
          <w:sz w:val="28"/>
          <w:szCs w:val="28"/>
        </w:rPr>
        <w:t xml:space="preserve">год </w:t>
      </w:r>
      <w:r w:rsidR="00641914" w:rsidRPr="00B97F12">
        <w:rPr>
          <w:sz w:val="28"/>
          <w:szCs w:val="28"/>
        </w:rPr>
        <w:t xml:space="preserve">в сумме </w:t>
      </w:r>
      <w:r w:rsidR="00CF406C" w:rsidRPr="00B97F12">
        <w:rPr>
          <w:b/>
          <w:sz w:val="28"/>
          <w:szCs w:val="28"/>
        </w:rPr>
        <w:t>79 557 205,04</w:t>
      </w:r>
      <w:r w:rsidR="000A533C" w:rsidRPr="00B97F12">
        <w:rPr>
          <w:b/>
          <w:sz w:val="28"/>
          <w:szCs w:val="28"/>
        </w:rPr>
        <w:t xml:space="preserve"> </w:t>
      </w:r>
      <w:r w:rsidR="000626A1" w:rsidRPr="00B97F12">
        <w:rPr>
          <w:sz w:val="28"/>
          <w:szCs w:val="28"/>
        </w:rPr>
        <w:t>рублей, исходя из прогнозируемо</w:t>
      </w:r>
      <w:r w:rsidR="000048D0" w:rsidRPr="00B97F12">
        <w:rPr>
          <w:sz w:val="28"/>
          <w:szCs w:val="28"/>
        </w:rPr>
        <w:t>го объема собственных доходов (б</w:t>
      </w:r>
      <w:r w:rsidR="000626A1" w:rsidRPr="00B97F12">
        <w:rPr>
          <w:sz w:val="28"/>
          <w:szCs w:val="28"/>
        </w:rPr>
        <w:t xml:space="preserve">ез учета безвозмездных поступлений от других бюджетов системы Российской Федерации) в сумме </w:t>
      </w:r>
      <w:r w:rsidR="00CF406C" w:rsidRPr="00B97F12">
        <w:rPr>
          <w:b/>
          <w:sz w:val="28"/>
          <w:szCs w:val="28"/>
        </w:rPr>
        <w:t>47 217 912,64</w:t>
      </w:r>
      <w:r w:rsidR="00CA2702" w:rsidRPr="00B97F12">
        <w:rPr>
          <w:b/>
          <w:sz w:val="28"/>
          <w:szCs w:val="28"/>
        </w:rPr>
        <w:t xml:space="preserve"> </w:t>
      </w:r>
      <w:r w:rsidR="000626A1" w:rsidRPr="00B97F12">
        <w:rPr>
          <w:sz w:val="28"/>
          <w:szCs w:val="28"/>
        </w:rPr>
        <w:t>рублей,</w:t>
      </w:r>
      <w:r w:rsidR="00416D77" w:rsidRPr="00B97F12">
        <w:rPr>
          <w:sz w:val="28"/>
          <w:szCs w:val="28"/>
        </w:rPr>
        <w:t xml:space="preserve"> безвозмездных поступлений от других бюджетов бюджетной системы РФ в сумме</w:t>
      </w:r>
      <w:r w:rsidR="007A497E" w:rsidRPr="00B97F12">
        <w:rPr>
          <w:sz w:val="28"/>
          <w:szCs w:val="28"/>
        </w:rPr>
        <w:t xml:space="preserve"> </w:t>
      </w:r>
      <w:r w:rsidR="000A533C" w:rsidRPr="00B97F12">
        <w:rPr>
          <w:b/>
          <w:sz w:val="28"/>
          <w:szCs w:val="28"/>
        </w:rPr>
        <w:t>32 339 292,4</w:t>
      </w:r>
      <w:r w:rsidR="001B2639" w:rsidRPr="00B97F12">
        <w:rPr>
          <w:b/>
          <w:sz w:val="28"/>
          <w:szCs w:val="28"/>
        </w:rPr>
        <w:t xml:space="preserve"> </w:t>
      </w:r>
      <w:r w:rsidR="00416D77" w:rsidRPr="00B97F12">
        <w:rPr>
          <w:sz w:val="28"/>
          <w:szCs w:val="28"/>
        </w:rPr>
        <w:t>руб</w:t>
      </w:r>
      <w:r w:rsidR="00C87E7D" w:rsidRPr="00B97F12">
        <w:rPr>
          <w:sz w:val="28"/>
          <w:szCs w:val="28"/>
        </w:rPr>
        <w:t>л</w:t>
      </w:r>
      <w:r w:rsidR="000A533C" w:rsidRPr="00B97F12">
        <w:rPr>
          <w:sz w:val="28"/>
          <w:szCs w:val="28"/>
        </w:rPr>
        <w:t>я</w:t>
      </w:r>
      <w:r w:rsidR="00416D77" w:rsidRPr="00B97F12">
        <w:rPr>
          <w:sz w:val="28"/>
          <w:szCs w:val="28"/>
        </w:rPr>
        <w:t>,</w:t>
      </w:r>
      <w:r w:rsidR="000626A1" w:rsidRPr="00B97F12">
        <w:rPr>
          <w:sz w:val="28"/>
          <w:szCs w:val="28"/>
        </w:rPr>
        <w:t xml:space="preserve"> </w:t>
      </w:r>
      <w:r w:rsidR="00416D77" w:rsidRPr="00B97F12">
        <w:rPr>
          <w:sz w:val="28"/>
          <w:szCs w:val="28"/>
        </w:rPr>
        <w:t xml:space="preserve">в том числе </w:t>
      </w:r>
      <w:r w:rsidR="000626A1" w:rsidRPr="00B97F12">
        <w:rPr>
          <w:sz w:val="28"/>
          <w:szCs w:val="28"/>
        </w:rPr>
        <w:t>дотации на выравнивание уровня бюджетной обеспеченности</w:t>
      </w:r>
      <w:r w:rsidR="003D7B7C" w:rsidRPr="00B97F12">
        <w:rPr>
          <w:sz w:val="28"/>
          <w:szCs w:val="28"/>
        </w:rPr>
        <w:t xml:space="preserve"> </w:t>
      </w:r>
      <w:r w:rsidR="000A533C" w:rsidRPr="00B97F12">
        <w:rPr>
          <w:b/>
          <w:sz w:val="28"/>
          <w:szCs w:val="28"/>
        </w:rPr>
        <w:t xml:space="preserve">5 387 900 </w:t>
      </w:r>
      <w:r w:rsidR="00851EF3" w:rsidRPr="00B97F12">
        <w:rPr>
          <w:sz w:val="28"/>
          <w:szCs w:val="28"/>
        </w:rPr>
        <w:t>рублей, субвенции</w:t>
      </w:r>
      <w:r w:rsidR="004E7238" w:rsidRPr="00B97F12">
        <w:rPr>
          <w:sz w:val="28"/>
          <w:szCs w:val="28"/>
        </w:rPr>
        <w:t xml:space="preserve"> от других бюджетов </w:t>
      </w:r>
      <w:r w:rsidR="008E1966" w:rsidRPr="00B97F12">
        <w:rPr>
          <w:sz w:val="28"/>
          <w:szCs w:val="28"/>
        </w:rPr>
        <w:t>бюджет</w:t>
      </w:r>
      <w:r w:rsidR="004E7238" w:rsidRPr="00B97F12">
        <w:rPr>
          <w:sz w:val="28"/>
          <w:szCs w:val="28"/>
        </w:rPr>
        <w:t xml:space="preserve">ной системы Российской Федерации, зачисляемые в </w:t>
      </w:r>
      <w:r w:rsidR="00132A05" w:rsidRPr="00B97F12">
        <w:rPr>
          <w:sz w:val="28"/>
          <w:szCs w:val="28"/>
        </w:rPr>
        <w:t>бюджеты поселений в сумме</w:t>
      </w:r>
      <w:r w:rsidR="000827E8" w:rsidRPr="00B97F12">
        <w:rPr>
          <w:sz w:val="28"/>
          <w:szCs w:val="28"/>
        </w:rPr>
        <w:t xml:space="preserve"> </w:t>
      </w:r>
      <w:r w:rsidR="00DF5D55" w:rsidRPr="00B97F12">
        <w:rPr>
          <w:sz w:val="28"/>
          <w:szCs w:val="28"/>
        </w:rPr>
        <w:t>463 800</w:t>
      </w:r>
      <w:r w:rsidR="00DF5D55" w:rsidRPr="00B97F12">
        <w:rPr>
          <w:b/>
          <w:sz w:val="28"/>
          <w:szCs w:val="28"/>
        </w:rPr>
        <w:t xml:space="preserve"> </w:t>
      </w:r>
      <w:r w:rsidR="000827E8" w:rsidRPr="00B97F12">
        <w:rPr>
          <w:sz w:val="28"/>
          <w:szCs w:val="28"/>
        </w:rPr>
        <w:t>рублей</w:t>
      </w:r>
      <w:r w:rsidR="008C1CFB" w:rsidRPr="00B97F12">
        <w:rPr>
          <w:sz w:val="28"/>
          <w:szCs w:val="28"/>
        </w:rPr>
        <w:t xml:space="preserve">, </w:t>
      </w:r>
      <w:r w:rsidR="008D3D0C" w:rsidRPr="00B97F12">
        <w:rPr>
          <w:sz w:val="28"/>
          <w:szCs w:val="28"/>
        </w:rPr>
        <w:t>в том числе 100 рублей бюджетам  поселений на выполнение передаваемых полномочий субъектов Российской Федерации</w:t>
      </w:r>
      <w:r w:rsidR="00851EF3" w:rsidRPr="00B97F12">
        <w:rPr>
          <w:sz w:val="28"/>
          <w:szCs w:val="28"/>
        </w:rPr>
        <w:t xml:space="preserve">, </w:t>
      </w:r>
      <w:r w:rsidR="00BA155B" w:rsidRPr="00B97F12">
        <w:rPr>
          <w:sz w:val="28"/>
          <w:szCs w:val="28"/>
        </w:rPr>
        <w:t>имеющих целевое назначение, в сумме 26 487 592,40 рублей</w:t>
      </w:r>
      <w:r w:rsidR="00E05E1D" w:rsidRPr="00B97F12">
        <w:rPr>
          <w:b/>
          <w:sz w:val="28"/>
          <w:szCs w:val="28"/>
        </w:rPr>
        <w:t>(</w:t>
      </w:r>
      <w:r w:rsidR="00E05E1D" w:rsidRPr="00B97F12">
        <w:rPr>
          <w:sz w:val="28"/>
          <w:szCs w:val="28"/>
        </w:rPr>
        <w:t>Приложение № 1).</w:t>
      </w:r>
    </w:p>
    <w:p w:rsidR="008710E4" w:rsidRPr="00B97F12" w:rsidRDefault="008E1966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b/>
          <w:sz w:val="28"/>
          <w:szCs w:val="28"/>
        </w:rPr>
        <w:t xml:space="preserve">     </w:t>
      </w:r>
      <w:r w:rsidR="008710E4" w:rsidRPr="00B97F12">
        <w:rPr>
          <w:b/>
          <w:sz w:val="28"/>
          <w:szCs w:val="28"/>
        </w:rPr>
        <w:t>2.</w:t>
      </w:r>
      <w:r w:rsidR="008710E4" w:rsidRPr="00B97F12">
        <w:rPr>
          <w:sz w:val="28"/>
          <w:szCs w:val="28"/>
        </w:rPr>
        <w:t xml:space="preserve"> Общий объем расходов бюджета на 201</w:t>
      </w:r>
      <w:r w:rsidR="00601F5B" w:rsidRPr="00B97F12">
        <w:rPr>
          <w:sz w:val="28"/>
          <w:szCs w:val="28"/>
        </w:rPr>
        <w:t>9</w:t>
      </w:r>
      <w:r w:rsidR="008710E4" w:rsidRPr="00B97F12">
        <w:rPr>
          <w:sz w:val="28"/>
          <w:szCs w:val="28"/>
        </w:rPr>
        <w:t xml:space="preserve"> год в сумме </w:t>
      </w:r>
      <w:r w:rsidR="00CF406C" w:rsidRPr="00B97F12">
        <w:rPr>
          <w:b/>
          <w:sz w:val="28"/>
          <w:szCs w:val="28"/>
        </w:rPr>
        <w:t>80 441 310,72</w:t>
      </w:r>
      <w:r w:rsidR="008710E4" w:rsidRPr="00B97F12">
        <w:rPr>
          <w:sz w:val="28"/>
          <w:szCs w:val="28"/>
        </w:rPr>
        <w:t>рублей</w:t>
      </w:r>
      <w:r w:rsidR="00E05E1D" w:rsidRPr="00B97F12">
        <w:rPr>
          <w:sz w:val="28"/>
          <w:szCs w:val="28"/>
        </w:rPr>
        <w:t xml:space="preserve"> (Приложение № 2)</w:t>
      </w:r>
      <w:r w:rsidR="008710E4" w:rsidRPr="00B97F12">
        <w:rPr>
          <w:sz w:val="28"/>
          <w:szCs w:val="28"/>
        </w:rPr>
        <w:t>.</w:t>
      </w:r>
    </w:p>
    <w:p w:rsidR="00BA155B" w:rsidRPr="00B97F12" w:rsidRDefault="00BA155B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sz w:val="28"/>
          <w:szCs w:val="28"/>
        </w:rPr>
        <w:lastRenderedPageBreak/>
        <w:t xml:space="preserve">     </w:t>
      </w:r>
      <w:r w:rsidRPr="00B97F12">
        <w:rPr>
          <w:b/>
          <w:sz w:val="28"/>
          <w:szCs w:val="28"/>
        </w:rPr>
        <w:t>3</w:t>
      </w:r>
      <w:r w:rsidRPr="00B97F12">
        <w:rPr>
          <w:sz w:val="28"/>
          <w:szCs w:val="28"/>
        </w:rPr>
        <w:t xml:space="preserve">. </w:t>
      </w:r>
      <w:proofErr w:type="gramStart"/>
      <w:r w:rsidRPr="00B97F12">
        <w:rPr>
          <w:sz w:val="28"/>
          <w:szCs w:val="28"/>
        </w:rPr>
        <w:t>дефицит  бюджета</w:t>
      </w:r>
      <w:proofErr w:type="gramEnd"/>
      <w:r w:rsidRPr="00B97F12">
        <w:rPr>
          <w:sz w:val="28"/>
          <w:szCs w:val="28"/>
        </w:rPr>
        <w:t xml:space="preserve"> Барышевского сельсовета Новосибирского района Новосибирской области  на 2019 год принят в сумме 884 105,68 тысяч рублей</w:t>
      </w:r>
    </w:p>
    <w:p w:rsidR="00E05E1D" w:rsidRPr="00B97F12" w:rsidRDefault="00E05E1D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sz w:val="28"/>
          <w:szCs w:val="28"/>
        </w:rPr>
        <w:t xml:space="preserve">     </w:t>
      </w:r>
      <w:r w:rsidR="00BA155B" w:rsidRPr="00B97F12">
        <w:rPr>
          <w:b/>
          <w:sz w:val="28"/>
          <w:szCs w:val="28"/>
        </w:rPr>
        <w:t>4</w:t>
      </w:r>
      <w:r w:rsidRPr="00B97F12">
        <w:rPr>
          <w:b/>
          <w:sz w:val="28"/>
          <w:szCs w:val="28"/>
        </w:rPr>
        <w:t>.</w:t>
      </w:r>
      <w:r w:rsidRPr="00B97F12">
        <w:rPr>
          <w:sz w:val="28"/>
          <w:szCs w:val="28"/>
        </w:rPr>
        <w:t xml:space="preserve"> Источники финансирования дефицита бюджета </w:t>
      </w:r>
      <w:r w:rsidR="00601F5B" w:rsidRPr="00B97F12">
        <w:rPr>
          <w:sz w:val="28"/>
          <w:szCs w:val="28"/>
        </w:rPr>
        <w:t>Барышевского</w:t>
      </w:r>
      <w:r w:rsidRPr="00B97F12">
        <w:rPr>
          <w:sz w:val="28"/>
          <w:szCs w:val="28"/>
        </w:rPr>
        <w:t xml:space="preserve"> сельсовета на 201</w:t>
      </w:r>
      <w:r w:rsidR="00601F5B" w:rsidRPr="00B97F12">
        <w:rPr>
          <w:sz w:val="28"/>
          <w:szCs w:val="28"/>
        </w:rPr>
        <w:t>9</w:t>
      </w:r>
      <w:r w:rsidRPr="00B97F12">
        <w:rPr>
          <w:sz w:val="28"/>
          <w:szCs w:val="28"/>
        </w:rPr>
        <w:t xml:space="preserve"> год (Приложение № 3).</w:t>
      </w:r>
    </w:p>
    <w:p w:rsidR="00E05E1D" w:rsidRPr="00B97F12" w:rsidRDefault="00E05E1D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sz w:val="28"/>
          <w:szCs w:val="28"/>
        </w:rPr>
        <w:t xml:space="preserve">     </w:t>
      </w:r>
      <w:r w:rsidR="00BA155B" w:rsidRPr="00B97F12">
        <w:rPr>
          <w:b/>
          <w:sz w:val="28"/>
          <w:szCs w:val="28"/>
        </w:rPr>
        <w:t>5</w:t>
      </w:r>
      <w:r w:rsidRPr="00B97F12">
        <w:rPr>
          <w:b/>
          <w:sz w:val="28"/>
          <w:szCs w:val="28"/>
        </w:rPr>
        <w:t>.</w:t>
      </w:r>
      <w:r w:rsidRPr="00B97F12">
        <w:rPr>
          <w:sz w:val="28"/>
          <w:szCs w:val="28"/>
        </w:rPr>
        <w:t xml:space="preserve"> Программу муниципальных внутренних заимствований </w:t>
      </w:r>
      <w:r w:rsidR="00601F5B" w:rsidRPr="00B97F12">
        <w:rPr>
          <w:sz w:val="28"/>
          <w:szCs w:val="28"/>
        </w:rPr>
        <w:t>Барышевского</w:t>
      </w:r>
      <w:r w:rsidR="001F70AB" w:rsidRPr="00B97F12">
        <w:rPr>
          <w:sz w:val="28"/>
          <w:szCs w:val="28"/>
        </w:rPr>
        <w:t xml:space="preserve"> сельсовета </w:t>
      </w:r>
      <w:r w:rsidRPr="00B97F12">
        <w:rPr>
          <w:sz w:val="28"/>
          <w:szCs w:val="28"/>
        </w:rPr>
        <w:t>на 201</w:t>
      </w:r>
      <w:r w:rsidR="00601F5B" w:rsidRPr="00B97F12">
        <w:rPr>
          <w:sz w:val="28"/>
          <w:szCs w:val="28"/>
        </w:rPr>
        <w:t>9</w:t>
      </w:r>
      <w:r w:rsidRPr="00B97F12">
        <w:rPr>
          <w:sz w:val="28"/>
          <w:szCs w:val="28"/>
        </w:rPr>
        <w:t xml:space="preserve"> год</w:t>
      </w:r>
      <w:r w:rsidR="001F70AB" w:rsidRPr="00B97F12">
        <w:rPr>
          <w:sz w:val="28"/>
          <w:szCs w:val="28"/>
        </w:rPr>
        <w:t xml:space="preserve"> (Приложение № 4).</w:t>
      </w:r>
    </w:p>
    <w:p w:rsidR="00662719" w:rsidRPr="00B97F12" w:rsidRDefault="008E1966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b/>
          <w:sz w:val="28"/>
          <w:szCs w:val="28"/>
        </w:rPr>
        <w:t xml:space="preserve">     </w:t>
      </w:r>
      <w:r w:rsidR="00BA155B" w:rsidRPr="00B97F12">
        <w:rPr>
          <w:b/>
          <w:sz w:val="28"/>
          <w:szCs w:val="28"/>
        </w:rPr>
        <w:t>6</w:t>
      </w:r>
      <w:r w:rsidR="001B5AF8" w:rsidRPr="00B97F12">
        <w:rPr>
          <w:b/>
          <w:sz w:val="28"/>
          <w:szCs w:val="28"/>
        </w:rPr>
        <w:t>.</w:t>
      </w:r>
      <w:r w:rsidR="00662719" w:rsidRPr="00B97F12">
        <w:rPr>
          <w:color w:val="000000"/>
          <w:sz w:val="28"/>
          <w:szCs w:val="28"/>
        </w:rPr>
        <w:t xml:space="preserve"> </w:t>
      </w:r>
      <w:r w:rsidR="00662719" w:rsidRPr="00B97F12">
        <w:rPr>
          <w:sz w:val="28"/>
          <w:szCs w:val="28"/>
        </w:rPr>
        <w:t>Направить решение</w:t>
      </w:r>
      <w:r w:rsidR="00643BDD" w:rsidRPr="00B97F12">
        <w:rPr>
          <w:sz w:val="28"/>
          <w:szCs w:val="28"/>
        </w:rPr>
        <w:t xml:space="preserve"> глав</w:t>
      </w:r>
      <w:r w:rsidR="00E5599D" w:rsidRPr="00B97F12">
        <w:rPr>
          <w:sz w:val="28"/>
          <w:szCs w:val="28"/>
        </w:rPr>
        <w:t>е</w:t>
      </w:r>
      <w:r w:rsidR="00643BDD" w:rsidRPr="00B97F12">
        <w:rPr>
          <w:sz w:val="28"/>
          <w:szCs w:val="28"/>
        </w:rPr>
        <w:t xml:space="preserve"> администрации</w:t>
      </w:r>
      <w:r w:rsidR="00662719" w:rsidRPr="00B97F12">
        <w:rPr>
          <w:sz w:val="28"/>
          <w:szCs w:val="28"/>
        </w:rPr>
        <w:t xml:space="preserve"> </w:t>
      </w:r>
      <w:r w:rsidR="00601F5B" w:rsidRPr="00B97F12">
        <w:rPr>
          <w:sz w:val="28"/>
          <w:szCs w:val="28"/>
        </w:rPr>
        <w:t>Барышевского</w:t>
      </w:r>
      <w:r w:rsidR="00662719" w:rsidRPr="00B97F12">
        <w:rPr>
          <w:sz w:val="28"/>
          <w:szCs w:val="28"/>
        </w:rPr>
        <w:t xml:space="preserve"> сельсовета для подписания и опубликования.</w:t>
      </w:r>
    </w:p>
    <w:p w:rsidR="00662719" w:rsidRPr="00B97F12" w:rsidRDefault="008E1966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b/>
          <w:sz w:val="28"/>
          <w:szCs w:val="28"/>
        </w:rPr>
        <w:t xml:space="preserve">     </w:t>
      </w:r>
      <w:r w:rsidR="00BA155B" w:rsidRPr="00B97F12">
        <w:rPr>
          <w:b/>
          <w:sz w:val="28"/>
          <w:szCs w:val="28"/>
        </w:rPr>
        <w:t>7</w:t>
      </w:r>
      <w:r w:rsidR="00662719" w:rsidRPr="00B97F12">
        <w:rPr>
          <w:sz w:val="28"/>
          <w:szCs w:val="28"/>
        </w:rPr>
        <w:t xml:space="preserve">. </w:t>
      </w:r>
      <w:r w:rsidR="005D655B" w:rsidRPr="00AA0B4F">
        <w:rPr>
          <w:sz w:val="28"/>
          <w:szCs w:val="28"/>
        </w:rPr>
        <w:t>Опубликовать настоящее решение в газете «Мое село. Газета Барышевского сельсовета» и на официальном сайте Барышевского сельсовета Новосибирского района Новосибирской области.</w:t>
      </w:r>
    </w:p>
    <w:p w:rsidR="00662719" w:rsidRPr="00B97F12" w:rsidRDefault="008E1966" w:rsidP="00B97F12">
      <w:pPr>
        <w:tabs>
          <w:tab w:val="left" w:pos="567"/>
        </w:tabs>
        <w:jc w:val="both"/>
        <w:rPr>
          <w:sz w:val="28"/>
          <w:szCs w:val="28"/>
        </w:rPr>
      </w:pPr>
      <w:r w:rsidRPr="00B97F12">
        <w:rPr>
          <w:b/>
          <w:sz w:val="28"/>
          <w:szCs w:val="28"/>
        </w:rPr>
        <w:t xml:space="preserve">     </w:t>
      </w:r>
      <w:r w:rsidR="005D655B">
        <w:rPr>
          <w:b/>
          <w:sz w:val="28"/>
          <w:szCs w:val="28"/>
        </w:rPr>
        <w:t>8</w:t>
      </w:r>
      <w:bookmarkStart w:id="0" w:name="_GoBack"/>
      <w:bookmarkEnd w:id="0"/>
      <w:r w:rsidR="00662719" w:rsidRPr="00B97F12">
        <w:rPr>
          <w:sz w:val="28"/>
          <w:szCs w:val="28"/>
        </w:rPr>
        <w:t>. Решение вступает в силу с момента опубликования.</w:t>
      </w:r>
    </w:p>
    <w:p w:rsidR="00662719" w:rsidRPr="001F70AB" w:rsidRDefault="00662719" w:rsidP="00662719">
      <w:pPr>
        <w:jc w:val="both"/>
        <w:rPr>
          <w:sz w:val="23"/>
          <w:szCs w:val="23"/>
        </w:rPr>
      </w:pPr>
    </w:p>
    <w:p w:rsidR="00B97F12" w:rsidRPr="00B97F12" w:rsidRDefault="00B97F12" w:rsidP="00B97F12">
      <w:pPr>
        <w:autoSpaceDN w:val="0"/>
        <w:rPr>
          <w:rFonts w:eastAsia="Calibri"/>
          <w:b/>
          <w:sz w:val="28"/>
          <w:szCs w:val="28"/>
          <w:lang w:eastAsia="en-US"/>
        </w:rPr>
      </w:pPr>
      <w:r w:rsidRPr="00B97F12">
        <w:rPr>
          <w:rFonts w:eastAsia="Calibri"/>
          <w:b/>
          <w:sz w:val="28"/>
          <w:szCs w:val="28"/>
          <w:lang w:eastAsia="en-US"/>
        </w:rPr>
        <w:t>Председатель Совета депутатов                Глава Барышевского сельсовета</w:t>
      </w:r>
    </w:p>
    <w:p w:rsidR="00B97F12" w:rsidRPr="00B97F12" w:rsidRDefault="00B97F12" w:rsidP="00B97F12">
      <w:pPr>
        <w:autoSpaceDN w:val="0"/>
        <w:rPr>
          <w:rFonts w:eastAsia="Calibri"/>
          <w:b/>
          <w:sz w:val="28"/>
          <w:szCs w:val="28"/>
          <w:lang w:eastAsia="en-US"/>
        </w:rPr>
      </w:pPr>
      <w:r w:rsidRPr="00B97F12">
        <w:rPr>
          <w:b/>
          <w:sz w:val="28"/>
          <w:szCs w:val="28"/>
        </w:rPr>
        <w:t>Барышевского сельсовета</w:t>
      </w:r>
      <w:r w:rsidRPr="00B97F12">
        <w:rPr>
          <w:rFonts w:eastAsia="Calibri"/>
          <w:b/>
          <w:sz w:val="28"/>
          <w:szCs w:val="28"/>
          <w:lang w:eastAsia="en-US"/>
        </w:rPr>
        <w:t xml:space="preserve">                     </w:t>
      </w:r>
    </w:p>
    <w:p w:rsidR="00B97F12" w:rsidRPr="00B97F12" w:rsidRDefault="00B97F12" w:rsidP="00B97F12">
      <w:pPr>
        <w:autoSpaceDN w:val="0"/>
        <w:rPr>
          <w:rFonts w:eastAsia="Calibri"/>
          <w:b/>
          <w:sz w:val="28"/>
          <w:szCs w:val="28"/>
          <w:lang w:eastAsia="en-US"/>
        </w:rPr>
      </w:pPr>
      <w:r w:rsidRPr="00B97F12">
        <w:rPr>
          <w:rFonts w:eastAsia="Calibri"/>
          <w:b/>
          <w:sz w:val="28"/>
          <w:szCs w:val="28"/>
          <w:lang w:eastAsia="en-US"/>
        </w:rPr>
        <w:t>______________О.В. Боровских                ________________А.А. Алексеев</w:t>
      </w:r>
    </w:p>
    <w:p w:rsidR="006568F8" w:rsidRPr="001F70AB" w:rsidRDefault="006568F8" w:rsidP="00B97F12">
      <w:pPr>
        <w:jc w:val="both"/>
        <w:rPr>
          <w:sz w:val="23"/>
          <w:szCs w:val="23"/>
        </w:rPr>
      </w:pPr>
    </w:p>
    <w:sectPr w:rsidR="006568F8" w:rsidRPr="001F70AB" w:rsidSect="009C44E7">
      <w:footnotePr>
        <w:pos w:val="beneathText"/>
      </w:footnotePr>
      <w:pgSz w:w="11905" w:h="16837" w:code="9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E548A"/>
    <w:multiLevelType w:val="hybridMultilevel"/>
    <w:tmpl w:val="EC4E2C74"/>
    <w:lvl w:ilvl="0" w:tplc="E1C6F6E2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5744"/>
    <w:multiLevelType w:val="hybridMultilevel"/>
    <w:tmpl w:val="36C6D656"/>
    <w:lvl w:ilvl="0" w:tplc="77800780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222CC"/>
    <w:multiLevelType w:val="hybridMultilevel"/>
    <w:tmpl w:val="000E85E8"/>
    <w:lvl w:ilvl="0" w:tplc="54BAE92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DC67DDB"/>
    <w:multiLevelType w:val="hybridMultilevel"/>
    <w:tmpl w:val="C0EA7586"/>
    <w:lvl w:ilvl="0" w:tplc="88383E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A7033C"/>
    <w:multiLevelType w:val="hybridMultilevel"/>
    <w:tmpl w:val="31AAB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21A8D"/>
    <w:multiLevelType w:val="hybridMultilevel"/>
    <w:tmpl w:val="16D66ECC"/>
    <w:lvl w:ilvl="0" w:tplc="761479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DD94ACE"/>
    <w:multiLevelType w:val="hybridMultilevel"/>
    <w:tmpl w:val="9920D126"/>
    <w:lvl w:ilvl="0" w:tplc="5518CB86">
      <w:start w:val="17"/>
      <w:numFmt w:val="decimal"/>
      <w:lvlText w:val="%1."/>
      <w:lvlJc w:val="left"/>
      <w:pPr>
        <w:ind w:left="943" w:hanging="375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505E6D34"/>
    <w:multiLevelType w:val="hybridMultilevel"/>
    <w:tmpl w:val="1C78A0BA"/>
    <w:lvl w:ilvl="0" w:tplc="CA84DB1A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630B6316"/>
    <w:multiLevelType w:val="hybridMultilevel"/>
    <w:tmpl w:val="11F2C866"/>
    <w:lvl w:ilvl="0" w:tplc="8E305CD2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5A7067A"/>
    <w:multiLevelType w:val="hybridMultilevel"/>
    <w:tmpl w:val="42E237CE"/>
    <w:lvl w:ilvl="0" w:tplc="E93A096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E41F6"/>
    <w:multiLevelType w:val="hybridMultilevel"/>
    <w:tmpl w:val="DFB2532C"/>
    <w:lvl w:ilvl="0" w:tplc="306E708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34210"/>
    <w:multiLevelType w:val="hybridMultilevel"/>
    <w:tmpl w:val="AFEC987E"/>
    <w:lvl w:ilvl="0" w:tplc="98A8E4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E8F452D"/>
    <w:multiLevelType w:val="hybridMultilevel"/>
    <w:tmpl w:val="60A4EC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2"/>
  </w:num>
  <w:num w:numId="5">
    <w:abstractNumId w:val="3"/>
  </w:num>
  <w:num w:numId="6">
    <w:abstractNumId w:val="11"/>
  </w:num>
  <w:num w:numId="7">
    <w:abstractNumId w:val="4"/>
  </w:num>
  <w:num w:numId="8">
    <w:abstractNumId w:val="8"/>
  </w:num>
  <w:num w:numId="9">
    <w:abstractNumId w:val="1"/>
  </w:num>
  <w:num w:numId="10">
    <w:abstractNumId w:val="6"/>
  </w:num>
  <w:num w:numId="11">
    <w:abstractNumId w:val="9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7F"/>
    <w:rsid w:val="000023C2"/>
    <w:rsid w:val="00004769"/>
    <w:rsid w:val="000048D0"/>
    <w:rsid w:val="000158D9"/>
    <w:rsid w:val="00046E58"/>
    <w:rsid w:val="000564C0"/>
    <w:rsid w:val="000626A1"/>
    <w:rsid w:val="000635F5"/>
    <w:rsid w:val="00064438"/>
    <w:rsid w:val="00070043"/>
    <w:rsid w:val="0007042C"/>
    <w:rsid w:val="00080305"/>
    <w:rsid w:val="000806AD"/>
    <w:rsid w:val="000827E8"/>
    <w:rsid w:val="00095CA8"/>
    <w:rsid w:val="000A0816"/>
    <w:rsid w:val="000A1183"/>
    <w:rsid w:val="000A533C"/>
    <w:rsid w:val="000A5FCC"/>
    <w:rsid w:val="000B3CE3"/>
    <w:rsid w:val="000B4051"/>
    <w:rsid w:val="000B6C19"/>
    <w:rsid w:val="000C770A"/>
    <w:rsid w:val="001025F0"/>
    <w:rsid w:val="001036FA"/>
    <w:rsid w:val="001125A3"/>
    <w:rsid w:val="001145D0"/>
    <w:rsid w:val="00120B2A"/>
    <w:rsid w:val="00124701"/>
    <w:rsid w:val="00132A05"/>
    <w:rsid w:val="00133407"/>
    <w:rsid w:val="00140042"/>
    <w:rsid w:val="00142E86"/>
    <w:rsid w:val="0014350A"/>
    <w:rsid w:val="00145CEB"/>
    <w:rsid w:val="0014709B"/>
    <w:rsid w:val="00156AF1"/>
    <w:rsid w:val="00164C20"/>
    <w:rsid w:val="001663E4"/>
    <w:rsid w:val="00167BF8"/>
    <w:rsid w:val="00193067"/>
    <w:rsid w:val="001A07A1"/>
    <w:rsid w:val="001B2639"/>
    <w:rsid w:val="001B5AF8"/>
    <w:rsid w:val="001E41B6"/>
    <w:rsid w:val="001E6548"/>
    <w:rsid w:val="001E76D2"/>
    <w:rsid w:val="001F0F10"/>
    <w:rsid w:val="001F1FCA"/>
    <w:rsid w:val="001F3F49"/>
    <w:rsid w:val="001F41CA"/>
    <w:rsid w:val="001F70AB"/>
    <w:rsid w:val="00205C05"/>
    <w:rsid w:val="00217F87"/>
    <w:rsid w:val="00230C07"/>
    <w:rsid w:val="00250497"/>
    <w:rsid w:val="00253D35"/>
    <w:rsid w:val="0025497B"/>
    <w:rsid w:val="002558D4"/>
    <w:rsid w:val="0026171C"/>
    <w:rsid w:val="00282382"/>
    <w:rsid w:val="00282835"/>
    <w:rsid w:val="002A5B26"/>
    <w:rsid w:val="002B3CCF"/>
    <w:rsid w:val="002C2B45"/>
    <w:rsid w:val="002F7076"/>
    <w:rsid w:val="002F7319"/>
    <w:rsid w:val="00300444"/>
    <w:rsid w:val="003058BA"/>
    <w:rsid w:val="00306C69"/>
    <w:rsid w:val="00320581"/>
    <w:rsid w:val="003210F0"/>
    <w:rsid w:val="00326F34"/>
    <w:rsid w:val="00336620"/>
    <w:rsid w:val="003442E5"/>
    <w:rsid w:val="003449E3"/>
    <w:rsid w:val="00346F1D"/>
    <w:rsid w:val="00355D93"/>
    <w:rsid w:val="003575DC"/>
    <w:rsid w:val="0035784F"/>
    <w:rsid w:val="00357D42"/>
    <w:rsid w:val="00364BC4"/>
    <w:rsid w:val="00366C97"/>
    <w:rsid w:val="0036745D"/>
    <w:rsid w:val="003808FF"/>
    <w:rsid w:val="00384A8A"/>
    <w:rsid w:val="0039329A"/>
    <w:rsid w:val="003B196A"/>
    <w:rsid w:val="003B1C6B"/>
    <w:rsid w:val="003C0068"/>
    <w:rsid w:val="003C2CC8"/>
    <w:rsid w:val="003D2516"/>
    <w:rsid w:val="003D7B7C"/>
    <w:rsid w:val="003E606F"/>
    <w:rsid w:val="003E7D5D"/>
    <w:rsid w:val="003F1C45"/>
    <w:rsid w:val="00403CB6"/>
    <w:rsid w:val="004070E7"/>
    <w:rsid w:val="00416D77"/>
    <w:rsid w:val="00421F9F"/>
    <w:rsid w:val="004329A9"/>
    <w:rsid w:val="004340F7"/>
    <w:rsid w:val="00440FC1"/>
    <w:rsid w:val="00441024"/>
    <w:rsid w:val="004438F5"/>
    <w:rsid w:val="00453AE1"/>
    <w:rsid w:val="00460C42"/>
    <w:rsid w:val="00465771"/>
    <w:rsid w:val="00473B3F"/>
    <w:rsid w:val="00473EAB"/>
    <w:rsid w:val="004810DD"/>
    <w:rsid w:val="00490A34"/>
    <w:rsid w:val="004A17BF"/>
    <w:rsid w:val="004B06B7"/>
    <w:rsid w:val="004B3BC2"/>
    <w:rsid w:val="004B5254"/>
    <w:rsid w:val="004E7238"/>
    <w:rsid w:val="004E7935"/>
    <w:rsid w:val="004E7FA5"/>
    <w:rsid w:val="00506DA9"/>
    <w:rsid w:val="00511D1C"/>
    <w:rsid w:val="00517A3B"/>
    <w:rsid w:val="00526E15"/>
    <w:rsid w:val="00536CD8"/>
    <w:rsid w:val="0054128C"/>
    <w:rsid w:val="0055053E"/>
    <w:rsid w:val="00550B42"/>
    <w:rsid w:val="005539CB"/>
    <w:rsid w:val="00554D68"/>
    <w:rsid w:val="00556A72"/>
    <w:rsid w:val="00562FA1"/>
    <w:rsid w:val="0056754F"/>
    <w:rsid w:val="00591983"/>
    <w:rsid w:val="0059545C"/>
    <w:rsid w:val="005955AD"/>
    <w:rsid w:val="005A253B"/>
    <w:rsid w:val="005A28AC"/>
    <w:rsid w:val="005A4A19"/>
    <w:rsid w:val="005B167F"/>
    <w:rsid w:val="005C2B63"/>
    <w:rsid w:val="005D655B"/>
    <w:rsid w:val="005D661B"/>
    <w:rsid w:val="005E4583"/>
    <w:rsid w:val="005E5AD5"/>
    <w:rsid w:val="005F0B40"/>
    <w:rsid w:val="005F3E92"/>
    <w:rsid w:val="0060031F"/>
    <w:rsid w:val="00601F5B"/>
    <w:rsid w:val="006032BB"/>
    <w:rsid w:val="0060398C"/>
    <w:rsid w:val="00607F8A"/>
    <w:rsid w:val="00641914"/>
    <w:rsid w:val="00643BDD"/>
    <w:rsid w:val="00643CC5"/>
    <w:rsid w:val="00647F03"/>
    <w:rsid w:val="006568F8"/>
    <w:rsid w:val="006602A9"/>
    <w:rsid w:val="006626DD"/>
    <w:rsid w:val="00662719"/>
    <w:rsid w:val="0066282F"/>
    <w:rsid w:val="00664C18"/>
    <w:rsid w:val="006717DB"/>
    <w:rsid w:val="00672A08"/>
    <w:rsid w:val="00672CE3"/>
    <w:rsid w:val="0068540C"/>
    <w:rsid w:val="006A2C9F"/>
    <w:rsid w:val="006D7047"/>
    <w:rsid w:val="006E0DDC"/>
    <w:rsid w:val="006E47DB"/>
    <w:rsid w:val="006F0248"/>
    <w:rsid w:val="00701DB4"/>
    <w:rsid w:val="007033D6"/>
    <w:rsid w:val="00716BC7"/>
    <w:rsid w:val="007518EC"/>
    <w:rsid w:val="00755907"/>
    <w:rsid w:val="00761071"/>
    <w:rsid w:val="00767595"/>
    <w:rsid w:val="00770977"/>
    <w:rsid w:val="00786824"/>
    <w:rsid w:val="00790287"/>
    <w:rsid w:val="00791253"/>
    <w:rsid w:val="00791A94"/>
    <w:rsid w:val="007A497E"/>
    <w:rsid w:val="007A4B38"/>
    <w:rsid w:val="007A61E1"/>
    <w:rsid w:val="007A78E8"/>
    <w:rsid w:val="007D60F3"/>
    <w:rsid w:val="007E44CD"/>
    <w:rsid w:val="007F3073"/>
    <w:rsid w:val="007F315D"/>
    <w:rsid w:val="007F4A10"/>
    <w:rsid w:val="008003C8"/>
    <w:rsid w:val="00802761"/>
    <w:rsid w:val="008044EC"/>
    <w:rsid w:val="00810ED1"/>
    <w:rsid w:val="00815A26"/>
    <w:rsid w:val="00815C2B"/>
    <w:rsid w:val="0083258C"/>
    <w:rsid w:val="00850183"/>
    <w:rsid w:val="00851EF3"/>
    <w:rsid w:val="00856B73"/>
    <w:rsid w:val="00865D9E"/>
    <w:rsid w:val="008703AA"/>
    <w:rsid w:val="008710E4"/>
    <w:rsid w:val="00872937"/>
    <w:rsid w:val="00881DAE"/>
    <w:rsid w:val="00885C25"/>
    <w:rsid w:val="008A2A65"/>
    <w:rsid w:val="008A6FD5"/>
    <w:rsid w:val="008B6251"/>
    <w:rsid w:val="008C1CFB"/>
    <w:rsid w:val="008C787F"/>
    <w:rsid w:val="008D3D0C"/>
    <w:rsid w:val="008D4291"/>
    <w:rsid w:val="008D706A"/>
    <w:rsid w:val="008E1966"/>
    <w:rsid w:val="009174D6"/>
    <w:rsid w:val="00926152"/>
    <w:rsid w:val="00935AB9"/>
    <w:rsid w:val="00937AD3"/>
    <w:rsid w:val="0095564F"/>
    <w:rsid w:val="00955C94"/>
    <w:rsid w:val="00961599"/>
    <w:rsid w:val="009717FB"/>
    <w:rsid w:val="009746F6"/>
    <w:rsid w:val="00975EA2"/>
    <w:rsid w:val="00986B8F"/>
    <w:rsid w:val="00992390"/>
    <w:rsid w:val="009A0E15"/>
    <w:rsid w:val="009B4AFD"/>
    <w:rsid w:val="009C44E7"/>
    <w:rsid w:val="009C56FA"/>
    <w:rsid w:val="009C65F9"/>
    <w:rsid w:val="009F019C"/>
    <w:rsid w:val="009F2A83"/>
    <w:rsid w:val="009F3A20"/>
    <w:rsid w:val="009F5A32"/>
    <w:rsid w:val="009F6718"/>
    <w:rsid w:val="009F77F6"/>
    <w:rsid w:val="00A00E8F"/>
    <w:rsid w:val="00A0517E"/>
    <w:rsid w:val="00A20AF8"/>
    <w:rsid w:val="00A3153E"/>
    <w:rsid w:val="00A3744F"/>
    <w:rsid w:val="00A475E2"/>
    <w:rsid w:val="00A54811"/>
    <w:rsid w:val="00A62A27"/>
    <w:rsid w:val="00A72558"/>
    <w:rsid w:val="00AA1214"/>
    <w:rsid w:val="00AA66BE"/>
    <w:rsid w:val="00AA7B6B"/>
    <w:rsid w:val="00AB50D0"/>
    <w:rsid w:val="00AC22B8"/>
    <w:rsid w:val="00AD2190"/>
    <w:rsid w:val="00AD5252"/>
    <w:rsid w:val="00B02990"/>
    <w:rsid w:val="00B07D9B"/>
    <w:rsid w:val="00B07F2D"/>
    <w:rsid w:val="00B10BF1"/>
    <w:rsid w:val="00B1493F"/>
    <w:rsid w:val="00B16B26"/>
    <w:rsid w:val="00B32874"/>
    <w:rsid w:val="00B429A8"/>
    <w:rsid w:val="00B515A4"/>
    <w:rsid w:val="00B53E1D"/>
    <w:rsid w:val="00B60F68"/>
    <w:rsid w:val="00B63D31"/>
    <w:rsid w:val="00B7041E"/>
    <w:rsid w:val="00B70FE7"/>
    <w:rsid w:val="00B90534"/>
    <w:rsid w:val="00B93DE6"/>
    <w:rsid w:val="00B97F12"/>
    <w:rsid w:val="00BA096F"/>
    <w:rsid w:val="00BA155B"/>
    <w:rsid w:val="00BA678D"/>
    <w:rsid w:val="00BC0D38"/>
    <w:rsid w:val="00BC4F88"/>
    <w:rsid w:val="00BD3BCB"/>
    <w:rsid w:val="00BF2D11"/>
    <w:rsid w:val="00C00412"/>
    <w:rsid w:val="00C02B99"/>
    <w:rsid w:val="00C0596F"/>
    <w:rsid w:val="00C2728F"/>
    <w:rsid w:val="00C454B7"/>
    <w:rsid w:val="00C50202"/>
    <w:rsid w:val="00C53BA2"/>
    <w:rsid w:val="00C64D58"/>
    <w:rsid w:val="00C717ED"/>
    <w:rsid w:val="00C723DB"/>
    <w:rsid w:val="00C772F5"/>
    <w:rsid w:val="00C84824"/>
    <w:rsid w:val="00C87E7D"/>
    <w:rsid w:val="00C900DE"/>
    <w:rsid w:val="00C92BA0"/>
    <w:rsid w:val="00C94024"/>
    <w:rsid w:val="00C94EB0"/>
    <w:rsid w:val="00C95EAE"/>
    <w:rsid w:val="00CA0A2E"/>
    <w:rsid w:val="00CA2160"/>
    <w:rsid w:val="00CA2702"/>
    <w:rsid w:val="00CA37A2"/>
    <w:rsid w:val="00CA4848"/>
    <w:rsid w:val="00CB1B7D"/>
    <w:rsid w:val="00CB4E0C"/>
    <w:rsid w:val="00CC37D4"/>
    <w:rsid w:val="00CC6DF2"/>
    <w:rsid w:val="00CD2BE4"/>
    <w:rsid w:val="00CD2C87"/>
    <w:rsid w:val="00CD4FB8"/>
    <w:rsid w:val="00CD681E"/>
    <w:rsid w:val="00CE27DD"/>
    <w:rsid w:val="00CE4EA9"/>
    <w:rsid w:val="00CF406C"/>
    <w:rsid w:val="00CF4C6A"/>
    <w:rsid w:val="00D007CA"/>
    <w:rsid w:val="00D10B5B"/>
    <w:rsid w:val="00D1344E"/>
    <w:rsid w:val="00D15475"/>
    <w:rsid w:val="00D17BB0"/>
    <w:rsid w:val="00D2793F"/>
    <w:rsid w:val="00D37042"/>
    <w:rsid w:val="00D4185E"/>
    <w:rsid w:val="00D41982"/>
    <w:rsid w:val="00D6180F"/>
    <w:rsid w:val="00D635F2"/>
    <w:rsid w:val="00D650DB"/>
    <w:rsid w:val="00D678AC"/>
    <w:rsid w:val="00D84A75"/>
    <w:rsid w:val="00D87519"/>
    <w:rsid w:val="00DB0BC0"/>
    <w:rsid w:val="00DB535C"/>
    <w:rsid w:val="00DC4C37"/>
    <w:rsid w:val="00DD5070"/>
    <w:rsid w:val="00DF5D55"/>
    <w:rsid w:val="00DF6AB4"/>
    <w:rsid w:val="00E008CA"/>
    <w:rsid w:val="00E05E1D"/>
    <w:rsid w:val="00E15323"/>
    <w:rsid w:val="00E23037"/>
    <w:rsid w:val="00E23FB6"/>
    <w:rsid w:val="00E30D8F"/>
    <w:rsid w:val="00E3191D"/>
    <w:rsid w:val="00E4209B"/>
    <w:rsid w:val="00E459C5"/>
    <w:rsid w:val="00E5599D"/>
    <w:rsid w:val="00E9256F"/>
    <w:rsid w:val="00E9706E"/>
    <w:rsid w:val="00EB7F6A"/>
    <w:rsid w:val="00ED0419"/>
    <w:rsid w:val="00EE2DBE"/>
    <w:rsid w:val="00EF0435"/>
    <w:rsid w:val="00F001B9"/>
    <w:rsid w:val="00F21FB3"/>
    <w:rsid w:val="00F348BA"/>
    <w:rsid w:val="00F352FB"/>
    <w:rsid w:val="00F41B1F"/>
    <w:rsid w:val="00F45B2F"/>
    <w:rsid w:val="00F510A6"/>
    <w:rsid w:val="00F528AD"/>
    <w:rsid w:val="00F61939"/>
    <w:rsid w:val="00F65361"/>
    <w:rsid w:val="00F70569"/>
    <w:rsid w:val="00F755F4"/>
    <w:rsid w:val="00F76F4A"/>
    <w:rsid w:val="00F81204"/>
    <w:rsid w:val="00F829AB"/>
    <w:rsid w:val="00F904DA"/>
    <w:rsid w:val="00F91485"/>
    <w:rsid w:val="00FB224C"/>
    <w:rsid w:val="00FB746D"/>
    <w:rsid w:val="00FB7F30"/>
    <w:rsid w:val="00FC25F9"/>
    <w:rsid w:val="00FE36FD"/>
    <w:rsid w:val="00FE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9756"/>
  <w15:docId w15:val="{C4794083-9758-4F40-A957-ABA88E54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F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35F2"/>
  </w:style>
  <w:style w:type="character" w:customStyle="1" w:styleId="1">
    <w:name w:val="Основной шрифт абзаца1"/>
    <w:rsid w:val="00D635F2"/>
  </w:style>
  <w:style w:type="character" w:customStyle="1" w:styleId="a3">
    <w:name w:val="Маркеры списка"/>
    <w:rsid w:val="00D635F2"/>
    <w:rPr>
      <w:rFonts w:ascii="OpenSymbol" w:eastAsia="OpenSymbol" w:hAnsi="OpenSymbol" w:cs="OpenSymbol"/>
    </w:rPr>
  </w:style>
  <w:style w:type="paragraph" w:styleId="a4">
    <w:name w:val="Title"/>
    <w:basedOn w:val="a"/>
    <w:next w:val="a5"/>
    <w:rsid w:val="00D635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D635F2"/>
    <w:pPr>
      <w:spacing w:after="120"/>
    </w:pPr>
  </w:style>
  <w:style w:type="paragraph" w:styleId="a6">
    <w:name w:val="List"/>
    <w:basedOn w:val="a5"/>
    <w:rsid w:val="00D635F2"/>
    <w:rPr>
      <w:rFonts w:ascii="Arial" w:hAnsi="Arial" w:cs="Tahoma"/>
    </w:rPr>
  </w:style>
  <w:style w:type="paragraph" w:customStyle="1" w:styleId="10">
    <w:name w:val="Название1"/>
    <w:basedOn w:val="a"/>
    <w:rsid w:val="00D635F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D635F2"/>
    <w:pPr>
      <w:suppressLineNumbers/>
    </w:pPr>
    <w:rPr>
      <w:rFonts w:ascii="Arial" w:hAnsi="Arial" w:cs="Tahoma"/>
    </w:rPr>
  </w:style>
  <w:style w:type="paragraph" w:styleId="a7">
    <w:name w:val="Balloon Text"/>
    <w:basedOn w:val="a"/>
    <w:semiHidden/>
    <w:rsid w:val="00B07D9B"/>
    <w:rPr>
      <w:rFonts w:ascii="Tahoma" w:hAnsi="Tahoma" w:cs="Tahoma"/>
      <w:sz w:val="16"/>
      <w:szCs w:val="16"/>
    </w:rPr>
  </w:style>
  <w:style w:type="character" w:styleId="a8">
    <w:name w:val="Strong"/>
    <w:qFormat/>
    <w:rsid w:val="004438F5"/>
    <w:rPr>
      <w:b/>
      <w:bCs/>
    </w:rPr>
  </w:style>
  <w:style w:type="paragraph" w:customStyle="1" w:styleId="ConsPlusNormal">
    <w:name w:val="ConsPlusNormal"/>
    <w:uiPriority w:val="99"/>
    <w:rsid w:val="001F3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4D76F-67F5-4E2D-8A1E-E0128F83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Раздольненский сельский Совет депутатов</vt:lpstr>
    </vt:vector>
  </TitlesOfParts>
  <Company>Inc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Раздольненский сельский Совет депутатов</dc:title>
  <dc:creator>RAZDOLNOE</dc:creator>
  <cp:lastModifiedBy>usr</cp:lastModifiedBy>
  <cp:revision>10</cp:revision>
  <cp:lastPrinted>2019-11-06T05:21:00Z</cp:lastPrinted>
  <dcterms:created xsi:type="dcterms:W3CDTF">2019-10-21T03:13:00Z</dcterms:created>
  <dcterms:modified xsi:type="dcterms:W3CDTF">2019-11-06T05:21:00Z</dcterms:modified>
</cp:coreProperties>
</file>