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821" w:rsidRDefault="00375821" w:rsidP="00375821">
      <w:pPr>
        <w:ind w:firstLine="567"/>
        <w:rPr>
          <w:rStyle w:val="2"/>
        </w:rPr>
      </w:pPr>
    </w:p>
    <w:p w:rsidR="00375821" w:rsidRPr="00FF00D4" w:rsidRDefault="00375821" w:rsidP="00375821">
      <w:pPr>
        <w:jc w:val="center"/>
        <w:rPr>
          <w:b/>
          <w:sz w:val="26"/>
          <w:szCs w:val="26"/>
        </w:rPr>
      </w:pPr>
      <w:r w:rsidRPr="00FF00D4">
        <w:rPr>
          <w:noProof/>
        </w:rPr>
        <w:drawing>
          <wp:inline distT="0" distB="0" distL="0" distR="7620" wp14:anchorId="5C93CEC1" wp14:editId="2D6FB714">
            <wp:extent cx="259080" cy="342900"/>
            <wp:effectExtent l="0" t="0" r="0" b="0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5821" w:rsidRPr="00FF00D4" w:rsidRDefault="00375821" w:rsidP="00375821">
      <w:pPr>
        <w:jc w:val="center"/>
        <w:rPr>
          <w:b/>
          <w:sz w:val="6"/>
          <w:szCs w:val="6"/>
        </w:rPr>
      </w:pPr>
    </w:p>
    <w:p w:rsidR="00375821" w:rsidRPr="00FF00D4" w:rsidRDefault="00375821" w:rsidP="00375821">
      <w:pPr>
        <w:jc w:val="center"/>
        <w:rPr>
          <w:b/>
        </w:rPr>
      </w:pPr>
      <w:r w:rsidRPr="00FF00D4">
        <w:rPr>
          <w:b/>
        </w:rPr>
        <w:t xml:space="preserve">СОВЕТ ДЕПУТАТОВ </w:t>
      </w:r>
    </w:p>
    <w:p w:rsidR="00375821" w:rsidRPr="00FF00D4" w:rsidRDefault="00375821" w:rsidP="00375821">
      <w:pPr>
        <w:jc w:val="center"/>
        <w:rPr>
          <w:b/>
        </w:rPr>
      </w:pPr>
      <w:r w:rsidRPr="00FF00D4">
        <w:rPr>
          <w:b/>
        </w:rPr>
        <w:t xml:space="preserve">БАРЫШЕВСКОГО СЕЛЬСОВЕТА </w:t>
      </w:r>
    </w:p>
    <w:p w:rsidR="00375821" w:rsidRPr="00FF00D4" w:rsidRDefault="00375821" w:rsidP="00375821">
      <w:pPr>
        <w:jc w:val="center"/>
        <w:rPr>
          <w:b/>
        </w:rPr>
      </w:pPr>
      <w:r w:rsidRPr="00FF00D4">
        <w:rPr>
          <w:b/>
        </w:rPr>
        <w:t xml:space="preserve">НОВОСИБИРСКОГО РАЙОНА </w:t>
      </w:r>
    </w:p>
    <w:p w:rsidR="00375821" w:rsidRPr="00FF00D4" w:rsidRDefault="00375821" w:rsidP="00375821">
      <w:pPr>
        <w:jc w:val="center"/>
        <w:rPr>
          <w:b/>
        </w:rPr>
      </w:pPr>
      <w:r w:rsidRPr="00FF00D4">
        <w:rPr>
          <w:b/>
        </w:rPr>
        <w:t>НОВОСИБИРСКОЙ ОБЛАСТИ</w:t>
      </w:r>
    </w:p>
    <w:p w:rsidR="00375821" w:rsidRPr="00FF00D4" w:rsidRDefault="00375821" w:rsidP="00375821">
      <w:pPr>
        <w:jc w:val="center"/>
        <w:rPr>
          <w:b/>
        </w:rPr>
      </w:pPr>
      <w:r w:rsidRPr="00FF00D4">
        <w:rPr>
          <w:b/>
        </w:rPr>
        <w:t>пятого созыва</w:t>
      </w:r>
    </w:p>
    <w:p w:rsidR="00375821" w:rsidRPr="00FF00D4" w:rsidRDefault="00375821" w:rsidP="00375821">
      <w:pPr>
        <w:jc w:val="center"/>
        <w:rPr>
          <w:b/>
          <w:sz w:val="26"/>
          <w:szCs w:val="26"/>
        </w:rPr>
      </w:pPr>
    </w:p>
    <w:p w:rsidR="00375821" w:rsidRPr="00FF00D4" w:rsidRDefault="00375821" w:rsidP="00375821">
      <w:pPr>
        <w:jc w:val="center"/>
        <w:rPr>
          <w:b/>
          <w:sz w:val="26"/>
          <w:szCs w:val="26"/>
        </w:rPr>
      </w:pPr>
      <w:r w:rsidRPr="00FF00D4">
        <w:rPr>
          <w:b/>
          <w:sz w:val="26"/>
          <w:szCs w:val="26"/>
        </w:rPr>
        <w:t>РЕШЕНИЕ</w:t>
      </w:r>
    </w:p>
    <w:p w:rsidR="00375821" w:rsidRPr="00FF00D4" w:rsidRDefault="00375821" w:rsidP="00375821">
      <w:pPr>
        <w:jc w:val="center"/>
        <w:rPr>
          <w:b/>
          <w:sz w:val="26"/>
          <w:szCs w:val="26"/>
        </w:rPr>
      </w:pPr>
      <w:r w:rsidRPr="00FF00D4">
        <w:rPr>
          <w:b/>
          <w:sz w:val="26"/>
          <w:szCs w:val="26"/>
        </w:rPr>
        <w:t>Сороковой очередной сессии</w:t>
      </w:r>
    </w:p>
    <w:p w:rsidR="00375821" w:rsidRPr="00FF00D4" w:rsidRDefault="00375821" w:rsidP="00375821">
      <w:pPr>
        <w:jc w:val="center"/>
        <w:rPr>
          <w:b/>
          <w:sz w:val="26"/>
          <w:szCs w:val="26"/>
        </w:rPr>
      </w:pPr>
      <w:r w:rsidRPr="00FF00D4">
        <w:rPr>
          <w:b/>
          <w:sz w:val="26"/>
          <w:szCs w:val="26"/>
        </w:rPr>
        <w:t>с. Барышево</w:t>
      </w:r>
    </w:p>
    <w:p w:rsidR="00375821" w:rsidRPr="00FF00D4" w:rsidRDefault="00375821" w:rsidP="00375821">
      <w:pPr>
        <w:jc w:val="center"/>
        <w:rPr>
          <w:b/>
          <w:sz w:val="26"/>
          <w:szCs w:val="26"/>
        </w:rPr>
      </w:pPr>
      <w:r w:rsidRPr="00FF00D4">
        <w:rPr>
          <w:b/>
          <w:sz w:val="26"/>
          <w:szCs w:val="26"/>
        </w:rPr>
        <w:t xml:space="preserve"> </w:t>
      </w:r>
    </w:p>
    <w:p w:rsidR="00375821" w:rsidRPr="00FF00D4" w:rsidRDefault="00375821" w:rsidP="004D1775">
      <w:pPr>
        <w:ind w:firstLine="0"/>
        <w:jc w:val="center"/>
        <w:rPr>
          <w:b/>
        </w:rPr>
      </w:pPr>
      <w:r w:rsidRPr="00FF00D4">
        <w:rPr>
          <w:b/>
        </w:rPr>
        <w:t xml:space="preserve">от «05» ноября 2019 г.   </w:t>
      </w:r>
      <w:r w:rsidR="004D1775">
        <w:rPr>
          <w:b/>
        </w:rPr>
        <w:t xml:space="preserve">             </w:t>
      </w:r>
      <w:r w:rsidRPr="00FF00D4">
        <w:rPr>
          <w:b/>
        </w:rPr>
        <w:t xml:space="preserve">                    </w:t>
      </w:r>
      <w:r w:rsidR="004D1775">
        <w:rPr>
          <w:b/>
        </w:rPr>
        <w:t xml:space="preserve">               </w:t>
      </w:r>
      <w:r w:rsidRPr="00FF00D4">
        <w:rPr>
          <w:b/>
        </w:rPr>
        <w:t xml:space="preserve">                              № </w:t>
      </w:r>
      <w:r w:rsidR="004D1775">
        <w:rPr>
          <w:b/>
        </w:rPr>
        <w:t>2</w:t>
      </w:r>
    </w:p>
    <w:p w:rsidR="00375821" w:rsidRPr="00FF00D4" w:rsidRDefault="00375821" w:rsidP="00375821">
      <w:pPr>
        <w:jc w:val="center"/>
        <w:rPr>
          <w:b/>
        </w:rPr>
      </w:pPr>
    </w:p>
    <w:p w:rsidR="00375821" w:rsidRPr="00FF00D4" w:rsidRDefault="00C365AF" w:rsidP="00375821">
      <w:pPr>
        <w:spacing w:after="240" w:line="322" w:lineRule="exact"/>
        <w:ind w:firstLine="260"/>
        <w:rPr>
          <w:rFonts w:eastAsia="Arial Unicode MS"/>
          <w:b/>
          <w:sz w:val="26"/>
          <w:szCs w:val="26"/>
          <w:shd w:val="clear" w:color="auto" w:fill="FFFFFF"/>
        </w:rPr>
      </w:pPr>
      <w:r>
        <w:rPr>
          <w:rFonts w:eastAsia="Arial Unicode MS"/>
          <w:b/>
          <w:sz w:val="26"/>
          <w:szCs w:val="26"/>
          <w:shd w:val="clear" w:color="auto" w:fill="FFFFFF"/>
        </w:rPr>
        <w:t xml:space="preserve">О принятии к сведению </w:t>
      </w:r>
      <w:r w:rsidR="00375821" w:rsidRPr="00FF00D4">
        <w:rPr>
          <w:rFonts w:eastAsia="Arial Unicode MS"/>
          <w:b/>
          <w:sz w:val="26"/>
          <w:szCs w:val="26"/>
          <w:shd w:val="clear" w:color="auto" w:fill="FFFFFF"/>
        </w:rPr>
        <w:t>Положения о стратегическом планировании социально-экономического развития в Барышевском сельсовете Новосибирского района Новосибирской области</w:t>
      </w:r>
    </w:p>
    <w:p w:rsidR="00375821" w:rsidRPr="00FF00D4" w:rsidRDefault="00375821" w:rsidP="00375821">
      <w:pPr>
        <w:tabs>
          <w:tab w:val="left" w:pos="8727"/>
        </w:tabs>
        <w:spacing w:line="292" w:lineRule="exact"/>
        <w:ind w:firstLine="567"/>
        <w:rPr>
          <w:shd w:val="clear" w:color="auto" w:fill="FFFFFF"/>
          <w:lang w:eastAsia="en-US"/>
        </w:rPr>
      </w:pPr>
      <w:r w:rsidRPr="00FF00D4">
        <w:rPr>
          <w:shd w:val="clear" w:color="auto" w:fill="FFFFFF"/>
          <w:lang w:eastAsia="en-US"/>
        </w:rPr>
        <w:t>В соответствии с Федеральным законом от 28.06.2014 № 172-ФЗ «О стратегическом планировании в Российской Федерации», Законом Новосибирской области от 18.12.2015 №24-03 «О планировании социально- экономического развития Новосибирской области», Федеральным законом от 06.10.2003 № 131-ФЗ «Об общих принципах организации местного  самоуправления в Российской Федерации», руководствуясь Уставом Барышевского сельсовета Новосибирского района Новосибирской области, Совет депутатов Барышевского сельсовета Новосибирского района Новосибирской области</w:t>
      </w:r>
    </w:p>
    <w:p w:rsidR="00375821" w:rsidRPr="00FF00D4" w:rsidRDefault="00375821" w:rsidP="00375821">
      <w:pPr>
        <w:tabs>
          <w:tab w:val="left" w:pos="1891"/>
        </w:tabs>
        <w:spacing w:line="292" w:lineRule="exact"/>
        <w:ind w:firstLine="567"/>
        <w:rPr>
          <w:lang w:eastAsia="en-US"/>
        </w:rPr>
      </w:pPr>
    </w:p>
    <w:p w:rsidR="00375821" w:rsidRPr="00FF00D4" w:rsidRDefault="00375821" w:rsidP="004D1775">
      <w:pPr>
        <w:spacing w:line="280" w:lineRule="exact"/>
        <w:ind w:firstLine="0"/>
        <w:rPr>
          <w:b/>
          <w:lang w:eastAsia="en-US"/>
        </w:rPr>
      </w:pPr>
      <w:r w:rsidRPr="00FF00D4">
        <w:rPr>
          <w:b/>
          <w:shd w:val="clear" w:color="auto" w:fill="FFFFFF"/>
          <w:lang w:eastAsia="en-US"/>
        </w:rPr>
        <w:t>РЕШИЛ:</w:t>
      </w:r>
    </w:p>
    <w:p w:rsidR="00375821" w:rsidRPr="00FF00D4" w:rsidRDefault="00C365AF" w:rsidP="00375821">
      <w:pPr>
        <w:numPr>
          <w:ilvl w:val="0"/>
          <w:numId w:val="1"/>
        </w:numPr>
        <w:tabs>
          <w:tab w:val="left" w:pos="1058"/>
        </w:tabs>
        <w:spacing w:line="317" w:lineRule="exact"/>
        <w:ind w:firstLine="0"/>
        <w:rPr>
          <w:lang w:eastAsia="en-US"/>
        </w:rPr>
      </w:pPr>
      <w:r>
        <w:rPr>
          <w:shd w:val="clear" w:color="auto" w:fill="FFFFFF"/>
          <w:lang w:eastAsia="en-US"/>
        </w:rPr>
        <w:t>Принять к сведению</w:t>
      </w:r>
      <w:r w:rsidR="00375821" w:rsidRPr="00FF00D4">
        <w:rPr>
          <w:shd w:val="clear" w:color="auto" w:fill="FFFFFF"/>
          <w:lang w:eastAsia="en-US"/>
        </w:rPr>
        <w:t xml:space="preserve"> Положение о стратегическом планировании социально- экономического развития в Барышевском сельсовете Новосибирского района Новосибирской области (приложение</w:t>
      </w:r>
      <w:bookmarkStart w:id="0" w:name="_GoBack"/>
      <w:bookmarkEnd w:id="0"/>
      <w:r w:rsidR="00375821" w:rsidRPr="00FF00D4">
        <w:rPr>
          <w:shd w:val="clear" w:color="auto" w:fill="FFFFFF"/>
          <w:lang w:eastAsia="en-US"/>
        </w:rPr>
        <w:t>).</w:t>
      </w:r>
    </w:p>
    <w:p w:rsidR="00375821" w:rsidRPr="00FF00D4" w:rsidRDefault="00375821" w:rsidP="00375821">
      <w:pPr>
        <w:numPr>
          <w:ilvl w:val="0"/>
          <w:numId w:val="1"/>
        </w:numPr>
        <w:ind w:firstLine="0"/>
        <w:contextualSpacing/>
      </w:pPr>
      <w:r w:rsidRPr="00FF00D4">
        <w:t>Опубликовать настоящее решение в газете «Мое село. Газета Барышевского сельсовета» и на официальном сайте Барышевского сельсовета Новосибирского района Новосибирской области.</w:t>
      </w:r>
    </w:p>
    <w:p w:rsidR="00375821" w:rsidRPr="00FF00D4" w:rsidRDefault="00375821" w:rsidP="00375821">
      <w:pPr>
        <w:numPr>
          <w:ilvl w:val="0"/>
          <w:numId w:val="1"/>
        </w:numPr>
        <w:tabs>
          <w:tab w:val="left" w:pos="1058"/>
        </w:tabs>
        <w:spacing w:line="317" w:lineRule="exact"/>
        <w:ind w:firstLine="0"/>
        <w:rPr>
          <w:lang w:eastAsia="en-US"/>
        </w:rPr>
      </w:pPr>
      <w:r w:rsidRPr="00FF00D4">
        <w:rPr>
          <w:shd w:val="clear" w:color="auto" w:fill="FFFFFF"/>
          <w:lang w:eastAsia="en-US"/>
        </w:rPr>
        <w:t>Контроль за исполнением настоящего решения возложить на Главу Барышевского сельсовета Новосибирского района Новосибирской области.</w:t>
      </w:r>
    </w:p>
    <w:p w:rsidR="00375821" w:rsidRPr="00FF00D4" w:rsidRDefault="00375821" w:rsidP="00375821">
      <w:pPr>
        <w:spacing w:after="240" w:line="322" w:lineRule="exact"/>
        <w:ind w:firstLine="567"/>
        <w:rPr>
          <w:b/>
          <w:bCs/>
        </w:rPr>
      </w:pPr>
    </w:p>
    <w:p w:rsidR="00C61450" w:rsidRPr="00C61450" w:rsidRDefault="00C61450" w:rsidP="00C61450">
      <w:pPr>
        <w:ind w:firstLine="0"/>
        <w:jc w:val="center"/>
        <w:rPr>
          <w:b/>
          <w:bCs/>
          <w:kern w:val="36"/>
        </w:rPr>
      </w:pPr>
      <w:r w:rsidRPr="00C61450">
        <w:rPr>
          <w:b/>
          <w:bCs/>
          <w:kern w:val="36"/>
        </w:rPr>
        <w:t>Председатель Совета депутатов                Глава Барышевского сельсовета</w:t>
      </w:r>
    </w:p>
    <w:p w:rsidR="00C61450" w:rsidRPr="00C61450" w:rsidRDefault="00C61450" w:rsidP="00C61450">
      <w:pPr>
        <w:ind w:firstLine="0"/>
        <w:rPr>
          <w:b/>
          <w:bCs/>
          <w:kern w:val="36"/>
        </w:rPr>
      </w:pPr>
      <w:r w:rsidRPr="00C61450">
        <w:rPr>
          <w:b/>
          <w:bCs/>
          <w:kern w:val="36"/>
        </w:rPr>
        <w:t xml:space="preserve">Барышевского сельсовета                     </w:t>
      </w:r>
    </w:p>
    <w:p w:rsidR="00C61450" w:rsidRPr="00C61450" w:rsidRDefault="00C61450" w:rsidP="00C61450">
      <w:pPr>
        <w:ind w:firstLine="0"/>
        <w:jc w:val="center"/>
        <w:rPr>
          <w:b/>
          <w:bCs/>
          <w:kern w:val="36"/>
        </w:rPr>
      </w:pPr>
      <w:r w:rsidRPr="00C61450">
        <w:rPr>
          <w:b/>
          <w:bCs/>
          <w:kern w:val="36"/>
        </w:rPr>
        <w:t>______________О.В. Боровских          ________________А.А. Алексеев</w:t>
      </w:r>
    </w:p>
    <w:p w:rsidR="00375821" w:rsidRDefault="00375821" w:rsidP="00375821">
      <w:pPr>
        <w:jc w:val="center"/>
        <w:rPr>
          <w:b/>
        </w:rPr>
      </w:pPr>
    </w:p>
    <w:p w:rsidR="00C61450" w:rsidRPr="00FF00D4" w:rsidRDefault="00C61450" w:rsidP="00375821">
      <w:pPr>
        <w:jc w:val="center"/>
        <w:rPr>
          <w:b/>
        </w:rPr>
      </w:pPr>
    </w:p>
    <w:p w:rsidR="00375821" w:rsidRDefault="00375821" w:rsidP="00375821">
      <w:pPr>
        <w:ind w:firstLine="567"/>
        <w:jc w:val="right"/>
      </w:pPr>
    </w:p>
    <w:p w:rsidR="00375821" w:rsidRDefault="00375821" w:rsidP="00375821">
      <w:pPr>
        <w:ind w:firstLine="567"/>
        <w:jc w:val="right"/>
      </w:pPr>
    </w:p>
    <w:p w:rsidR="004D1775" w:rsidRPr="00D432E8" w:rsidRDefault="004D1775" w:rsidP="004D1775">
      <w:pPr>
        <w:widowControl w:val="0"/>
        <w:jc w:val="right"/>
        <w:outlineLvl w:val="0"/>
        <w:rPr>
          <w:b/>
        </w:rPr>
      </w:pPr>
      <w:bookmarkStart w:id="1" w:name="bookmark0"/>
      <w:r w:rsidRPr="00D432E8">
        <w:rPr>
          <w:b/>
        </w:rPr>
        <w:lastRenderedPageBreak/>
        <w:t>Приложение</w:t>
      </w:r>
    </w:p>
    <w:p w:rsidR="004D1775" w:rsidRPr="00D432E8" w:rsidRDefault="004D1775" w:rsidP="004D1775">
      <w:pPr>
        <w:widowControl w:val="0"/>
        <w:jc w:val="right"/>
        <w:rPr>
          <w:b/>
        </w:rPr>
      </w:pPr>
      <w:r w:rsidRPr="00D432E8">
        <w:rPr>
          <w:b/>
        </w:rPr>
        <w:t>к решению сессии Совета депутатов</w:t>
      </w:r>
    </w:p>
    <w:p w:rsidR="004D1775" w:rsidRPr="00D432E8" w:rsidRDefault="004D1775" w:rsidP="004D1775">
      <w:pPr>
        <w:widowControl w:val="0"/>
        <w:jc w:val="right"/>
        <w:rPr>
          <w:b/>
        </w:rPr>
      </w:pPr>
      <w:r w:rsidRPr="00D432E8">
        <w:rPr>
          <w:b/>
        </w:rPr>
        <w:t xml:space="preserve">от </w:t>
      </w:r>
      <w:r>
        <w:rPr>
          <w:b/>
        </w:rPr>
        <w:t>05.11.</w:t>
      </w:r>
      <w:r w:rsidRPr="00D432E8">
        <w:rPr>
          <w:b/>
        </w:rPr>
        <w:t>2019 №</w:t>
      </w:r>
      <w:r>
        <w:rPr>
          <w:b/>
        </w:rPr>
        <w:t>2</w:t>
      </w:r>
    </w:p>
    <w:p w:rsidR="004D1775" w:rsidRDefault="004D1775" w:rsidP="00375821">
      <w:pPr>
        <w:pStyle w:val="10"/>
        <w:shd w:val="clear" w:color="auto" w:fill="auto"/>
        <w:spacing w:before="0"/>
        <w:ind w:firstLine="567"/>
        <w:rPr>
          <w:rStyle w:val="1"/>
          <w:b/>
          <w:color w:val="000000"/>
        </w:rPr>
      </w:pPr>
    </w:p>
    <w:p w:rsidR="00375821" w:rsidRPr="004D1775" w:rsidRDefault="00375821" w:rsidP="00375821">
      <w:pPr>
        <w:pStyle w:val="10"/>
        <w:shd w:val="clear" w:color="auto" w:fill="auto"/>
        <w:spacing w:before="0"/>
        <w:ind w:firstLine="567"/>
        <w:rPr>
          <w:b w:val="0"/>
        </w:rPr>
      </w:pPr>
      <w:r w:rsidRPr="004D1775">
        <w:rPr>
          <w:rStyle w:val="1"/>
          <w:b/>
          <w:color w:val="000000"/>
        </w:rPr>
        <w:t>ПОЛОЖЕНИЕ</w:t>
      </w:r>
      <w:bookmarkEnd w:id="1"/>
    </w:p>
    <w:p w:rsidR="00375821" w:rsidRDefault="00375821" w:rsidP="00C365AF">
      <w:pPr>
        <w:pStyle w:val="20"/>
        <w:shd w:val="clear" w:color="auto" w:fill="auto"/>
        <w:spacing w:before="0" w:after="217" w:line="240" w:lineRule="auto"/>
        <w:ind w:firstLine="567"/>
        <w:rPr>
          <w:rStyle w:val="2"/>
          <w:b/>
          <w:color w:val="000000"/>
        </w:rPr>
      </w:pPr>
      <w:r w:rsidRPr="00686ACD">
        <w:rPr>
          <w:rStyle w:val="2"/>
          <w:b/>
        </w:rPr>
        <w:t>о стратегическом планировании социально-экономического развития</w:t>
      </w:r>
      <w:r w:rsidRPr="00686ACD">
        <w:rPr>
          <w:rStyle w:val="2"/>
          <w:b/>
        </w:rPr>
        <w:br/>
        <w:t>в Барышевском сельсовете Новосибирского района Новосибирской области</w:t>
      </w:r>
    </w:p>
    <w:p w:rsidR="00375821" w:rsidRDefault="00375821" w:rsidP="00C365AF">
      <w:pPr>
        <w:pStyle w:val="10"/>
        <w:shd w:val="clear" w:color="auto" w:fill="auto"/>
        <w:spacing w:before="0" w:after="174" w:line="240" w:lineRule="auto"/>
        <w:ind w:firstLine="567"/>
        <w:jc w:val="both"/>
      </w:pPr>
      <w:bookmarkStart w:id="2" w:name="bookmark1"/>
      <w:r>
        <w:rPr>
          <w:rStyle w:val="1"/>
          <w:color w:val="000000"/>
        </w:rPr>
        <w:t>Статья 1. Общие положения</w:t>
      </w:r>
      <w:bookmarkEnd w:id="2"/>
    </w:p>
    <w:p w:rsidR="00375821" w:rsidRDefault="00375821" w:rsidP="00C365AF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line="240" w:lineRule="auto"/>
        <w:ind w:firstLine="567"/>
      </w:pPr>
      <w:r>
        <w:rPr>
          <w:rStyle w:val="2"/>
        </w:rPr>
        <w:t>Настоящее Положение устанавливает правовые основы стратегического планирования социально-экономического развития Барышевского сельсовета Новосибирского района Новосибирской области, полномочия участников стратегического планирования социально-экономического развития Барышевского сельсовета Новосибирского района Новосибирской области, порядок мониторинга и контроля реализации документов стратегического планирования социально-экономического развития Барышевского сельсовета Новосибирского района Новосибирской области (далее - поселение).</w:t>
      </w:r>
    </w:p>
    <w:p w:rsidR="00375821" w:rsidRPr="00686ACD" w:rsidRDefault="00375821" w:rsidP="00C365AF">
      <w:pPr>
        <w:pStyle w:val="20"/>
        <w:numPr>
          <w:ilvl w:val="0"/>
          <w:numId w:val="2"/>
        </w:numPr>
        <w:shd w:val="clear" w:color="auto" w:fill="auto"/>
        <w:tabs>
          <w:tab w:val="left" w:pos="1070"/>
        </w:tabs>
        <w:spacing w:before="0" w:line="240" w:lineRule="auto"/>
        <w:ind w:firstLine="567"/>
        <w:rPr>
          <w:rStyle w:val="2"/>
          <w:shd w:val="clear" w:color="auto" w:fill="auto"/>
        </w:rPr>
      </w:pPr>
      <w:r>
        <w:rPr>
          <w:rStyle w:val="2"/>
        </w:rPr>
        <w:t xml:space="preserve">Понятия и термины, используемые в настоящем Положении: </w:t>
      </w:r>
    </w:p>
    <w:p w:rsidR="00375821" w:rsidRDefault="00375821" w:rsidP="00C365AF">
      <w:pPr>
        <w:pStyle w:val="20"/>
        <w:shd w:val="clear" w:color="auto" w:fill="auto"/>
        <w:spacing w:before="0" w:line="240" w:lineRule="auto"/>
        <w:ind w:firstLine="0"/>
      </w:pPr>
      <w:r>
        <w:rPr>
          <w:rStyle w:val="2"/>
        </w:rPr>
        <w:t>документ стратегического п</w:t>
      </w:r>
      <w:r>
        <w:rPr>
          <w:rStyle w:val="2"/>
          <w:color w:val="000000"/>
        </w:rPr>
        <w:t xml:space="preserve">ланирования – документированная </w:t>
      </w:r>
      <w:r>
        <w:rPr>
          <w:rStyle w:val="2"/>
        </w:rPr>
        <w:t>информация,</w:t>
      </w:r>
      <w:r>
        <w:t xml:space="preserve"> </w:t>
      </w:r>
      <w:r>
        <w:rPr>
          <w:rStyle w:val="2"/>
        </w:rPr>
        <w:t>разрабатываемая, рассматриваемая и утверждаемая (одобряемая) органами местного самоуправления и иными участниками стратегического планирования;</w:t>
      </w:r>
    </w:p>
    <w:p w:rsidR="00375821" w:rsidRDefault="00375821" w:rsidP="00C365AF">
      <w:pPr>
        <w:pStyle w:val="20"/>
        <w:shd w:val="clear" w:color="auto" w:fill="auto"/>
        <w:spacing w:before="0" w:line="240" w:lineRule="auto"/>
        <w:ind w:firstLine="567"/>
      </w:pPr>
      <w:r>
        <w:rPr>
          <w:rStyle w:val="2"/>
        </w:rPr>
        <w:t>корректировка документа стратегического планирования - изменение документа стратегического планирования без изменения периода, на который разрабатывался этот документ стратегического планирования;</w:t>
      </w:r>
    </w:p>
    <w:p w:rsidR="00375821" w:rsidRDefault="00375821" w:rsidP="00C365AF">
      <w:pPr>
        <w:pStyle w:val="20"/>
        <w:shd w:val="clear" w:color="auto" w:fill="auto"/>
        <w:spacing w:before="0" w:line="240" w:lineRule="auto"/>
        <w:ind w:firstLine="567"/>
      </w:pPr>
      <w:r>
        <w:rPr>
          <w:rStyle w:val="2"/>
        </w:rPr>
        <w:t>среднесрочный период - период, следующий за текущим годом, продолжительностью от трех до шести лет включительно;</w:t>
      </w:r>
    </w:p>
    <w:p w:rsidR="00375821" w:rsidRDefault="00375821" w:rsidP="00C365AF">
      <w:pPr>
        <w:pStyle w:val="20"/>
        <w:shd w:val="clear" w:color="auto" w:fill="auto"/>
        <w:spacing w:before="0" w:line="240" w:lineRule="auto"/>
        <w:ind w:firstLine="567"/>
      </w:pPr>
      <w:r>
        <w:rPr>
          <w:rStyle w:val="2"/>
        </w:rPr>
        <w:t>долгосрочный период - период, следующий за текущим годом, продолжительностью более шести лет;</w:t>
      </w:r>
    </w:p>
    <w:p w:rsidR="00375821" w:rsidRDefault="00375821" w:rsidP="00C365AF">
      <w:pPr>
        <w:pStyle w:val="20"/>
        <w:shd w:val="clear" w:color="auto" w:fill="auto"/>
        <w:spacing w:before="0" w:line="240" w:lineRule="auto"/>
        <w:ind w:firstLine="567"/>
      </w:pPr>
      <w:r>
        <w:rPr>
          <w:rStyle w:val="2"/>
        </w:rPr>
        <w:t>комплексная программа социально-экономического развития муниципального образования - документ стратегического планирования, определяющий цели и задачи муниципального управления и социально- экономического развития муниципального образования на долгосрочный период;</w:t>
      </w:r>
    </w:p>
    <w:p w:rsidR="00375821" w:rsidRDefault="00375821" w:rsidP="00C365AF">
      <w:pPr>
        <w:pStyle w:val="20"/>
        <w:shd w:val="clear" w:color="auto" w:fill="auto"/>
        <w:spacing w:before="0" w:line="240" w:lineRule="auto"/>
        <w:ind w:firstLine="567"/>
      </w:pPr>
      <w:r>
        <w:rPr>
          <w:rStyle w:val="2"/>
        </w:rPr>
        <w:t>прогноз социально-экономического развития муниципального образования - документ стратегического планирования, содержащий систему научно обоснованных представлений о направлениях и об ожидаемых результатах социально-экономического развития муниципального образования на среднесрочный или долгосрочный период;</w:t>
      </w:r>
    </w:p>
    <w:p w:rsidR="00375821" w:rsidRDefault="00375821" w:rsidP="00C365AF">
      <w:pPr>
        <w:pStyle w:val="20"/>
        <w:shd w:val="clear" w:color="auto" w:fill="auto"/>
        <w:spacing w:before="0" w:line="240" w:lineRule="auto"/>
        <w:ind w:firstLine="567"/>
      </w:pPr>
      <w:r>
        <w:rPr>
          <w:rStyle w:val="2"/>
        </w:rPr>
        <w:t>муниципальная программа 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муниципального образования;</w:t>
      </w:r>
    </w:p>
    <w:p w:rsidR="00375821" w:rsidRDefault="00375821" w:rsidP="00C365AF">
      <w:pPr>
        <w:pStyle w:val="20"/>
        <w:shd w:val="clear" w:color="auto" w:fill="auto"/>
        <w:spacing w:before="0" w:line="240" w:lineRule="auto"/>
        <w:ind w:firstLine="567"/>
        <w:rPr>
          <w:rStyle w:val="2"/>
          <w:color w:val="000000"/>
        </w:rPr>
      </w:pPr>
      <w:r>
        <w:rPr>
          <w:rStyle w:val="2"/>
        </w:rPr>
        <w:t>мониторинг и контроль реализации документов стратегического</w:t>
      </w:r>
      <w:r>
        <w:rPr>
          <w:rStyle w:val="2"/>
          <w:color w:val="000000"/>
        </w:rPr>
        <w:t xml:space="preserve"> </w:t>
      </w:r>
      <w:r>
        <w:rPr>
          <w:rStyle w:val="2"/>
        </w:rPr>
        <w:t xml:space="preserve">планирования - деятельность участников стратегического </w:t>
      </w:r>
      <w:r>
        <w:rPr>
          <w:rStyle w:val="2"/>
          <w:color w:val="000000"/>
        </w:rPr>
        <w:t>планирования, по комплексной оценке,</w:t>
      </w:r>
      <w:r>
        <w:rPr>
          <w:rStyle w:val="2"/>
        </w:rPr>
        <w:t xml:space="preserve"> хода и итогов реализации документов стратегического планирования.</w:t>
      </w:r>
    </w:p>
    <w:p w:rsidR="00375821" w:rsidRPr="00686ACD" w:rsidRDefault="00375821" w:rsidP="00C365AF">
      <w:pPr>
        <w:pStyle w:val="20"/>
        <w:numPr>
          <w:ilvl w:val="0"/>
          <w:numId w:val="2"/>
        </w:numPr>
        <w:shd w:val="clear" w:color="auto" w:fill="auto"/>
        <w:tabs>
          <w:tab w:val="left" w:pos="1018"/>
          <w:tab w:val="left" w:pos="8698"/>
        </w:tabs>
        <w:spacing w:before="0" w:line="240" w:lineRule="auto"/>
        <w:ind w:firstLine="567"/>
        <w:rPr>
          <w:rStyle w:val="2"/>
          <w:shd w:val="clear" w:color="auto" w:fill="auto"/>
        </w:rPr>
      </w:pPr>
      <w:r>
        <w:rPr>
          <w:rStyle w:val="2"/>
        </w:rPr>
        <w:t xml:space="preserve">Правоотношения в области стратегического планирования в поселении, не </w:t>
      </w:r>
      <w:r>
        <w:rPr>
          <w:rStyle w:val="2"/>
        </w:rPr>
        <w:lastRenderedPageBreak/>
        <w:t>урегулированные настоящим Положением, регулируются в порядке, предусмотренном Федеральным законом от 28.06.2014 № 172-ФЗ</w:t>
      </w:r>
      <w:r>
        <w:t xml:space="preserve"> </w:t>
      </w:r>
      <w:r w:rsidRPr="00FA43A3">
        <w:rPr>
          <w:rStyle w:val="2"/>
        </w:rPr>
        <w:t>«О стратегическом планировании в Российской Федерации», Бюджетным кодексом Российской Федерации и иными нормативными правовыми актами.</w:t>
      </w:r>
    </w:p>
    <w:p w:rsidR="00375821" w:rsidRDefault="00375821" w:rsidP="00C365AF">
      <w:pPr>
        <w:pStyle w:val="20"/>
        <w:shd w:val="clear" w:color="auto" w:fill="auto"/>
        <w:tabs>
          <w:tab w:val="left" w:pos="1018"/>
          <w:tab w:val="left" w:pos="8698"/>
        </w:tabs>
        <w:spacing w:before="0" w:line="240" w:lineRule="auto"/>
        <w:ind w:firstLine="567"/>
      </w:pPr>
    </w:p>
    <w:p w:rsidR="00375821" w:rsidRDefault="00375821" w:rsidP="00C365AF">
      <w:pPr>
        <w:pStyle w:val="10"/>
        <w:shd w:val="clear" w:color="auto" w:fill="auto"/>
        <w:spacing w:before="0" w:line="240" w:lineRule="auto"/>
        <w:ind w:firstLine="567"/>
        <w:jc w:val="both"/>
      </w:pPr>
      <w:bookmarkStart w:id="3" w:name="bookmark2"/>
      <w:r>
        <w:rPr>
          <w:rStyle w:val="1"/>
          <w:color w:val="000000"/>
        </w:rPr>
        <w:t>Статья 2. Документы стратегического планирования социально- экономического развития</w:t>
      </w:r>
      <w:bookmarkEnd w:id="3"/>
    </w:p>
    <w:p w:rsidR="00375821" w:rsidRDefault="00375821" w:rsidP="00C365AF">
      <w:pPr>
        <w:pStyle w:val="20"/>
        <w:numPr>
          <w:ilvl w:val="0"/>
          <w:numId w:val="3"/>
        </w:numPr>
        <w:shd w:val="clear" w:color="auto" w:fill="auto"/>
        <w:tabs>
          <w:tab w:val="left" w:pos="1018"/>
        </w:tabs>
        <w:spacing w:before="0" w:line="240" w:lineRule="auto"/>
        <w:ind w:firstLine="567"/>
      </w:pPr>
      <w:r>
        <w:rPr>
          <w:rStyle w:val="2"/>
        </w:rPr>
        <w:t>К документам стратегического планирования социально-экономического развития поселения (далее - документы стратегического планирования) относятся:</w:t>
      </w:r>
    </w:p>
    <w:p w:rsidR="00375821" w:rsidRDefault="00375821" w:rsidP="00C365AF">
      <w:pPr>
        <w:pStyle w:val="20"/>
        <w:numPr>
          <w:ilvl w:val="0"/>
          <w:numId w:val="4"/>
        </w:numPr>
        <w:shd w:val="clear" w:color="auto" w:fill="auto"/>
        <w:tabs>
          <w:tab w:val="left" w:pos="1078"/>
        </w:tabs>
        <w:spacing w:before="0" w:line="240" w:lineRule="auto"/>
        <w:ind w:firstLine="760"/>
      </w:pPr>
      <w:r>
        <w:rPr>
          <w:rStyle w:val="2"/>
        </w:rPr>
        <w:t xml:space="preserve">стратегия социально-экономического развития </w:t>
      </w:r>
      <w:r>
        <w:rPr>
          <w:rStyle w:val="2"/>
          <w:color w:val="000000"/>
        </w:rPr>
        <w:t>Барышевского сельсовета (далее- стратегия)</w:t>
      </w:r>
      <w:r>
        <w:rPr>
          <w:rStyle w:val="2"/>
        </w:rPr>
        <w:t>;</w:t>
      </w:r>
    </w:p>
    <w:p w:rsidR="00375821" w:rsidRDefault="00375821" w:rsidP="00C365AF">
      <w:pPr>
        <w:pStyle w:val="20"/>
        <w:numPr>
          <w:ilvl w:val="0"/>
          <w:numId w:val="4"/>
        </w:numPr>
        <w:shd w:val="clear" w:color="auto" w:fill="auto"/>
        <w:tabs>
          <w:tab w:val="left" w:pos="1057"/>
        </w:tabs>
        <w:spacing w:before="0" w:line="240" w:lineRule="auto"/>
        <w:ind w:firstLine="760"/>
      </w:pPr>
      <w:r>
        <w:rPr>
          <w:rStyle w:val="2"/>
        </w:rPr>
        <w:t xml:space="preserve">план мероприятий по реализации стратегии социально-экономического </w:t>
      </w:r>
      <w:r>
        <w:rPr>
          <w:rStyle w:val="2"/>
          <w:color w:val="000000"/>
        </w:rPr>
        <w:t>развития Барышевского сельсовета (далее- план мероприятий по реализации стратегии)</w:t>
      </w:r>
      <w:r>
        <w:rPr>
          <w:rStyle w:val="2"/>
        </w:rPr>
        <w:t>;</w:t>
      </w:r>
    </w:p>
    <w:p w:rsidR="00375821" w:rsidRDefault="00375821" w:rsidP="00C365AF">
      <w:pPr>
        <w:pStyle w:val="20"/>
        <w:numPr>
          <w:ilvl w:val="0"/>
          <w:numId w:val="4"/>
        </w:numPr>
        <w:shd w:val="clear" w:color="auto" w:fill="auto"/>
        <w:tabs>
          <w:tab w:val="left" w:pos="1052"/>
        </w:tabs>
        <w:spacing w:before="0" w:line="240" w:lineRule="auto"/>
        <w:ind w:firstLine="760"/>
      </w:pPr>
      <w:r>
        <w:rPr>
          <w:rStyle w:val="2"/>
        </w:rPr>
        <w:t xml:space="preserve">прогноз социально-экономического развития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 на долгосрочный период (далее - прогноз социально-экономического развития на долгосрочный период);</w:t>
      </w:r>
    </w:p>
    <w:p w:rsidR="00375821" w:rsidRDefault="00375821" w:rsidP="00C365AF">
      <w:pPr>
        <w:pStyle w:val="20"/>
        <w:numPr>
          <w:ilvl w:val="0"/>
          <w:numId w:val="4"/>
        </w:numPr>
        <w:shd w:val="clear" w:color="auto" w:fill="auto"/>
        <w:tabs>
          <w:tab w:val="left" w:pos="1057"/>
        </w:tabs>
        <w:spacing w:before="0" w:line="240" w:lineRule="auto"/>
        <w:ind w:firstLine="760"/>
      </w:pPr>
      <w:r>
        <w:rPr>
          <w:rStyle w:val="2"/>
        </w:rPr>
        <w:t xml:space="preserve">бюджетный прогноз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 на долгосрочный период (далее - </w:t>
      </w:r>
      <w:r>
        <w:rPr>
          <w:rStyle w:val="212pt"/>
          <w:color w:val="000000"/>
        </w:rPr>
        <w:t>бюджетный прогноз);</w:t>
      </w:r>
    </w:p>
    <w:p w:rsidR="00375821" w:rsidRDefault="00375821" w:rsidP="00C365AF">
      <w:pPr>
        <w:pStyle w:val="20"/>
        <w:numPr>
          <w:ilvl w:val="0"/>
          <w:numId w:val="4"/>
        </w:numPr>
        <w:shd w:val="clear" w:color="auto" w:fill="auto"/>
        <w:tabs>
          <w:tab w:val="left" w:pos="1066"/>
        </w:tabs>
        <w:spacing w:before="0" w:line="240" w:lineRule="auto"/>
        <w:ind w:firstLine="760"/>
      </w:pPr>
      <w:r>
        <w:rPr>
          <w:rStyle w:val="2"/>
        </w:rPr>
        <w:t xml:space="preserve">прогноз социально-экономического развития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 на среднесрочный период (далее - прогноз социально-экономического развития на среднесрочный период);</w:t>
      </w:r>
    </w:p>
    <w:p w:rsidR="00375821" w:rsidRDefault="00375821" w:rsidP="00C365AF">
      <w:pPr>
        <w:pStyle w:val="20"/>
        <w:numPr>
          <w:ilvl w:val="0"/>
          <w:numId w:val="4"/>
        </w:numPr>
        <w:shd w:val="clear" w:color="auto" w:fill="auto"/>
        <w:tabs>
          <w:tab w:val="left" w:pos="1052"/>
        </w:tabs>
        <w:spacing w:before="0" w:line="240" w:lineRule="auto"/>
        <w:ind w:firstLine="760"/>
      </w:pPr>
      <w:r>
        <w:rPr>
          <w:rStyle w:val="2"/>
        </w:rPr>
        <w:t xml:space="preserve">муниципальные программы </w:t>
      </w:r>
      <w:r>
        <w:rPr>
          <w:rStyle w:val="2"/>
          <w:color w:val="000000"/>
        </w:rPr>
        <w:t xml:space="preserve">Барышевского сельсовета </w:t>
      </w:r>
      <w:r>
        <w:rPr>
          <w:rStyle w:val="2"/>
        </w:rPr>
        <w:t>(далее - муниципальная программа).</w:t>
      </w:r>
    </w:p>
    <w:p w:rsidR="00375821" w:rsidRPr="00A63997" w:rsidRDefault="00375821" w:rsidP="00C365AF">
      <w:pPr>
        <w:pStyle w:val="20"/>
        <w:numPr>
          <w:ilvl w:val="0"/>
          <w:numId w:val="3"/>
        </w:numPr>
        <w:shd w:val="clear" w:color="auto" w:fill="auto"/>
        <w:tabs>
          <w:tab w:val="left" w:pos="1028"/>
        </w:tabs>
        <w:spacing w:before="0" w:line="240" w:lineRule="auto"/>
        <w:ind w:firstLine="567"/>
        <w:rPr>
          <w:rStyle w:val="2"/>
          <w:shd w:val="clear" w:color="auto" w:fill="auto"/>
        </w:rPr>
      </w:pPr>
      <w:r>
        <w:rPr>
          <w:rStyle w:val="2"/>
        </w:rPr>
        <w:t xml:space="preserve">Порядок разработки, корректировки, осуществления мониторинга и контроля реализации документов стратегического планирования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, а также последовательность и сроки разработки и утверждения (одобрения) документов стратегического планирования</w:t>
      </w:r>
      <w:r>
        <w:rPr>
          <w:rStyle w:val="2"/>
          <w:color w:val="000000"/>
        </w:rPr>
        <w:t xml:space="preserve"> Барышевского сельсовета</w:t>
      </w:r>
      <w:r>
        <w:rPr>
          <w:rStyle w:val="2"/>
        </w:rPr>
        <w:t xml:space="preserve">, определяются администрацией Барышевского сельсовета Новосибирского района Новосибирской области (далее </w:t>
      </w:r>
      <w:r>
        <w:rPr>
          <w:rStyle w:val="2"/>
          <w:color w:val="000000"/>
        </w:rPr>
        <w:t>–</w:t>
      </w:r>
      <w:r>
        <w:rPr>
          <w:rStyle w:val="2"/>
        </w:rPr>
        <w:t xml:space="preserve"> администраци</w:t>
      </w:r>
      <w:r>
        <w:rPr>
          <w:rStyle w:val="2"/>
          <w:color w:val="000000"/>
        </w:rPr>
        <w:t>я Барышевского сельсовета</w:t>
      </w:r>
      <w:r>
        <w:rPr>
          <w:rStyle w:val="2"/>
        </w:rPr>
        <w:t>).</w:t>
      </w:r>
    </w:p>
    <w:p w:rsidR="00375821" w:rsidRDefault="00375821" w:rsidP="00C365AF">
      <w:pPr>
        <w:pStyle w:val="20"/>
        <w:shd w:val="clear" w:color="auto" w:fill="auto"/>
        <w:tabs>
          <w:tab w:val="left" w:pos="1028"/>
        </w:tabs>
        <w:spacing w:before="0" w:line="240" w:lineRule="auto"/>
        <w:ind w:left="567" w:firstLine="0"/>
      </w:pPr>
    </w:p>
    <w:p w:rsidR="00375821" w:rsidRDefault="00375821" w:rsidP="00C365AF">
      <w:pPr>
        <w:pStyle w:val="10"/>
        <w:shd w:val="clear" w:color="auto" w:fill="auto"/>
        <w:spacing w:before="0" w:after="176" w:line="240" w:lineRule="auto"/>
        <w:ind w:firstLine="567"/>
        <w:jc w:val="both"/>
      </w:pPr>
      <w:bookmarkStart w:id="4" w:name="bookmark3"/>
      <w:r>
        <w:rPr>
          <w:rStyle w:val="1"/>
          <w:color w:val="000000"/>
        </w:rPr>
        <w:t>Статья 3. Участники стратегического планирования социально- экономического развития</w:t>
      </w:r>
      <w:bookmarkEnd w:id="4"/>
    </w:p>
    <w:p w:rsidR="00375821" w:rsidRDefault="00375821" w:rsidP="00C365AF">
      <w:pPr>
        <w:pStyle w:val="20"/>
        <w:numPr>
          <w:ilvl w:val="0"/>
          <w:numId w:val="5"/>
        </w:numPr>
        <w:shd w:val="clear" w:color="auto" w:fill="auto"/>
        <w:tabs>
          <w:tab w:val="left" w:pos="1057"/>
        </w:tabs>
        <w:spacing w:before="0" w:line="240" w:lineRule="auto"/>
        <w:ind w:firstLine="760"/>
      </w:pPr>
      <w:r>
        <w:rPr>
          <w:rStyle w:val="2"/>
        </w:rPr>
        <w:t xml:space="preserve">Участниками стратегического планирования социально-экономического развития </w:t>
      </w:r>
      <w:r>
        <w:rPr>
          <w:rStyle w:val="2"/>
          <w:color w:val="000000"/>
        </w:rPr>
        <w:t xml:space="preserve">Барышевского сельсовета </w:t>
      </w:r>
      <w:r>
        <w:rPr>
          <w:rStyle w:val="2"/>
        </w:rPr>
        <w:t>являются:</w:t>
      </w:r>
    </w:p>
    <w:p w:rsidR="00375821" w:rsidRDefault="00375821" w:rsidP="00C365AF">
      <w:pPr>
        <w:pStyle w:val="20"/>
        <w:numPr>
          <w:ilvl w:val="0"/>
          <w:numId w:val="6"/>
        </w:numPr>
        <w:shd w:val="clear" w:color="auto" w:fill="auto"/>
        <w:tabs>
          <w:tab w:val="left" w:pos="1086"/>
        </w:tabs>
        <w:spacing w:before="0" w:line="240" w:lineRule="auto"/>
        <w:ind w:firstLine="760"/>
      </w:pPr>
      <w:r>
        <w:rPr>
          <w:rStyle w:val="2"/>
          <w:color w:val="000000"/>
        </w:rPr>
        <w:t>С</w:t>
      </w:r>
      <w:r>
        <w:rPr>
          <w:rStyle w:val="2"/>
        </w:rPr>
        <w:t>овет депутатов Барышевского сельсовета Новосибирского района Новосибирской области;</w:t>
      </w:r>
    </w:p>
    <w:p w:rsidR="00375821" w:rsidRDefault="00375821" w:rsidP="00C365AF">
      <w:pPr>
        <w:pStyle w:val="20"/>
        <w:numPr>
          <w:ilvl w:val="0"/>
          <w:numId w:val="6"/>
        </w:numPr>
        <w:shd w:val="clear" w:color="auto" w:fill="auto"/>
        <w:tabs>
          <w:tab w:val="left" w:pos="1090"/>
        </w:tabs>
        <w:spacing w:before="0" w:line="240" w:lineRule="auto"/>
        <w:ind w:firstLine="760"/>
      </w:pPr>
      <w:r>
        <w:rPr>
          <w:rStyle w:val="2"/>
          <w:color w:val="000000"/>
        </w:rPr>
        <w:t>Г</w:t>
      </w:r>
      <w:r>
        <w:rPr>
          <w:rStyle w:val="2"/>
        </w:rPr>
        <w:t>лава Барышевского сельсовета Новосибирско</w:t>
      </w:r>
      <w:r>
        <w:rPr>
          <w:rStyle w:val="2"/>
          <w:color w:val="000000"/>
        </w:rPr>
        <w:t>го района Новосибирской области;</w:t>
      </w:r>
    </w:p>
    <w:p w:rsidR="00375821" w:rsidRDefault="00375821" w:rsidP="00C365AF">
      <w:pPr>
        <w:pStyle w:val="20"/>
        <w:numPr>
          <w:ilvl w:val="0"/>
          <w:numId w:val="6"/>
        </w:numPr>
        <w:shd w:val="clear" w:color="auto" w:fill="auto"/>
        <w:tabs>
          <w:tab w:val="left" w:pos="1150"/>
        </w:tabs>
        <w:spacing w:before="0" w:line="240" w:lineRule="auto"/>
        <w:ind w:firstLine="760"/>
      </w:pPr>
      <w:r>
        <w:rPr>
          <w:rStyle w:val="2"/>
        </w:rPr>
        <w:t xml:space="preserve">администрация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;</w:t>
      </w:r>
    </w:p>
    <w:p w:rsidR="00375821" w:rsidRDefault="00375821" w:rsidP="00C365AF">
      <w:pPr>
        <w:pStyle w:val="20"/>
        <w:numPr>
          <w:ilvl w:val="0"/>
          <w:numId w:val="6"/>
        </w:numPr>
        <w:shd w:val="clear" w:color="auto" w:fill="auto"/>
        <w:tabs>
          <w:tab w:val="left" w:pos="1081"/>
        </w:tabs>
        <w:spacing w:before="0" w:line="240" w:lineRule="auto"/>
        <w:ind w:firstLine="760"/>
      </w:pPr>
      <w:r>
        <w:rPr>
          <w:rStyle w:val="2"/>
        </w:rPr>
        <w:t>муниципальные предприятия и инициативные группы в случаях, предусмотренных нормативными правовыми актами поселения.</w:t>
      </w:r>
    </w:p>
    <w:p w:rsidR="00375821" w:rsidRDefault="00375821" w:rsidP="00C365AF">
      <w:pPr>
        <w:pStyle w:val="20"/>
        <w:numPr>
          <w:ilvl w:val="0"/>
          <w:numId w:val="5"/>
        </w:numPr>
        <w:shd w:val="clear" w:color="auto" w:fill="auto"/>
        <w:tabs>
          <w:tab w:val="left" w:pos="1062"/>
        </w:tabs>
        <w:spacing w:before="0" w:after="176" w:line="240" w:lineRule="auto"/>
        <w:ind w:firstLine="760"/>
      </w:pPr>
      <w:r>
        <w:rPr>
          <w:rStyle w:val="2"/>
        </w:rPr>
        <w:t xml:space="preserve">К разработке проектов документов стратегического планирования могут привлекаться объединения профсоюзов и работодателей, общественные, научные и иные организации с </w:t>
      </w:r>
      <w:proofErr w:type="spellStart"/>
      <w:r>
        <w:rPr>
          <w:rStyle w:val="2"/>
        </w:rPr>
        <w:t>учетом</w:t>
      </w:r>
      <w:proofErr w:type="spellEnd"/>
      <w:r>
        <w:rPr>
          <w:rStyle w:val="2"/>
        </w:rPr>
        <w:t xml:space="preserve">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375821" w:rsidRDefault="00375821" w:rsidP="00C365AF">
      <w:pPr>
        <w:pStyle w:val="10"/>
        <w:shd w:val="clear" w:color="auto" w:fill="auto"/>
        <w:spacing w:before="0" w:after="184" w:line="240" w:lineRule="auto"/>
        <w:ind w:firstLine="567"/>
        <w:jc w:val="both"/>
      </w:pPr>
      <w:bookmarkStart w:id="5" w:name="bookmark4"/>
      <w:r>
        <w:rPr>
          <w:rStyle w:val="1"/>
          <w:color w:val="000000"/>
        </w:rPr>
        <w:lastRenderedPageBreak/>
        <w:t>Статья 4. Полномочия участников планирования социально- экономического развития</w:t>
      </w:r>
      <w:bookmarkEnd w:id="5"/>
      <w:r>
        <w:rPr>
          <w:rStyle w:val="1"/>
          <w:color w:val="000000"/>
        </w:rPr>
        <w:t xml:space="preserve"> Барышевского сельсовета</w:t>
      </w:r>
    </w:p>
    <w:p w:rsidR="00375821" w:rsidRPr="00A63997" w:rsidRDefault="00375821" w:rsidP="00C365AF">
      <w:pPr>
        <w:pStyle w:val="20"/>
        <w:numPr>
          <w:ilvl w:val="0"/>
          <w:numId w:val="7"/>
        </w:numPr>
        <w:shd w:val="clear" w:color="auto" w:fill="auto"/>
        <w:tabs>
          <w:tab w:val="left" w:pos="1078"/>
        </w:tabs>
        <w:spacing w:before="0" w:line="240" w:lineRule="auto"/>
        <w:ind w:firstLine="760"/>
        <w:rPr>
          <w:rStyle w:val="2"/>
          <w:color w:val="000000"/>
        </w:rPr>
      </w:pPr>
      <w:r>
        <w:rPr>
          <w:rStyle w:val="2"/>
        </w:rPr>
        <w:t xml:space="preserve">К полномочиям Совет депутатов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 относятся:</w:t>
      </w:r>
    </w:p>
    <w:p w:rsidR="00375821" w:rsidRPr="00A63997" w:rsidRDefault="00375821" w:rsidP="00C365AF">
      <w:pPr>
        <w:pStyle w:val="20"/>
        <w:numPr>
          <w:ilvl w:val="0"/>
          <w:numId w:val="8"/>
        </w:numPr>
        <w:shd w:val="clear" w:color="auto" w:fill="auto"/>
        <w:tabs>
          <w:tab w:val="left" w:pos="1095"/>
        </w:tabs>
        <w:spacing w:before="0" w:line="240" w:lineRule="auto"/>
        <w:ind w:firstLine="760"/>
        <w:rPr>
          <w:rStyle w:val="2"/>
          <w:color w:val="000000"/>
        </w:rPr>
      </w:pPr>
      <w:r>
        <w:rPr>
          <w:rStyle w:val="2"/>
        </w:rPr>
        <w:t xml:space="preserve">рассмотрение </w:t>
      </w:r>
      <w:r>
        <w:rPr>
          <w:rStyle w:val="2"/>
          <w:color w:val="000000"/>
        </w:rPr>
        <w:t>стратегии плана мероприятий по реализации стратегии</w:t>
      </w:r>
      <w:r>
        <w:rPr>
          <w:rStyle w:val="2"/>
        </w:rPr>
        <w:t>;</w:t>
      </w:r>
    </w:p>
    <w:p w:rsidR="00375821" w:rsidRPr="00A63997" w:rsidRDefault="00375821" w:rsidP="00C365AF">
      <w:pPr>
        <w:pStyle w:val="20"/>
        <w:numPr>
          <w:ilvl w:val="0"/>
          <w:numId w:val="8"/>
        </w:numPr>
        <w:shd w:val="clear" w:color="auto" w:fill="auto"/>
        <w:tabs>
          <w:tab w:val="left" w:pos="1090"/>
        </w:tabs>
        <w:spacing w:before="0" w:line="240" w:lineRule="auto"/>
        <w:ind w:firstLine="760"/>
        <w:rPr>
          <w:rStyle w:val="2"/>
          <w:color w:val="000000"/>
        </w:rPr>
      </w:pPr>
      <w:r>
        <w:rPr>
          <w:rStyle w:val="2"/>
        </w:rPr>
        <w:t xml:space="preserve">иные полномочия в сфере стратегического планирования, </w:t>
      </w:r>
      <w:r>
        <w:rPr>
          <w:rStyle w:val="2"/>
          <w:color w:val="000000"/>
        </w:rPr>
        <w:t>определенные</w:t>
      </w:r>
      <w:r>
        <w:rPr>
          <w:rStyle w:val="2"/>
        </w:rPr>
        <w:t xml:space="preserve"> федеральными законами и нормативными правовыми актами поселения.</w:t>
      </w:r>
    </w:p>
    <w:p w:rsidR="00375821" w:rsidRPr="00A63997" w:rsidRDefault="00375821" w:rsidP="00C365AF">
      <w:pPr>
        <w:pStyle w:val="20"/>
        <w:numPr>
          <w:ilvl w:val="0"/>
          <w:numId w:val="7"/>
        </w:numPr>
        <w:shd w:val="clear" w:color="auto" w:fill="auto"/>
        <w:tabs>
          <w:tab w:val="left" w:pos="1116"/>
        </w:tabs>
        <w:spacing w:before="0" w:line="240" w:lineRule="auto"/>
        <w:ind w:firstLine="760"/>
        <w:rPr>
          <w:rStyle w:val="2"/>
          <w:color w:val="000000"/>
        </w:rPr>
      </w:pPr>
      <w:r>
        <w:rPr>
          <w:rStyle w:val="2"/>
        </w:rPr>
        <w:t xml:space="preserve">К полномочиям Главы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 относятся:</w:t>
      </w:r>
    </w:p>
    <w:p w:rsidR="00375821" w:rsidRDefault="00375821" w:rsidP="00C365AF">
      <w:pPr>
        <w:pStyle w:val="20"/>
        <w:shd w:val="clear" w:color="auto" w:fill="auto"/>
        <w:spacing w:before="0" w:line="240" w:lineRule="auto"/>
        <w:ind w:firstLine="567"/>
        <w:rPr>
          <w:rStyle w:val="2"/>
          <w:color w:val="000000"/>
        </w:rPr>
      </w:pPr>
      <w:r>
        <w:rPr>
          <w:rStyle w:val="2"/>
        </w:rPr>
        <w:t xml:space="preserve">1)представление в Совет депутатов </w:t>
      </w:r>
      <w:r>
        <w:rPr>
          <w:rStyle w:val="2"/>
          <w:color w:val="000000"/>
        </w:rPr>
        <w:t>Барышевского сельсовета на рассмотрение</w:t>
      </w:r>
      <w:r>
        <w:rPr>
          <w:rStyle w:val="2"/>
        </w:rPr>
        <w:t xml:space="preserve"> </w:t>
      </w:r>
      <w:r>
        <w:rPr>
          <w:rStyle w:val="2"/>
          <w:color w:val="000000"/>
        </w:rPr>
        <w:t>стратегии и плана мероприятий по реализации стратегии;</w:t>
      </w:r>
    </w:p>
    <w:p w:rsidR="00375821" w:rsidRDefault="00375821" w:rsidP="00C365AF">
      <w:pPr>
        <w:pStyle w:val="20"/>
        <w:numPr>
          <w:ilvl w:val="0"/>
          <w:numId w:val="9"/>
        </w:numPr>
        <w:shd w:val="clear" w:color="auto" w:fill="auto"/>
        <w:tabs>
          <w:tab w:val="left" w:pos="1095"/>
        </w:tabs>
        <w:spacing w:before="0" w:line="240" w:lineRule="auto"/>
        <w:ind w:firstLine="567"/>
        <w:rPr>
          <w:rStyle w:val="2"/>
          <w:color w:val="000000"/>
        </w:rPr>
      </w:pPr>
      <w:r>
        <w:rPr>
          <w:rStyle w:val="2"/>
        </w:rPr>
        <w:t xml:space="preserve">представление в Совет депутатов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 ежегодных </w:t>
      </w:r>
      <w:proofErr w:type="spellStart"/>
      <w:r>
        <w:rPr>
          <w:rStyle w:val="2"/>
        </w:rPr>
        <w:t>отчетов</w:t>
      </w:r>
      <w:proofErr w:type="spellEnd"/>
      <w:r>
        <w:rPr>
          <w:rStyle w:val="2"/>
        </w:rPr>
        <w:t xml:space="preserve"> о ходе </w:t>
      </w:r>
      <w:r>
        <w:rPr>
          <w:rStyle w:val="2"/>
          <w:color w:val="000000"/>
        </w:rPr>
        <w:t>исполнения плана мероприятий по реализации стратегии;</w:t>
      </w:r>
    </w:p>
    <w:p w:rsidR="00375821" w:rsidRPr="00A63997" w:rsidRDefault="00375821" w:rsidP="00C365AF">
      <w:pPr>
        <w:pStyle w:val="20"/>
        <w:numPr>
          <w:ilvl w:val="0"/>
          <w:numId w:val="9"/>
        </w:numPr>
        <w:shd w:val="clear" w:color="auto" w:fill="auto"/>
        <w:tabs>
          <w:tab w:val="left" w:pos="1090"/>
        </w:tabs>
        <w:spacing w:before="0" w:line="240" w:lineRule="auto"/>
        <w:ind w:firstLine="760"/>
        <w:rPr>
          <w:rStyle w:val="2"/>
          <w:color w:val="000000"/>
        </w:rPr>
      </w:pPr>
      <w:r>
        <w:rPr>
          <w:rStyle w:val="2"/>
        </w:rPr>
        <w:t xml:space="preserve">иные полномочия в сфере стратегического планирования, определенные федеральными законами и нормативными правовыми актами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.</w:t>
      </w:r>
    </w:p>
    <w:p w:rsidR="00375821" w:rsidRDefault="00375821" w:rsidP="00C365AF">
      <w:pPr>
        <w:pStyle w:val="20"/>
        <w:numPr>
          <w:ilvl w:val="0"/>
          <w:numId w:val="7"/>
        </w:numPr>
        <w:shd w:val="clear" w:color="auto" w:fill="auto"/>
        <w:tabs>
          <w:tab w:val="left" w:pos="1116"/>
        </w:tabs>
        <w:spacing w:before="0" w:line="240" w:lineRule="auto"/>
        <w:ind w:firstLine="760"/>
      </w:pPr>
      <w:r>
        <w:rPr>
          <w:rStyle w:val="2"/>
        </w:rPr>
        <w:t xml:space="preserve">К полномочиям администрации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 относятся:</w:t>
      </w:r>
    </w:p>
    <w:p w:rsidR="00375821" w:rsidRDefault="00375821" w:rsidP="00C365AF">
      <w:pPr>
        <w:pStyle w:val="20"/>
        <w:numPr>
          <w:ilvl w:val="0"/>
          <w:numId w:val="10"/>
        </w:numPr>
        <w:shd w:val="clear" w:color="auto" w:fill="auto"/>
        <w:tabs>
          <w:tab w:val="left" w:pos="1090"/>
        </w:tabs>
        <w:spacing w:before="0" w:line="240" w:lineRule="auto"/>
        <w:ind w:firstLine="760"/>
      </w:pPr>
      <w:r>
        <w:rPr>
          <w:rStyle w:val="2"/>
        </w:rPr>
        <w:t xml:space="preserve">участие в обеспечении реализации единой государственной политики в сфере планирования социально-экономического развития, организация разработки проектов нормативных правовых актов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 в указанной сфере;</w:t>
      </w:r>
    </w:p>
    <w:p w:rsidR="00375821" w:rsidRDefault="00375821" w:rsidP="00C365AF">
      <w:pPr>
        <w:pStyle w:val="20"/>
        <w:numPr>
          <w:ilvl w:val="0"/>
          <w:numId w:val="10"/>
        </w:numPr>
        <w:shd w:val="clear" w:color="auto" w:fill="auto"/>
        <w:tabs>
          <w:tab w:val="left" w:pos="1090"/>
        </w:tabs>
        <w:spacing w:before="0" w:line="240" w:lineRule="auto"/>
        <w:ind w:firstLine="760"/>
      </w:pPr>
      <w:r>
        <w:rPr>
          <w:rStyle w:val="2"/>
        </w:rPr>
        <w:t>определение порядков разработки и корректировки документов стратегического планирования, а также осуществления мониторинга и контроля реализации данных документов;</w:t>
      </w:r>
    </w:p>
    <w:p w:rsidR="00375821" w:rsidRDefault="00375821" w:rsidP="00C365AF">
      <w:pPr>
        <w:pStyle w:val="20"/>
        <w:numPr>
          <w:ilvl w:val="0"/>
          <w:numId w:val="10"/>
        </w:numPr>
        <w:shd w:val="clear" w:color="auto" w:fill="auto"/>
        <w:tabs>
          <w:tab w:val="left" w:pos="1100"/>
        </w:tabs>
        <w:spacing w:before="0" w:line="240" w:lineRule="auto"/>
      </w:pPr>
      <w:r w:rsidRPr="003A357C">
        <w:rPr>
          <w:rStyle w:val="2"/>
          <w:color w:val="000000"/>
        </w:rPr>
        <w:t>определение последовательности разработки и взаимной увязки документов планирования социально-экономического развития и содержащихся в них показателей, а также порядка формирования системы целевых показателей</w:t>
      </w:r>
      <w:r>
        <w:rPr>
          <w:rStyle w:val="2"/>
          <w:color w:val="000000"/>
        </w:rPr>
        <w:t xml:space="preserve"> </w:t>
      </w:r>
      <w:r w:rsidRPr="003A357C">
        <w:rPr>
          <w:rStyle w:val="2"/>
          <w:color w:val="000000"/>
        </w:rPr>
        <w:t>исходя из приоритетов социально-экономического развития</w:t>
      </w:r>
      <w:r>
        <w:rPr>
          <w:rStyle w:val="2"/>
          <w:color w:val="000000"/>
        </w:rPr>
        <w:t xml:space="preserve"> Барышевского сельсовета</w:t>
      </w:r>
      <w:r w:rsidRPr="003A357C">
        <w:rPr>
          <w:rStyle w:val="2"/>
          <w:color w:val="000000"/>
        </w:rPr>
        <w:t>;</w:t>
      </w:r>
    </w:p>
    <w:p w:rsidR="00375821" w:rsidRDefault="00375821" w:rsidP="00C365AF">
      <w:pPr>
        <w:pStyle w:val="20"/>
        <w:numPr>
          <w:ilvl w:val="0"/>
          <w:numId w:val="10"/>
        </w:numPr>
        <w:shd w:val="clear" w:color="auto" w:fill="auto"/>
        <w:tabs>
          <w:tab w:val="left" w:pos="1062"/>
        </w:tabs>
        <w:spacing w:before="0" w:line="240" w:lineRule="auto"/>
        <w:ind w:firstLine="760"/>
      </w:pPr>
      <w:r>
        <w:rPr>
          <w:rStyle w:val="2"/>
        </w:rPr>
        <w:t>утверждение перечня муниципальных программ, порядка принятия решений о разработке муниципальных программ, их формирования и реализации, а также порядка проведения оценки эффективности реализации муниципальных программ;</w:t>
      </w:r>
    </w:p>
    <w:p w:rsidR="00375821" w:rsidRDefault="00375821" w:rsidP="00C365AF">
      <w:pPr>
        <w:pStyle w:val="20"/>
        <w:numPr>
          <w:ilvl w:val="0"/>
          <w:numId w:val="11"/>
        </w:numPr>
        <w:shd w:val="clear" w:color="auto" w:fill="auto"/>
        <w:tabs>
          <w:tab w:val="left" w:pos="1062"/>
        </w:tabs>
        <w:spacing w:before="0" w:line="240" w:lineRule="auto"/>
        <w:ind w:firstLine="760"/>
      </w:pPr>
      <w:r>
        <w:rPr>
          <w:rStyle w:val="2"/>
        </w:rPr>
        <w:t>разработка документов стратегического планирования, обеспечение корректировки документов стратегического планирования;</w:t>
      </w:r>
    </w:p>
    <w:p w:rsidR="00375821" w:rsidRDefault="00375821" w:rsidP="00C365AF">
      <w:pPr>
        <w:pStyle w:val="20"/>
        <w:numPr>
          <w:ilvl w:val="0"/>
          <w:numId w:val="11"/>
        </w:numPr>
        <w:shd w:val="clear" w:color="auto" w:fill="auto"/>
        <w:tabs>
          <w:tab w:val="left" w:pos="1079"/>
        </w:tabs>
        <w:spacing w:before="0" w:line="240" w:lineRule="auto"/>
        <w:ind w:firstLine="760"/>
      </w:pPr>
      <w:r>
        <w:rPr>
          <w:rStyle w:val="2"/>
        </w:rPr>
        <w:t xml:space="preserve">представление информации для государственной регистрации документов стратегического планирования в федеральном государственном реестре документов стратегического планирования с </w:t>
      </w:r>
      <w:proofErr w:type="spellStart"/>
      <w:r>
        <w:rPr>
          <w:rStyle w:val="2"/>
        </w:rPr>
        <w:t>учетом</w:t>
      </w:r>
      <w:proofErr w:type="spellEnd"/>
      <w:r>
        <w:rPr>
          <w:rStyle w:val="2"/>
        </w:rPr>
        <w:t xml:space="preserve"> требований законодательства Российской Федерации о государственной, коммерческой, служебной и иной охраняемой законом тайне;</w:t>
      </w:r>
    </w:p>
    <w:p w:rsidR="00375821" w:rsidRDefault="00375821" w:rsidP="00C365AF">
      <w:pPr>
        <w:pStyle w:val="20"/>
        <w:numPr>
          <w:ilvl w:val="0"/>
          <w:numId w:val="11"/>
        </w:numPr>
        <w:shd w:val="clear" w:color="auto" w:fill="auto"/>
        <w:tabs>
          <w:tab w:val="left" w:pos="1069"/>
        </w:tabs>
        <w:spacing w:before="0" w:line="240" w:lineRule="auto"/>
        <w:ind w:firstLine="760"/>
      </w:pPr>
      <w:r>
        <w:rPr>
          <w:rStyle w:val="2"/>
        </w:rPr>
        <w:t>осуществление мониторинга и контроля реализации документов стратегического планирования;</w:t>
      </w:r>
    </w:p>
    <w:p w:rsidR="00375821" w:rsidRDefault="00375821" w:rsidP="00C365AF">
      <w:pPr>
        <w:pStyle w:val="20"/>
        <w:numPr>
          <w:ilvl w:val="0"/>
          <w:numId w:val="11"/>
        </w:numPr>
        <w:shd w:val="clear" w:color="auto" w:fill="auto"/>
        <w:tabs>
          <w:tab w:val="left" w:pos="1065"/>
        </w:tabs>
        <w:spacing w:before="0" w:line="240" w:lineRule="auto"/>
        <w:ind w:firstLine="760"/>
      </w:pPr>
      <w:r>
        <w:rPr>
          <w:rStyle w:val="2"/>
        </w:rPr>
        <w:t>подготовка сводного годового доклада о ходе реализации и об оценке эффективности реализации муниципальных программ;</w:t>
      </w:r>
    </w:p>
    <w:p w:rsidR="00375821" w:rsidRDefault="00375821" w:rsidP="00C365AF">
      <w:pPr>
        <w:pStyle w:val="20"/>
        <w:numPr>
          <w:ilvl w:val="0"/>
          <w:numId w:val="11"/>
        </w:numPr>
        <w:shd w:val="clear" w:color="auto" w:fill="auto"/>
        <w:tabs>
          <w:tab w:val="left" w:pos="1204"/>
        </w:tabs>
        <w:spacing w:before="0" w:line="240" w:lineRule="auto"/>
        <w:ind w:firstLine="760"/>
      </w:pPr>
      <w:r>
        <w:rPr>
          <w:rStyle w:val="2"/>
        </w:rPr>
        <w:t xml:space="preserve">размещение документов стратегического планирования на официальном сайте администрации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;</w:t>
      </w:r>
    </w:p>
    <w:p w:rsidR="00375821" w:rsidRDefault="00375821" w:rsidP="00C365AF">
      <w:pPr>
        <w:pStyle w:val="20"/>
        <w:numPr>
          <w:ilvl w:val="0"/>
          <w:numId w:val="11"/>
        </w:numPr>
        <w:shd w:val="clear" w:color="auto" w:fill="auto"/>
        <w:tabs>
          <w:tab w:val="left" w:pos="1213"/>
        </w:tabs>
        <w:spacing w:before="0" w:line="240" w:lineRule="auto"/>
        <w:ind w:firstLine="760"/>
      </w:pPr>
      <w:r>
        <w:rPr>
          <w:rStyle w:val="2"/>
        </w:rPr>
        <w:t>определение формы, порядка и сроков общественного обсуждения документов стратегического планирования;</w:t>
      </w:r>
    </w:p>
    <w:p w:rsidR="00375821" w:rsidRDefault="00375821" w:rsidP="00C365AF">
      <w:pPr>
        <w:pStyle w:val="20"/>
        <w:numPr>
          <w:ilvl w:val="0"/>
          <w:numId w:val="11"/>
        </w:numPr>
        <w:shd w:val="clear" w:color="auto" w:fill="auto"/>
        <w:tabs>
          <w:tab w:val="left" w:pos="1204"/>
        </w:tabs>
        <w:spacing w:before="0" w:line="240" w:lineRule="auto"/>
        <w:ind w:firstLine="760"/>
      </w:pPr>
      <w:r>
        <w:rPr>
          <w:rStyle w:val="2"/>
        </w:rPr>
        <w:t xml:space="preserve">осуществление иных полномочий в сфере стратегического </w:t>
      </w:r>
      <w:r>
        <w:rPr>
          <w:rStyle w:val="2"/>
        </w:rPr>
        <w:lastRenderedPageBreak/>
        <w:t>планирования, определенные федеральными законами и нормативными правовыми актами поселения.</w:t>
      </w:r>
    </w:p>
    <w:p w:rsidR="00375821" w:rsidRDefault="00375821" w:rsidP="00C365AF">
      <w:pPr>
        <w:pStyle w:val="20"/>
        <w:numPr>
          <w:ilvl w:val="0"/>
          <w:numId w:val="7"/>
        </w:numPr>
        <w:shd w:val="clear" w:color="auto" w:fill="auto"/>
        <w:tabs>
          <w:tab w:val="left" w:pos="1062"/>
        </w:tabs>
        <w:spacing w:before="0" w:line="240" w:lineRule="auto"/>
        <w:ind w:firstLine="760"/>
      </w:pPr>
      <w:r>
        <w:rPr>
          <w:rStyle w:val="2"/>
        </w:rPr>
        <w:t>К полномочиям муниципальных предприятий и инициативных групп относятся: внесение предложений в администрацию Барышевского сельсовета по стратегии развития территории, участие в обсуждении сценариев развития территории.</w:t>
      </w:r>
    </w:p>
    <w:p w:rsidR="00375821" w:rsidRDefault="00375821" w:rsidP="00C365AF">
      <w:pPr>
        <w:pStyle w:val="20"/>
        <w:numPr>
          <w:ilvl w:val="0"/>
          <w:numId w:val="7"/>
        </w:numPr>
        <w:shd w:val="clear" w:color="auto" w:fill="auto"/>
        <w:tabs>
          <w:tab w:val="left" w:pos="567"/>
        </w:tabs>
        <w:spacing w:before="0" w:after="254" w:line="240" w:lineRule="auto"/>
        <w:ind w:firstLine="760"/>
      </w:pPr>
      <w:r>
        <w:rPr>
          <w:rStyle w:val="2"/>
        </w:rPr>
        <w:t xml:space="preserve"> Контрольный</w:t>
      </w:r>
      <w:r>
        <w:rPr>
          <w:rStyle w:val="2"/>
        </w:rPr>
        <w:tab/>
        <w:t xml:space="preserve">орган муниципального образования осуществляет полномочия в сфере стратегического </w:t>
      </w:r>
      <w:r>
        <w:rPr>
          <w:rStyle w:val="212pt"/>
          <w:color w:val="000000"/>
        </w:rPr>
        <w:t xml:space="preserve">планирования социально-экономического </w:t>
      </w:r>
      <w:r>
        <w:rPr>
          <w:rStyle w:val="2"/>
        </w:rPr>
        <w:t>развития поселения.</w:t>
      </w:r>
    </w:p>
    <w:p w:rsidR="00375821" w:rsidRDefault="00375821" w:rsidP="00C365AF">
      <w:pPr>
        <w:pStyle w:val="10"/>
        <w:shd w:val="clear" w:color="auto" w:fill="auto"/>
        <w:spacing w:before="0" w:after="202" w:line="240" w:lineRule="auto"/>
        <w:ind w:firstLine="567"/>
        <w:jc w:val="both"/>
      </w:pPr>
      <w:bookmarkStart w:id="6" w:name="bookmark5"/>
      <w:r>
        <w:rPr>
          <w:rStyle w:val="1"/>
          <w:color w:val="000000"/>
        </w:rPr>
        <w:t>Статья 5. Стратегия социально-экономического развития поселения</w:t>
      </w:r>
      <w:bookmarkEnd w:id="6"/>
    </w:p>
    <w:p w:rsidR="00375821" w:rsidRDefault="00375821" w:rsidP="00C365AF">
      <w:pPr>
        <w:pStyle w:val="20"/>
        <w:numPr>
          <w:ilvl w:val="0"/>
          <w:numId w:val="12"/>
        </w:numPr>
        <w:shd w:val="clear" w:color="auto" w:fill="auto"/>
        <w:tabs>
          <w:tab w:val="left" w:pos="1066"/>
        </w:tabs>
        <w:spacing w:before="0" w:line="240" w:lineRule="auto"/>
        <w:ind w:firstLine="760"/>
      </w:pPr>
      <w:r>
        <w:rPr>
          <w:rStyle w:val="2"/>
        </w:rPr>
        <w:t xml:space="preserve">Стратегия социально-экономического развития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 содержит:</w:t>
      </w:r>
    </w:p>
    <w:p w:rsidR="00375821" w:rsidRDefault="00375821" w:rsidP="00C365AF">
      <w:pPr>
        <w:pStyle w:val="20"/>
        <w:numPr>
          <w:ilvl w:val="0"/>
          <w:numId w:val="13"/>
        </w:numPr>
        <w:shd w:val="clear" w:color="auto" w:fill="auto"/>
        <w:tabs>
          <w:tab w:val="left" w:pos="1065"/>
        </w:tabs>
        <w:spacing w:before="0" w:line="240" w:lineRule="auto"/>
        <w:ind w:firstLine="760"/>
      </w:pPr>
      <w:r>
        <w:rPr>
          <w:rStyle w:val="2"/>
        </w:rPr>
        <w:t>определение долгосрочных целей и задач муниципального управления и социально-экономического развития поселения, согласованных с приоритетами и целями социально-экономического развития Российской Федерации и Новосибирской области;</w:t>
      </w:r>
    </w:p>
    <w:p w:rsidR="00375821" w:rsidRDefault="00375821" w:rsidP="00C365AF">
      <w:pPr>
        <w:pStyle w:val="20"/>
        <w:numPr>
          <w:ilvl w:val="0"/>
          <w:numId w:val="13"/>
        </w:numPr>
        <w:shd w:val="clear" w:color="auto" w:fill="auto"/>
        <w:tabs>
          <w:tab w:val="left" w:pos="1210"/>
        </w:tabs>
        <w:spacing w:before="0" w:line="240" w:lineRule="auto"/>
        <w:ind w:firstLine="760"/>
      </w:pPr>
      <w:r>
        <w:rPr>
          <w:rStyle w:val="2"/>
        </w:rPr>
        <w:t xml:space="preserve">оценку достигнутых целей социально-экономического развития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;</w:t>
      </w:r>
    </w:p>
    <w:p w:rsidR="00375821" w:rsidRDefault="00375821" w:rsidP="00C365AF">
      <w:pPr>
        <w:pStyle w:val="20"/>
        <w:numPr>
          <w:ilvl w:val="0"/>
          <w:numId w:val="13"/>
        </w:numPr>
        <w:shd w:val="clear" w:color="auto" w:fill="auto"/>
        <w:tabs>
          <w:tab w:val="left" w:pos="1062"/>
        </w:tabs>
        <w:spacing w:before="0" w:line="240" w:lineRule="auto"/>
        <w:ind w:firstLine="760"/>
      </w:pPr>
      <w:r>
        <w:rPr>
          <w:rStyle w:val="2"/>
        </w:rPr>
        <w:t xml:space="preserve">приоритеты, цели, задачи и направления социально-экономической политики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;</w:t>
      </w:r>
    </w:p>
    <w:p w:rsidR="00375821" w:rsidRDefault="00375821" w:rsidP="00C365AF">
      <w:pPr>
        <w:pStyle w:val="20"/>
        <w:numPr>
          <w:ilvl w:val="0"/>
          <w:numId w:val="13"/>
        </w:numPr>
        <w:shd w:val="clear" w:color="auto" w:fill="auto"/>
        <w:tabs>
          <w:tab w:val="left" w:pos="1062"/>
        </w:tabs>
        <w:spacing w:before="0" w:line="240" w:lineRule="auto"/>
        <w:ind w:firstLine="760"/>
      </w:pPr>
      <w:r>
        <w:rPr>
          <w:rStyle w:val="2"/>
        </w:rPr>
        <w:t xml:space="preserve">показатели достижения целей социально-экономического развития </w:t>
      </w:r>
      <w:r>
        <w:rPr>
          <w:rStyle w:val="212pt"/>
          <w:color w:val="000000"/>
        </w:rPr>
        <w:t xml:space="preserve">поселения, </w:t>
      </w:r>
      <w:r>
        <w:rPr>
          <w:rStyle w:val="2"/>
        </w:rPr>
        <w:t xml:space="preserve">сроки и </w:t>
      </w:r>
      <w:r>
        <w:rPr>
          <w:rStyle w:val="212pt"/>
          <w:color w:val="000000"/>
        </w:rPr>
        <w:t>этапы реализации стратегии;</w:t>
      </w:r>
    </w:p>
    <w:p w:rsidR="00375821" w:rsidRDefault="00375821" w:rsidP="00C365AF">
      <w:pPr>
        <w:pStyle w:val="20"/>
        <w:numPr>
          <w:ilvl w:val="0"/>
          <w:numId w:val="13"/>
        </w:numPr>
        <w:shd w:val="clear" w:color="auto" w:fill="auto"/>
        <w:tabs>
          <w:tab w:val="left" w:pos="1124"/>
        </w:tabs>
        <w:spacing w:before="0" w:line="240" w:lineRule="auto"/>
        <w:ind w:firstLine="760"/>
      </w:pPr>
      <w:r>
        <w:rPr>
          <w:rStyle w:val="2"/>
        </w:rPr>
        <w:t>ожидаемые результаты реализации стратегии;</w:t>
      </w:r>
    </w:p>
    <w:p w:rsidR="00375821" w:rsidRDefault="00375821" w:rsidP="00C365AF">
      <w:pPr>
        <w:pStyle w:val="20"/>
        <w:numPr>
          <w:ilvl w:val="0"/>
          <w:numId w:val="13"/>
        </w:numPr>
        <w:shd w:val="clear" w:color="auto" w:fill="auto"/>
        <w:tabs>
          <w:tab w:val="left" w:pos="1132"/>
        </w:tabs>
        <w:spacing w:before="0" w:line="240" w:lineRule="auto"/>
        <w:ind w:firstLine="740"/>
      </w:pPr>
      <w:r>
        <w:rPr>
          <w:rStyle w:val="2"/>
        </w:rPr>
        <w:t>оценку финансовых ресурсов, необходимых для реализации стратегии;</w:t>
      </w:r>
    </w:p>
    <w:p w:rsidR="00375821" w:rsidRDefault="00375821" w:rsidP="00C365AF">
      <w:pPr>
        <w:pStyle w:val="20"/>
        <w:numPr>
          <w:ilvl w:val="0"/>
          <w:numId w:val="13"/>
        </w:numPr>
        <w:shd w:val="clear" w:color="auto" w:fill="auto"/>
        <w:tabs>
          <w:tab w:val="left" w:pos="1102"/>
        </w:tabs>
        <w:spacing w:before="0" w:line="240" w:lineRule="auto"/>
        <w:ind w:firstLine="740"/>
      </w:pPr>
      <w:r>
        <w:rPr>
          <w:rStyle w:val="2"/>
        </w:rPr>
        <w:t>информацию о муниципальных программах, утверждаемых в целях реализации стратегии.</w:t>
      </w:r>
    </w:p>
    <w:p w:rsidR="00375821" w:rsidRDefault="00375821" w:rsidP="00C365AF">
      <w:pPr>
        <w:pStyle w:val="20"/>
        <w:numPr>
          <w:ilvl w:val="0"/>
          <w:numId w:val="12"/>
        </w:numPr>
        <w:shd w:val="clear" w:color="auto" w:fill="auto"/>
        <w:tabs>
          <w:tab w:val="left" w:pos="1059"/>
        </w:tabs>
        <w:spacing w:before="0" w:line="240" w:lineRule="auto"/>
        <w:ind w:firstLine="740"/>
      </w:pPr>
      <w:r>
        <w:rPr>
          <w:rStyle w:val="2"/>
        </w:rPr>
        <w:t>Проект Комплексной программы направляется в Совет депутатов муниципального образования для рассмотрения и дальнейшего утверждения.</w:t>
      </w:r>
    </w:p>
    <w:p w:rsidR="00375821" w:rsidRDefault="00375821" w:rsidP="00C365AF">
      <w:pPr>
        <w:pStyle w:val="20"/>
        <w:numPr>
          <w:ilvl w:val="0"/>
          <w:numId w:val="12"/>
        </w:numPr>
        <w:shd w:val="clear" w:color="auto" w:fill="auto"/>
        <w:tabs>
          <w:tab w:val="left" w:pos="1059"/>
        </w:tabs>
        <w:spacing w:before="0" w:after="192" w:line="240" w:lineRule="auto"/>
        <w:ind w:firstLine="740"/>
      </w:pPr>
      <w:r>
        <w:rPr>
          <w:rStyle w:val="2"/>
        </w:rPr>
        <w:t xml:space="preserve">Разработка и корректировка Комплексной программы осуществляется в Порядке, определенном администрацией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.</w:t>
      </w:r>
    </w:p>
    <w:p w:rsidR="00375821" w:rsidRDefault="00375821" w:rsidP="00C365AF">
      <w:pPr>
        <w:pStyle w:val="10"/>
        <w:shd w:val="clear" w:color="auto" w:fill="auto"/>
        <w:spacing w:before="0" w:after="176" w:line="240" w:lineRule="auto"/>
        <w:ind w:firstLine="567"/>
        <w:jc w:val="both"/>
      </w:pPr>
      <w:bookmarkStart w:id="7" w:name="bookmark6"/>
      <w:r>
        <w:rPr>
          <w:rStyle w:val="1"/>
          <w:color w:val="000000"/>
        </w:rPr>
        <w:t>Статья 6. Прогноз социально-экономического развития на долгосрочный период</w:t>
      </w:r>
      <w:bookmarkEnd w:id="7"/>
    </w:p>
    <w:p w:rsidR="00375821" w:rsidRDefault="00375821" w:rsidP="00C365AF">
      <w:pPr>
        <w:pStyle w:val="20"/>
        <w:numPr>
          <w:ilvl w:val="0"/>
          <w:numId w:val="14"/>
        </w:numPr>
        <w:shd w:val="clear" w:color="auto" w:fill="auto"/>
        <w:tabs>
          <w:tab w:val="left" w:pos="1059"/>
        </w:tabs>
        <w:spacing w:before="0" w:line="240" w:lineRule="auto"/>
        <w:ind w:firstLine="740"/>
      </w:pPr>
      <w:r>
        <w:rPr>
          <w:rStyle w:val="2"/>
        </w:rPr>
        <w:t xml:space="preserve">Прогноз социально-экономического развития на долгосрочный период разрабатывается администрацией </w:t>
      </w:r>
      <w:r>
        <w:rPr>
          <w:rStyle w:val="2"/>
          <w:color w:val="000000"/>
        </w:rPr>
        <w:t xml:space="preserve">Барышевского сельсовета </w:t>
      </w:r>
      <w:r>
        <w:rPr>
          <w:rStyle w:val="2"/>
        </w:rPr>
        <w:t>с целью обеспечения подготовки бюджетного прогноза.</w:t>
      </w:r>
    </w:p>
    <w:p w:rsidR="00375821" w:rsidRDefault="00375821" w:rsidP="00C365AF">
      <w:pPr>
        <w:pStyle w:val="20"/>
        <w:numPr>
          <w:ilvl w:val="0"/>
          <w:numId w:val="14"/>
        </w:numPr>
        <w:shd w:val="clear" w:color="auto" w:fill="auto"/>
        <w:tabs>
          <w:tab w:val="left" w:pos="1059"/>
        </w:tabs>
        <w:spacing w:before="0" w:line="240" w:lineRule="auto"/>
        <w:ind w:firstLine="740"/>
      </w:pPr>
      <w:r>
        <w:rPr>
          <w:rStyle w:val="2"/>
        </w:rPr>
        <w:t xml:space="preserve">Прогноз социально-экономического развития на долгосрочный период разрабатывается в случае, если Совет депутатов </w:t>
      </w:r>
      <w:r>
        <w:rPr>
          <w:rStyle w:val="2"/>
          <w:color w:val="000000"/>
        </w:rPr>
        <w:t xml:space="preserve">Барышевского сельсовета </w:t>
      </w:r>
      <w:r>
        <w:rPr>
          <w:rStyle w:val="2"/>
        </w:rPr>
        <w:t>принял решение о формировании бюджетного прогноза.</w:t>
      </w:r>
    </w:p>
    <w:p w:rsidR="00375821" w:rsidRDefault="00375821" w:rsidP="00C365AF">
      <w:pPr>
        <w:pStyle w:val="20"/>
        <w:numPr>
          <w:ilvl w:val="0"/>
          <w:numId w:val="14"/>
        </w:numPr>
        <w:shd w:val="clear" w:color="auto" w:fill="auto"/>
        <w:tabs>
          <w:tab w:val="left" w:pos="1059"/>
        </w:tabs>
        <w:spacing w:before="0" w:line="240" w:lineRule="auto"/>
        <w:ind w:firstLine="740"/>
      </w:pPr>
      <w:r>
        <w:rPr>
          <w:rStyle w:val="2"/>
        </w:rPr>
        <w:t>Прогноз социально-экономического развития на долгосрочный период содержит:</w:t>
      </w:r>
    </w:p>
    <w:p w:rsidR="00375821" w:rsidRDefault="00375821" w:rsidP="00C365AF">
      <w:pPr>
        <w:pStyle w:val="20"/>
        <w:numPr>
          <w:ilvl w:val="0"/>
          <w:numId w:val="15"/>
        </w:numPr>
        <w:shd w:val="clear" w:color="auto" w:fill="auto"/>
        <w:tabs>
          <w:tab w:val="left" w:pos="1083"/>
        </w:tabs>
        <w:spacing w:before="0" w:line="240" w:lineRule="auto"/>
        <w:ind w:firstLine="740"/>
      </w:pPr>
      <w:r>
        <w:rPr>
          <w:rStyle w:val="2"/>
        </w:rPr>
        <w:t xml:space="preserve">оценку достигнутого уровня социально-экономического развития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;</w:t>
      </w:r>
    </w:p>
    <w:p w:rsidR="00375821" w:rsidRDefault="00375821" w:rsidP="00C365AF">
      <w:pPr>
        <w:pStyle w:val="20"/>
        <w:numPr>
          <w:ilvl w:val="0"/>
          <w:numId w:val="15"/>
        </w:numPr>
        <w:shd w:val="clear" w:color="auto" w:fill="auto"/>
        <w:tabs>
          <w:tab w:val="left" w:pos="1088"/>
        </w:tabs>
        <w:spacing w:before="0" w:line="240" w:lineRule="auto"/>
        <w:ind w:firstLine="740"/>
      </w:pPr>
      <w:r>
        <w:rPr>
          <w:rStyle w:val="2"/>
        </w:rPr>
        <w:t xml:space="preserve">оценку факторов и ограничений социально-экономического роста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 на долгосрочный период;</w:t>
      </w:r>
    </w:p>
    <w:p w:rsidR="00375821" w:rsidRDefault="00375821" w:rsidP="00C365AF">
      <w:pPr>
        <w:pStyle w:val="20"/>
        <w:numPr>
          <w:ilvl w:val="0"/>
          <w:numId w:val="15"/>
        </w:numPr>
        <w:shd w:val="clear" w:color="auto" w:fill="auto"/>
        <w:tabs>
          <w:tab w:val="left" w:pos="1088"/>
        </w:tabs>
        <w:spacing w:before="0" w:line="240" w:lineRule="auto"/>
        <w:ind w:firstLine="740"/>
      </w:pPr>
      <w:r>
        <w:rPr>
          <w:rStyle w:val="2"/>
        </w:rPr>
        <w:lastRenderedPageBreak/>
        <w:t xml:space="preserve">направления социально-экономического развития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 и целевые показатели прогноза социально-экономического развития на долгосрочный период;</w:t>
      </w:r>
    </w:p>
    <w:p w:rsidR="00375821" w:rsidRDefault="00375821" w:rsidP="00C365AF">
      <w:pPr>
        <w:pStyle w:val="20"/>
        <w:numPr>
          <w:ilvl w:val="0"/>
          <w:numId w:val="15"/>
        </w:numPr>
        <w:shd w:val="clear" w:color="auto" w:fill="auto"/>
        <w:tabs>
          <w:tab w:val="left" w:pos="1132"/>
        </w:tabs>
        <w:spacing w:before="0" w:line="240" w:lineRule="auto"/>
        <w:ind w:firstLine="740"/>
      </w:pPr>
      <w:r>
        <w:rPr>
          <w:rStyle w:val="2"/>
        </w:rPr>
        <w:t>основные параметры муниципальных программ;</w:t>
      </w:r>
    </w:p>
    <w:p w:rsidR="00375821" w:rsidRDefault="00375821" w:rsidP="00C365AF">
      <w:pPr>
        <w:pStyle w:val="20"/>
        <w:numPr>
          <w:ilvl w:val="0"/>
          <w:numId w:val="15"/>
        </w:numPr>
        <w:shd w:val="clear" w:color="auto" w:fill="auto"/>
        <w:tabs>
          <w:tab w:val="left" w:pos="1102"/>
        </w:tabs>
        <w:spacing w:before="0" w:line="240" w:lineRule="auto"/>
        <w:ind w:firstLine="740"/>
      </w:pPr>
      <w:r>
        <w:rPr>
          <w:rStyle w:val="2"/>
        </w:rPr>
        <w:t xml:space="preserve">иные положения, определенные администрацией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.</w:t>
      </w:r>
    </w:p>
    <w:p w:rsidR="00375821" w:rsidRDefault="00375821" w:rsidP="00C365AF">
      <w:pPr>
        <w:pStyle w:val="20"/>
        <w:numPr>
          <w:ilvl w:val="0"/>
          <w:numId w:val="14"/>
        </w:numPr>
        <w:shd w:val="clear" w:color="auto" w:fill="auto"/>
        <w:tabs>
          <w:tab w:val="left" w:pos="1064"/>
        </w:tabs>
        <w:spacing w:before="0" w:line="240" w:lineRule="auto"/>
        <w:ind w:firstLine="740"/>
      </w:pPr>
      <w:r>
        <w:rPr>
          <w:rStyle w:val="2"/>
        </w:rPr>
        <w:t xml:space="preserve">Прогноз социально-экономического развития на долгосрочный период утверждается администрацией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.</w:t>
      </w:r>
    </w:p>
    <w:p w:rsidR="00375821" w:rsidRDefault="00375821" w:rsidP="00C365AF">
      <w:pPr>
        <w:pStyle w:val="20"/>
        <w:numPr>
          <w:ilvl w:val="0"/>
          <w:numId w:val="14"/>
        </w:numPr>
        <w:shd w:val="clear" w:color="auto" w:fill="auto"/>
        <w:tabs>
          <w:tab w:val="left" w:pos="1069"/>
        </w:tabs>
        <w:spacing w:before="0" w:after="213" w:line="240" w:lineRule="auto"/>
        <w:ind w:firstLine="740"/>
      </w:pPr>
      <w:r>
        <w:rPr>
          <w:rStyle w:val="2"/>
        </w:rPr>
        <w:t xml:space="preserve">Порядок разработки и корректировки прогноза социально- экономического развития на долгосрочный период определяется администрацией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.</w:t>
      </w:r>
    </w:p>
    <w:p w:rsidR="00375821" w:rsidRDefault="00375821" w:rsidP="00C365AF">
      <w:pPr>
        <w:pStyle w:val="10"/>
        <w:shd w:val="clear" w:color="auto" w:fill="auto"/>
        <w:spacing w:before="0" w:after="184" w:line="240" w:lineRule="auto"/>
        <w:ind w:firstLine="567"/>
        <w:jc w:val="both"/>
      </w:pPr>
      <w:bookmarkStart w:id="8" w:name="bookmark7"/>
      <w:r>
        <w:rPr>
          <w:rStyle w:val="1"/>
          <w:color w:val="000000"/>
        </w:rPr>
        <w:t>Статья 7. Бюджетный прогноз на долгосрочный период</w:t>
      </w:r>
      <w:bookmarkEnd w:id="8"/>
    </w:p>
    <w:p w:rsidR="00375821" w:rsidRDefault="00375821" w:rsidP="00C365AF">
      <w:pPr>
        <w:pStyle w:val="20"/>
        <w:numPr>
          <w:ilvl w:val="0"/>
          <w:numId w:val="16"/>
        </w:numPr>
        <w:shd w:val="clear" w:color="auto" w:fill="auto"/>
        <w:tabs>
          <w:tab w:val="left" w:pos="1054"/>
        </w:tabs>
        <w:spacing w:before="0" w:line="240" w:lineRule="auto"/>
        <w:ind w:firstLine="740"/>
      </w:pPr>
      <w:r>
        <w:rPr>
          <w:rStyle w:val="2"/>
        </w:rPr>
        <w:t>Бюджетный прогноз разрабатывается в соответствии с Бюджетным кодексом Российской Федерации.</w:t>
      </w:r>
    </w:p>
    <w:p w:rsidR="00375821" w:rsidRDefault="00375821" w:rsidP="00C365AF">
      <w:pPr>
        <w:pStyle w:val="20"/>
        <w:numPr>
          <w:ilvl w:val="0"/>
          <w:numId w:val="16"/>
        </w:numPr>
        <w:shd w:val="clear" w:color="auto" w:fill="auto"/>
        <w:tabs>
          <w:tab w:val="left" w:pos="1059"/>
        </w:tabs>
        <w:spacing w:before="0" w:line="240" w:lineRule="auto"/>
        <w:ind w:firstLine="740"/>
      </w:pPr>
      <w:r>
        <w:rPr>
          <w:rStyle w:val="2"/>
        </w:rPr>
        <w:t xml:space="preserve">Бюджетный прогноз утверждается администрацией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.</w:t>
      </w:r>
    </w:p>
    <w:p w:rsidR="00375821" w:rsidRPr="00DB3329" w:rsidRDefault="00375821" w:rsidP="00C365AF">
      <w:pPr>
        <w:pStyle w:val="20"/>
        <w:numPr>
          <w:ilvl w:val="0"/>
          <w:numId w:val="16"/>
        </w:numPr>
        <w:shd w:val="clear" w:color="auto" w:fill="auto"/>
        <w:tabs>
          <w:tab w:val="left" w:pos="1059"/>
        </w:tabs>
        <w:spacing w:before="0" w:line="240" w:lineRule="auto"/>
        <w:ind w:firstLine="567"/>
        <w:rPr>
          <w:rStyle w:val="2"/>
          <w:shd w:val="clear" w:color="auto" w:fill="auto"/>
        </w:rPr>
      </w:pPr>
      <w:r>
        <w:rPr>
          <w:rStyle w:val="2"/>
        </w:rPr>
        <w:t xml:space="preserve">Порядок разработки, утверждения и период действия бюджетного прогноза, требования к его составу и содержанию устанавливаются администрацией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.</w:t>
      </w:r>
    </w:p>
    <w:p w:rsidR="00375821" w:rsidRDefault="00375821" w:rsidP="00C365AF">
      <w:pPr>
        <w:pStyle w:val="20"/>
        <w:numPr>
          <w:ilvl w:val="0"/>
          <w:numId w:val="16"/>
        </w:numPr>
        <w:shd w:val="clear" w:color="auto" w:fill="auto"/>
        <w:tabs>
          <w:tab w:val="left" w:pos="1059"/>
        </w:tabs>
        <w:spacing w:before="0" w:line="240" w:lineRule="auto"/>
        <w:ind w:firstLine="740"/>
      </w:pPr>
    </w:p>
    <w:p w:rsidR="00375821" w:rsidRDefault="00375821" w:rsidP="00C365AF">
      <w:pPr>
        <w:pStyle w:val="10"/>
        <w:shd w:val="clear" w:color="auto" w:fill="auto"/>
        <w:spacing w:before="0" w:after="184" w:line="240" w:lineRule="auto"/>
        <w:ind w:firstLine="567"/>
        <w:jc w:val="both"/>
      </w:pPr>
      <w:bookmarkStart w:id="9" w:name="bookmark8"/>
      <w:r>
        <w:rPr>
          <w:rStyle w:val="1"/>
          <w:color w:val="000000"/>
        </w:rPr>
        <w:t>Статья 8. Прогноз социально-экономического развития на среднесрочный период</w:t>
      </w:r>
      <w:bookmarkEnd w:id="9"/>
    </w:p>
    <w:p w:rsidR="00375821" w:rsidRDefault="00375821" w:rsidP="00C365AF">
      <w:pPr>
        <w:pStyle w:val="20"/>
        <w:shd w:val="clear" w:color="auto" w:fill="auto"/>
        <w:spacing w:before="0" w:line="240" w:lineRule="auto"/>
        <w:ind w:firstLine="567"/>
      </w:pPr>
      <w:r>
        <w:rPr>
          <w:rStyle w:val="2"/>
        </w:rPr>
        <w:t xml:space="preserve">1 Прогноз социально-экономического развития на среднесрочный период разрабатывается администрацией </w:t>
      </w:r>
      <w:r>
        <w:rPr>
          <w:rStyle w:val="2"/>
          <w:color w:val="000000"/>
        </w:rPr>
        <w:t xml:space="preserve">Барышевского сельсовета </w:t>
      </w:r>
      <w:r>
        <w:rPr>
          <w:rStyle w:val="2"/>
        </w:rPr>
        <w:t xml:space="preserve">ежегодно на основе прогноза социально-экономического развития Новосибирского </w:t>
      </w:r>
      <w:r>
        <w:rPr>
          <w:rStyle w:val="2"/>
          <w:color w:val="000000"/>
        </w:rPr>
        <w:t>области</w:t>
      </w:r>
      <w:r>
        <w:rPr>
          <w:rStyle w:val="2"/>
        </w:rPr>
        <w:t xml:space="preserve"> на среднесрочный период, комплексной программы социально-экономического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.</w:t>
      </w:r>
    </w:p>
    <w:p w:rsidR="00375821" w:rsidRDefault="00375821" w:rsidP="00C365AF">
      <w:pPr>
        <w:pStyle w:val="20"/>
        <w:numPr>
          <w:ilvl w:val="0"/>
          <w:numId w:val="17"/>
        </w:numPr>
        <w:shd w:val="clear" w:color="auto" w:fill="auto"/>
        <w:tabs>
          <w:tab w:val="left" w:pos="1048"/>
        </w:tabs>
        <w:spacing w:before="0" w:line="240" w:lineRule="auto"/>
        <w:ind w:firstLine="740"/>
      </w:pPr>
      <w:r>
        <w:rPr>
          <w:rStyle w:val="2"/>
        </w:rPr>
        <w:t>Прогноз социально-экономического развития на среднесрочный период содержит:</w:t>
      </w:r>
    </w:p>
    <w:p w:rsidR="00375821" w:rsidRDefault="00375821" w:rsidP="00C365AF">
      <w:pPr>
        <w:pStyle w:val="20"/>
        <w:numPr>
          <w:ilvl w:val="0"/>
          <w:numId w:val="18"/>
        </w:numPr>
        <w:shd w:val="clear" w:color="auto" w:fill="auto"/>
        <w:tabs>
          <w:tab w:val="left" w:pos="1072"/>
        </w:tabs>
        <w:spacing w:before="0" w:line="240" w:lineRule="auto"/>
        <w:ind w:firstLine="740"/>
      </w:pPr>
      <w:r>
        <w:rPr>
          <w:rStyle w:val="2"/>
        </w:rPr>
        <w:t xml:space="preserve">оценку достигнутого уровня социально-экономического развития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;</w:t>
      </w:r>
    </w:p>
    <w:p w:rsidR="00375821" w:rsidRDefault="00375821" w:rsidP="00C365AF">
      <w:pPr>
        <w:pStyle w:val="20"/>
        <w:numPr>
          <w:ilvl w:val="0"/>
          <w:numId w:val="18"/>
        </w:numPr>
        <w:shd w:val="clear" w:color="auto" w:fill="auto"/>
        <w:tabs>
          <w:tab w:val="left" w:pos="1077"/>
        </w:tabs>
        <w:spacing w:before="0" w:line="240" w:lineRule="auto"/>
        <w:ind w:firstLine="740"/>
      </w:pPr>
      <w:r>
        <w:rPr>
          <w:rStyle w:val="2"/>
        </w:rPr>
        <w:t xml:space="preserve">оценку факторов и ограничений социально-экономического роста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 на среднесрочный период;</w:t>
      </w:r>
    </w:p>
    <w:p w:rsidR="00375821" w:rsidRDefault="00375821" w:rsidP="00C365AF">
      <w:pPr>
        <w:pStyle w:val="20"/>
        <w:numPr>
          <w:ilvl w:val="0"/>
          <w:numId w:val="18"/>
        </w:numPr>
        <w:shd w:val="clear" w:color="auto" w:fill="auto"/>
        <w:tabs>
          <w:tab w:val="left" w:pos="1081"/>
        </w:tabs>
        <w:spacing w:before="0" w:line="240" w:lineRule="auto"/>
        <w:ind w:firstLine="740"/>
      </w:pPr>
      <w:r>
        <w:rPr>
          <w:rStyle w:val="2"/>
        </w:rPr>
        <w:t xml:space="preserve">направления социально-экономического развития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 и целевые показатели прогноза социально-экономического развития на среднесрочный период;</w:t>
      </w:r>
    </w:p>
    <w:p w:rsidR="00375821" w:rsidRDefault="00375821" w:rsidP="00C365AF">
      <w:pPr>
        <w:pStyle w:val="20"/>
        <w:numPr>
          <w:ilvl w:val="0"/>
          <w:numId w:val="18"/>
        </w:numPr>
        <w:shd w:val="clear" w:color="auto" w:fill="auto"/>
        <w:tabs>
          <w:tab w:val="left" w:pos="1125"/>
        </w:tabs>
        <w:spacing w:before="0" w:line="240" w:lineRule="auto"/>
        <w:ind w:firstLine="740"/>
      </w:pPr>
      <w:r>
        <w:rPr>
          <w:rStyle w:val="2"/>
        </w:rPr>
        <w:t>основные параметры муниципальных программ;</w:t>
      </w:r>
    </w:p>
    <w:p w:rsidR="00375821" w:rsidRDefault="00375821" w:rsidP="00C365AF">
      <w:pPr>
        <w:pStyle w:val="20"/>
        <w:numPr>
          <w:ilvl w:val="0"/>
          <w:numId w:val="18"/>
        </w:numPr>
        <w:shd w:val="clear" w:color="auto" w:fill="auto"/>
        <w:tabs>
          <w:tab w:val="left" w:pos="1091"/>
        </w:tabs>
        <w:spacing w:before="0" w:line="240" w:lineRule="auto"/>
        <w:ind w:firstLine="740"/>
      </w:pPr>
      <w:r>
        <w:rPr>
          <w:rStyle w:val="2"/>
        </w:rPr>
        <w:t xml:space="preserve">иные положения, определенные администрацией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.</w:t>
      </w:r>
    </w:p>
    <w:p w:rsidR="00375821" w:rsidRDefault="00375821" w:rsidP="00C365AF">
      <w:pPr>
        <w:pStyle w:val="20"/>
        <w:numPr>
          <w:ilvl w:val="0"/>
          <w:numId w:val="17"/>
        </w:numPr>
        <w:shd w:val="clear" w:color="auto" w:fill="auto"/>
        <w:tabs>
          <w:tab w:val="left" w:pos="1057"/>
        </w:tabs>
        <w:spacing w:before="0" w:line="240" w:lineRule="auto"/>
        <w:ind w:firstLine="740"/>
      </w:pPr>
      <w:r>
        <w:rPr>
          <w:rStyle w:val="2"/>
        </w:rPr>
        <w:t xml:space="preserve">Прогноз социально-экономического развития на среднесрочный период одобряется постановлением администрации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 и учитывается при корректировке прогноза социально-экономического развития на долгосрочный период.</w:t>
      </w:r>
    </w:p>
    <w:p w:rsidR="00375821" w:rsidRDefault="00375821" w:rsidP="00C365AF">
      <w:pPr>
        <w:pStyle w:val="20"/>
        <w:numPr>
          <w:ilvl w:val="0"/>
          <w:numId w:val="17"/>
        </w:numPr>
        <w:shd w:val="clear" w:color="auto" w:fill="auto"/>
        <w:tabs>
          <w:tab w:val="left" w:pos="567"/>
        </w:tabs>
        <w:spacing w:before="0" w:line="240" w:lineRule="auto"/>
        <w:ind w:firstLine="567"/>
        <w:rPr>
          <w:rStyle w:val="2"/>
          <w:color w:val="000000"/>
        </w:rPr>
      </w:pPr>
      <w:r>
        <w:rPr>
          <w:rStyle w:val="2"/>
        </w:rPr>
        <w:t>Порядок разработки и корректировки прогноза социально-</w:t>
      </w:r>
      <w:r>
        <w:t xml:space="preserve"> </w:t>
      </w:r>
      <w:r>
        <w:rPr>
          <w:rStyle w:val="2"/>
        </w:rPr>
        <w:t>экономического развития на среднесрочный период определяется</w:t>
      </w:r>
      <w:r>
        <w:t xml:space="preserve"> </w:t>
      </w:r>
      <w:r>
        <w:rPr>
          <w:rStyle w:val="2"/>
        </w:rPr>
        <w:t xml:space="preserve">администрацией </w:t>
      </w:r>
      <w:r>
        <w:rPr>
          <w:rStyle w:val="2"/>
          <w:color w:val="000000"/>
        </w:rPr>
        <w:lastRenderedPageBreak/>
        <w:t>Барышевского сельсовета</w:t>
      </w:r>
      <w:r>
        <w:rPr>
          <w:rStyle w:val="2"/>
        </w:rPr>
        <w:t>.</w:t>
      </w:r>
    </w:p>
    <w:p w:rsidR="00375821" w:rsidRDefault="00375821" w:rsidP="00C365AF">
      <w:pPr>
        <w:pStyle w:val="20"/>
        <w:shd w:val="clear" w:color="auto" w:fill="auto"/>
        <w:tabs>
          <w:tab w:val="left" w:pos="2391"/>
          <w:tab w:val="left" w:pos="6946"/>
        </w:tabs>
        <w:spacing w:before="0" w:line="240" w:lineRule="auto"/>
        <w:ind w:left="740" w:firstLine="0"/>
      </w:pPr>
    </w:p>
    <w:p w:rsidR="00375821" w:rsidRDefault="00375821" w:rsidP="00C365AF">
      <w:pPr>
        <w:pStyle w:val="10"/>
        <w:shd w:val="clear" w:color="auto" w:fill="auto"/>
        <w:spacing w:before="0" w:after="197" w:line="240" w:lineRule="auto"/>
        <w:ind w:firstLine="567"/>
        <w:jc w:val="both"/>
      </w:pPr>
      <w:bookmarkStart w:id="10" w:name="bookmark9"/>
      <w:r>
        <w:rPr>
          <w:rStyle w:val="1"/>
          <w:color w:val="000000"/>
        </w:rPr>
        <w:t>Статья 9. Муниципальные программы</w:t>
      </w:r>
      <w:bookmarkEnd w:id="10"/>
      <w:r>
        <w:rPr>
          <w:rStyle w:val="1"/>
          <w:color w:val="000000"/>
        </w:rPr>
        <w:t xml:space="preserve"> </w:t>
      </w:r>
      <w:r>
        <w:rPr>
          <w:rStyle w:val="2"/>
          <w:rFonts w:eastAsiaTheme="minorHAnsi"/>
          <w:color w:val="000000"/>
        </w:rPr>
        <w:t>Барышевского сельсовета</w:t>
      </w:r>
    </w:p>
    <w:p w:rsidR="00375821" w:rsidRDefault="00375821" w:rsidP="00C365AF">
      <w:pPr>
        <w:pStyle w:val="20"/>
        <w:numPr>
          <w:ilvl w:val="0"/>
          <w:numId w:val="19"/>
        </w:numPr>
        <w:shd w:val="clear" w:color="auto" w:fill="auto"/>
        <w:tabs>
          <w:tab w:val="left" w:pos="1057"/>
        </w:tabs>
        <w:spacing w:before="0" w:line="240" w:lineRule="auto"/>
        <w:ind w:firstLine="740"/>
      </w:pPr>
      <w:r>
        <w:rPr>
          <w:rStyle w:val="2"/>
        </w:rPr>
        <w:t xml:space="preserve">Муниципальные программы разрабатываются в соответствии с целями и задачами социально-экономического развития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, определенными комплексной программой социально-экономического развития </w:t>
      </w:r>
      <w:r w:rsidRPr="00DB3329"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, с </w:t>
      </w:r>
      <w:proofErr w:type="spellStart"/>
      <w:r>
        <w:rPr>
          <w:rStyle w:val="2"/>
        </w:rPr>
        <w:t>учетом</w:t>
      </w:r>
      <w:proofErr w:type="spellEnd"/>
      <w:r>
        <w:rPr>
          <w:rStyle w:val="2"/>
        </w:rPr>
        <w:t xml:space="preserve"> документов стратегического план</w:t>
      </w:r>
      <w:r>
        <w:rPr>
          <w:rStyle w:val="2"/>
          <w:color w:val="000000"/>
        </w:rPr>
        <w:t>ирования Новосибирского района и Новосибирской области на период</w:t>
      </w:r>
      <w:r>
        <w:rPr>
          <w:rStyle w:val="2"/>
        </w:rPr>
        <w:t xml:space="preserve">, определяемый администрацией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.</w:t>
      </w:r>
    </w:p>
    <w:p w:rsidR="00375821" w:rsidRDefault="00375821" w:rsidP="00C365AF">
      <w:pPr>
        <w:pStyle w:val="20"/>
        <w:numPr>
          <w:ilvl w:val="0"/>
          <w:numId w:val="19"/>
        </w:numPr>
        <w:shd w:val="clear" w:color="auto" w:fill="auto"/>
        <w:tabs>
          <w:tab w:val="left" w:pos="1048"/>
        </w:tabs>
        <w:spacing w:before="0" w:line="240" w:lineRule="auto"/>
        <w:ind w:firstLine="740"/>
      </w:pPr>
      <w:r>
        <w:rPr>
          <w:rStyle w:val="2"/>
        </w:rPr>
        <w:t xml:space="preserve">Муниципальные программы утверждаются администрацией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.</w:t>
      </w:r>
    </w:p>
    <w:p w:rsidR="00375821" w:rsidRDefault="00375821" w:rsidP="00C365AF">
      <w:pPr>
        <w:pStyle w:val="20"/>
        <w:numPr>
          <w:ilvl w:val="0"/>
          <w:numId w:val="19"/>
        </w:numPr>
        <w:shd w:val="clear" w:color="auto" w:fill="auto"/>
        <w:tabs>
          <w:tab w:val="left" w:pos="1053"/>
        </w:tabs>
        <w:spacing w:before="0" w:after="196" w:line="240" w:lineRule="auto"/>
        <w:ind w:firstLine="740"/>
      </w:pPr>
      <w:r>
        <w:rPr>
          <w:rStyle w:val="2"/>
        </w:rPr>
        <w:t>Порядок принятия решений о разработке муниципальных программ, их формирования и реализации устанавливается администрацией муниципального образования.</w:t>
      </w:r>
    </w:p>
    <w:p w:rsidR="00375821" w:rsidRDefault="00375821" w:rsidP="00C365AF">
      <w:pPr>
        <w:pStyle w:val="10"/>
        <w:shd w:val="clear" w:color="auto" w:fill="auto"/>
        <w:spacing w:before="0" w:after="194" w:line="240" w:lineRule="auto"/>
        <w:ind w:firstLine="567"/>
        <w:jc w:val="both"/>
      </w:pPr>
      <w:bookmarkStart w:id="11" w:name="bookmark10"/>
      <w:r>
        <w:rPr>
          <w:rStyle w:val="1"/>
          <w:color w:val="000000"/>
        </w:rPr>
        <w:t>Статья 10. Государственная регистрация документов стратегического планирования</w:t>
      </w:r>
      <w:bookmarkEnd w:id="11"/>
      <w:r>
        <w:rPr>
          <w:rStyle w:val="1"/>
          <w:color w:val="000000"/>
        </w:rPr>
        <w:t xml:space="preserve"> </w:t>
      </w:r>
      <w:r>
        <w:rPr>
          <w:rStyle w:val="2"/>
          <w:rFonts w:eastAsiaTheme="minorHAnsi"/>
          <w:color w:val="000000"/>
        </w:rPr>
        <w:t>Барышевского сельсовета</w:t>
      </w:r>
    </w:p>
    <w:p w:rsidR="00375821" w:rsidRDefault="00375821" w:rsidP="00C365AF">
      <w:pPr>
        <w:pStyle w:val="20"/>
        <w:shd w:val="clear" w:color="auto" w:fill="auto"/>
        <w:spacing w:before="0" w:line="240" w:lineRule="auto"/>
        <w:ind w:firstLine="567"/>
        <w:rPr>
          <w:rStyle w:val="2"/>
          <w:color w:val="000000"/>
        </w:rPr>
      </w:pPr>
      <w:r>
        <w:rPr>
          <w:rStyle w:val="2"/>
        </w:rPr>
        <w:t xml:space="preserve">Документы стратегического планирования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 подлежат</w:t>
      </w:r>
      <w:r>
        <w:rPr>
          <w:rStyle w:val="2"/>
          <w:color w:val="000000"/>
        </w:rPr>
        <w:t xml:space="preserve"> </w:t>
      </w:r>
      <w:r>
        <w:rPr>
          <w:rStyle w:val="2"/>
        </w:rPr>
        <w:t xml:space="preserve">обязательной государственной регистрации в федеральном государственном реестре документов стратегического планирования Российской Федерации в порядке и сроки, установленные Правительством Российской Федерации, с </w:t>
      </w:r>
      <w:proofErr w:type="spellStart"/>
      <w:r>
        <w:rPr>
          <w:rStyle w:val="2"/>
        </w:rPr>
        <w:t>учетом</w:t>
      </w:r>
      <w:proofErr w:type="spellEnd"/>
      <w:r>
        <w:rPr>
          <w:rStyle w:val="2"/>
        </w:rPr>
        <w:t xml:space="preserve">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375821" w:rsidRDefault="00375821" w:rsidP="00C365AF">
      <w:pPr>
        <w:pStyle w:val="20"/>
        <w:shd w:val="clear" w:color="auto" w:fill="auto"/>
        <w:spacing w:before="0" w:line="240" w:lineRule="auto"/>
        <w:ind w:firstLine="567"/>
      </w:pPr>
    </w:p>
    <w:p w:rsidR="00375821" w:rsidRDefault="00375821" w:rsidP="00C365AF">
      <w:pPr>
        <w:pStyle w:val="120"/>
        <w:shd w:val="clear" w:color="auto" w:fill="auto"/>
        <w:spacing w:before="0" w:after="176" w:line="240" w:lineRule="auto"/>
        <w:ind w:firstLine="567"/>
      </w:pPr>
      <w:bookmarkStart w:id="12" w:name="bookmark11"/>
      <w:r>
        <w:rPr>
          <w:rStyle w:val="12"/>
          <w:color w:val="000000"/>
        </w:rPr>
        <w:t xml:space="preserve">Статья </w:t>
      </w:r>
      <w:r>
        <w:rPr>
          <w:rStyle w:val="12"/>
        </w:rPr>
        <w:t>11</w:t>
      </w:r>
      <w:r>
        <w:rPr>
          <w:rStyle w:val="12"/>
          <w:color w:val="000000"/>
        </w:rPr>
        <w:t>. Мониторинг реализации документов стратегического планирования</w:t>
      </w:r>
      <w:bookmarkEnd w:id="12"/>
    </w:p>
    <w:p w:rsidR="00375821" w:rsidRDefault="00375821" w:rsidP="00C365AF">
      <w:pPr>
        <w:pStyle w:val="20"/>
        <w:numPr>
          <w:ilvl w:val="0"/>
          <w:numId w:val="20"/>
        </w:numPr>
        <w:shd w:val="clear" w:color="auto" w:fill="auto"/>
        <w:tabs>
          <w:tab w:val="left" w:pos="1023"/>
        </w:tabs>
        <w:spacing w:before="0" w:line="240" w:lineRule="auto"/>
        <w:ind w:firstLine="740"/>
      </w:pPr>
      <w:r>
        <w:rPr>
          <w:rStyle w:val="2"/>
        </w:rPr>
        <w:t xml:space="preserve">Порядок осуществления мониторинга реализации документов стратегического планирования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 и подготовки документов, в которых отражаются результаты мониторинга, определяются нормативными правовыми актами администрации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, устанавливающими порядки разработки документов стратегического планирования.</w:t>
      </w:r>
    </w:p>
    <w:p w:rsidR="00375821" w:rsidRDefault="00375821" w:rsidP="00C365AF">
      <w:pPr>
        <w:pStyle w:val="20"/>
        <w:numPr>
          <w:ilvl w:val="0"/>
          <w:numId w:val="20"/>
        </w:numPr>
        <w:shd w:val="clear" w:color="auto" w:fill="auto"/>
        <w:tabs>
          <w:tab w:val="left" w:pos="1018"/>
        </w:tabs>
        <w:spacing w:before="0" w:line="240" w:lineRule="auto"/>
        <w:ind w:firstLine="740"/>
      </w:pPr>
      <w:r>
        <w:rPr>
          <w:rStyle w:val="2"/>
        </w:rPr>
        <w:t>Документами, в которых отражаются результаты мониторинга реализации документов стратегического планирования, являются:</w:t>
      </w:r>
    </w:p>
    <w:p w:rsidR="00375821" w:rsidRDefault="00375821" w:rsidP="00C365AF">
      <w:pPr>
        <w:pStyle w:val="20"/>
        <w:shd w:val="clear" w:color="auto" w:fill="auto"/>
        <w:spacing w:before="0" w:line="240" w:lineRule="auto"/>
        <w:ind w:firstLine="567"/>
      </w:pPr>
      <w:r>
        <w:rPr>
          <w:rStyle w:val="2"/>
        </w:rPr>
        <w:t xml:space="preserve">ежегодный </w:t>
      </w:r>
      <w:proofErr w:type="spellStart"/>
      <w:r>
        <w:rPr>
          <w:rStyle w:val="2"/>
        </w:rPr>
        <w:t>отчет</w:t>
      </w:r>
      <w:proofErr w:type="spellEnd"/>
      <w:r>
        <w:rPr>
          <w:rStyle w:val="2"/>
        </w:rPr>
        <w:t xml:space="preserve"> Главы </w:t>
      </w:r>
      <w:r>
        <w:rPr>
          <w:rStyle w:val="2"/>
          <w:color w:val="000000"/>
        </w:rPr>
        <w:t xml:space="preserve">Барышевского сельсовета </w:t>
      </w:r>
      <w:r>
        <w:rPr>
          <w:rStyle w:val="2"/>
        </w:rPr>
        <w:t>о проделанной работе и о ходе реализации комплексной программы социально-экономического развития;</w:t>
      </w:r>
    </w:p>
    <w:p w:rsidR="00375821" w:rsidRDefault="00375821" w:rsidP="00C365AF">
      <w:pPr>
        <w:pStyle w:val="20"/>
        <w:shd w:val="clear" w:color="auto" w:fill="auto"/>
        <w:spacing w:before="0" w:line="240" w:lineRule="auto"/>
        <w:ind w:firstLine="567"/>
      </w:pPr>
      <w:r>
        <w:rPr>
          <w:rStyle w:val="2"/>
        </w:rPr>
        <w:t xml:space="preserve">сводный годовой доклад о ходе реализации и об оценке эффективности муниципальных программ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.</w:t>
      </w:r>
    </w:p>
    <w:p w:rsidR="00375821" w:rsidRDefault="00375821" w:rsidP="00C365AF">
      <w:pPr>
        <w:pStyle w:val="20"/>
        <w:numPr>
          <w:ilvl w:val="0"/>
          <w:numId w:val="20"/>
        </w:numPr>
        <w:shd w:val="clear" w:color="auto" w:fill="auto"/>
        <w:tabs>
          <w:tab w:val="left" w:pos="567"/>
        </w:tabs>
        <w:spacing w:before="0" w:line="240" w:lineRule="auto"/>
        <w:ind w:firstLine="567"/>
        <w:rPr>
          <w:rStyle w:val="2"/>
          <w:color w:val="000000"/>
        </w:rPr>
      </w:pPr>
      <w:r>
        <w:rPr>
          <w:rStyle w:val="2"/>
        </w:rPr>
        <w:t>Документы, в которых отражаются результаты мониторинга реализации документов стратегического планирования, подлежат размещению на</w:t>
      </w:r>
      <w:r>
        <w:t xml:space="preserve"> </w:t>
      </w:r>
      <w:r>
        <w:rPr>
          <w:rStyle w:val="2"/>
        </w:rPr>
        <w:t xml:space="preserve">официальном сайте администрации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>, за</w:t>
      </w:r>
      <w:r>
        <w:t xml:space="preserve"> </w:t>
      </w:r>
      <w:r>
        <w:rPr>
          <w:rStyle w:val="2"/>
        </w:rPr>
        <w:t>исключением сведений, отнесенных к государственной, коммерческой, служебной и иной охраняемой законом тайне.</w:t>
      </w:r>
    </w:p>
    <w:p w:rsidR="00375821" w:rsidRDefault="00375821" w:rsidP="00C365AF">
      <w:pPr>
        <w:pStyle w:val="20"/>
        <w:shd w:val="clear" w:color="auto" w:fill="auto"/>
        <w:tabs>
          <w:tab w:val="left" w:pos="7697"/>
          <w:tab w:val="left" w:pos="9588"/>
        </w:tabs>
        <w:spacing w:before="0" w:line="240" w:lineRule="auto"/>
        <w:ind w:left="740" w:firstLine="0"/>
      </w:pPr>
    </w:p>
    <w:p w:rsidR="00375821" w:rsidRDefault="00375821" w:rsidP="00C365AF">
      <w:pPr>
        <w:pStyle w:val="31"/>
        <w:shd w:val="clear" w:color="auto" w:fill="auto"/>
        <w:spacing w:after="165" w:line="240" w:lineRule="auto"/>
        <w:ind w:firstLine="567"/>
        <w:jc w:val="both"/>
      </w:pPr>
      <w:r>
        <w:rPr>
          <w:rStyle w:val="3"/>
          <w:rFonts w:eastAsia="Arial Unicode MS"/>
          <w:b w:val="0"/>
          <w:bCs w:val="0"/>
          <w:color w:val="000000"/>
        </w:rPr>
        <w:t>Статья 12. Контроль за реализацией документов стратегического планирования</w:t>
      </w:r>
      <w:r w:rsidRPr="007E6461">
        <w:rPr>
          <w:rStyle w:val="2"/>
          <w:rFonts w:eastAsia="Arial Unicode MS"/>
          <w:color w:val="000000"/>
        </w:rPr>
        <w:t xml:space="preserve"> </w:t>
      </w:r>
      <w:r>
        <w:rPr>
          <w:rStyle w:val="2"/>
          <w:rFonts w:eastAsia="Arial Unicode MS"/>
          <w:color w:val="000000"/>
        </w:rPr>
        <w:t>Барышевского сельсовета</w:t>
      </w:r>
    </w:p>
    <w:p w:rsidR="00375821" w:rsidRDefault="00375821" w:rsidP="00C365AF">
      <w:pPr>
        <w:pStyle w:val="20"/>
        <w:shd w:val="clear" w:color="auto" w:fill="auto"/>
        <w:spacing w:before="0" w:line="240" w:lineRule="auto"/>
        <w:ind w:firstLine="567"/>
      </w:pPr>
      <w:r>
        <w:rPr>
          <w:rStyle w:val="2"/>
        </w:rPr>
        <w:lastRenderedPageBreak/>
        <w:t xml:space="preserve">Порядок осуществления контроля реализации документов стратегического планирования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 определяется в нормативных правовых актах администрации </w:t>
      </w:r>
      <w:r>
        <w:rPr>
          <w:rStyle w:val="2"/>
          <w:color w:val="000000"/>
        </w:rPr>
        <w:t>Барышевского сельсовета</w:t>
      </w:r>
      <w:r>
        <w:rPr>
          <w:rStyle w:val="2"/>
        </w:rPr>
        <w:t xml:space="preserve">, устанавливающих порядки разработки документов стратегического </w:t>
      </w:r>
      <w:r>
        <w:rPr>
          <w:rStyle w:val="2"/>
          <w:color w:val="000000"/>
        </w:rPr>
        <w:t>планирования Барышевского сельсовета.</w:t>
      </w:r>
    </w:p>
    <w:p w:rsidR="00375821" w:rsidRDefault="00375821" w:rsidP="00C365AF">
      <w:pPr>
        <w:pStyle w:val="20"/>
        <w:shd w:val="clear" w:color="auto" w:fill="auto"/>
        <w:spacing w:before="0" w:line="240" w:lineRule="auto"/>
        <w:ind w:firstLine="567"/>
      </w:pPr>
    </w:p>
    <w:p w:rsidR="00B2682E" w:rsidRDefault="00B2682E" w:rsidP="00C365AF"/>
    <w:sectPr w:rsidR="00B26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8" w15:restartNumberingAfterBreak="0">
    <w:nsid w:val="00000011"/>
    <w:multiLevelType w:val="multilevel"/>
    <w:tmpl w:val="00000010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9" w15:restartNumberingAfterBreak="0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 w15:restartNumberingAfterBreak="0">
    <w:nsid w:val="00000015"/>
    <w:multiLevelType w:val="multilevel"/>
    <w:tmpl w:val="00000014"/>
    <w:lvl w:ilvl="0">
      <w:start w:val="6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6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6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6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6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6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6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6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1" w15:restartNumberingAfterBreak="0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2" w15:restartNumberingAfterBreak="0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3" w15:restartNumberingAfterBreak="0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4" w15:restartNumberingAfterBreak="0">
    <w:nsid w:val="0000001D"/>
    <w:multiLevelType w:val="multilevel"/>
    <w:tmpl w:val="0000001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5" w15:restartNumberingAfterBreak="0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6" w15:restartNumberingAfterBreak="0">
    <w:nsid w:val="00000021"/>
    <w:multiLevelType w:val="multilevel"/>
    <w:tmpl w:val="0000002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7" w15:restartNumberingAfterBreak="0">
    <w:nsid w:val="00000023"/>
    <w:multiLevelType w:val="multilevel"/>
    <w:tmpl w:val="0000002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8" w15:restartNumberingAfterBreak="0">
    <w:nsid w:val="00000025"/>
    <w:multiLevelType w:val="multilevel"/>
    <w:tmpl w:val="0000002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9" w15:restartNumberingAfterBreak="0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735"/>
    <w:rsid w:val="00375821"/>
    <w:rsid w:val="004D1775"/>
    <w:rsid w:val="00B2682E"/>
    <w:rsid w:val="00C365AF"/>
    <w:rsid w:val="00C61450"/>
    <w:rsid w:val="00CE7735"/>
    <w:rsid w:val="00F8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748D6"/>
  <w15:chartTrackingRefBased/>
  <w15:docId w15:val="{A2DA7DE8-B747-43A1-949E-DE143C38E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82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qFormat/>
    <w:rsid w:val="003758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qFormat/>
    <w:rsid w:val="00375821"/>
    <w:pPr>
      <w:widowControl w:val="0"/>
      <w:shd w:val="clear" w:color="auto" w:fill="FFFFFF"/>
      <w:spacing w:line="306" w:lineRule="exact"/>
      <w:ind w:firstLine="0"/>
      <w:jc w:val="center"/>
    </w:pPr>
    <w:rPr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uiPriority w:val="99"/>
    <w:qFormat/>
    <w:rsid w:val="003758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qFormat/>
    <w:rsid w:val="00375821"/>
    <w:pPr>
      <w:widowControl w:val="0"/>
      <w:shd w:val="clear" w:color="auto" w:fill="FFFFFF"/>
      <w:spacing w:before="60" w:line="292" w:lineRule="exact"/>
      <w:ind w:hanging="340"/>
    </w:pPr>
    <w:rPr>
      <w:sz w:val="26"/>
      <w:szCs w:val="26"/>
      <w:lang w:eastAsia="en-US"/>
    </w:rPr>
  </w:style>
  <w:style w:type="paragraph" w:customStyle="1" w:styleId="31">
    <w:name w:val="Основной текст (3)1"/>
    <w:basedOn w:val="a"/>
    <w:uiPriority w:val="99"/>
    <w:rsid w:val="00375821"/>
    <w:pPr>
      <w:widowControl w:val="0"/>
      <w:shd w:val="clear" w:color="auto" w:fill="FFFFFF"/>
      <w:spacing w:line="322" w:lineRule="exact"/>
      <w:ind w:firstLine="0"/>
      <w:jc w:val="center"/>
    </w:pPr>
    <w:rPr>
      <w:rFonts w:eastAsia="Arial Unicode MS"/>
      <w:b/>
      <w:bCs/>
    </w:rPr>
  </w:style>
  <w:style w:type="character" w:customStyle="1" w:styleId="1">
    <w:name w:val="Заголовок №1_"/>
    <w:basedOn w:val="a0"/>
    <w:link w:val="10"/>
    <w:uiPriority w:val="99"/>
    <w:locked/>
    <w:rsid w:val="0037582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375821"/>
    <w:pPr>
      <w:widowControl w:val="0"/>
      <w:shd w:val="clear" w:color="auto" w:fill="FFFFFF"/>
      <w:spacing w:before="300" w:line="326" w:lineRule="exact"/>
      <w:ind w:firstLine="0"/>
      <w:jc w:val="center"/>
      <w:outlineLvl w:val="0"/>
    </w:pPr>
    <w:rPr>
      <w:rFonts w:eastAsiaTheme="minorHAnsi"/>
      <w:b/>
      <w:bCs/>
      <w:lang w:eastAsia="en-US"/>
    </w:rPr>
  </w:style>
  <w:style w:type="character" w:customStyle="1" w:styleId="212pt">
    <w:name w:val="Основной текст (2) + 12 pt"/>
    <w:basedOn w:val="2"/>
    <w:uiPriority w:val="99"/>
    <w:rsid w:val="00375821"/>
    <w:rPr>
      <w:rFonts w:ascii="Times New Roman" w:eastAsia="Times New Roman" w:hAnsi="Times New Roman" w:cs="Times New Roman"/>
      <w:sz w:val="24"/>
      <w:szCs w:val="24"/>
      <w:u w:val="none"/>
      <w:shd w:val="clear" w:color="auto" w:fill="FFFFFF"/>
    </w:rPr>
  </w:style>
  <w:style w:type="character" w:customStyle="1" w:styleId="12">
    <w:name w:val="Заголовок №1 (2)_"/>
    <w:basedOn w:val="a0"/>
    <w:link w:val="120"/>
    <w:uiPriority w:val="99"/>
    <w:locked/>
    <w:rsid w:val="0037582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375821"/>
    <w:pPr>
      <w:widowControl w:val="0"/>
      <w:shd w:val="clear" w:color="auto" w:fill="FFFFFF"/>
      <w:spacing w:before="180" w:after="180" w:line="317" w:lineRule="exact"/>
      <w:ind w:firstLine="740"/>
      <w:outlineLvl w:val="0"/>
    </w:pPr>
    <w:rPr>
      <w:rFonts w:eastAsiaTheme="minorHAnsi"/>
      <w:b/>
      <w:bCs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4D17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17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2481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6</cp:revision>
  <cp:lastPrinted>2019-11-06T03:26:00Z</cp:lastPrinted>
  <dcterms:created xsi:type="dcterms:W3CDTF">2019-10-28T04:48:00Z</dcterms:created>
  <dcterms:modified xsi:type="dcterms:W3CDTF">2019-11-06T03:28:00Z</dcterms:modified>
</cp:coreProperties>
</file>