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0CF" w:rsidRDefault="009943CE" w:rsidP="00AE72C2">
      <w:pPr>
        <w:pStyle w:val="1"/>
        <w:shd w:val="clear" w:color="auto" w:fill="FFFFFF"/>
        <w:spacing w:before="0" w:after="255" w:line="480" w:lineRule="atLeast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color w:val="4D4D4D"/>
          <w:sz w:val="45"/>
          <w:szCs w:val="45"/>
        </w:rPr>
        <w:t>Ответственность несовершеннолетних за употребление наркотических</w:t>
      </w:r>
      <w:r w:rsidR="00AE72C2">
        <w:rPr>
          <w:rFonts w:ascii="Arial" w:hAnsi="Arial" w:cs="Arial"/>
          <w:color w:val="4D4D4D"/>
          <w:sz w:val="45"/>
          <w:szCs w:val="45"/>
        </w:rPr>
        <w:t xml:space="preserve"> средств и психотропных веществ</w:t>
      </w:r>
      <w:r w:rsidR="001C29FF">
        <w:rPr>
          <w:rFonts w:ascii="Arial" w:hAnsi="Arial" w:cs="Arial"/>
          <w:color w:val="4D4D4D"/>
          <w:sz w:val="45"/>
          <w:szCs w:val="45"/>
        </w:rPr>
        <w:t xml:space="preserve">. </w:t>
      </w:r>
    </w:p>
    <w:p w:rsidR="00A240CF" w:rsidRPr="009943CE" w:rsidRDefault="00A240CF" w:rsidP="009943CE">
      <w:pPr>
        <w:pStyle w:val="rtejustify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bdr w:val="none" w:sz="0" w:space="0" w:color="auto" w:frame="1"/>
        </w:rPr>
      </w:pPr>
      <w:r w:rsidRPr="009943CE">
        <w:rPr>
          <w:color w:val="000000"/>
          <w:sz w:val="28"/>
          <w:szCs w:val="28"/>
          <w:bdr w:val="none" w:sz="0" w:space="0" w:color="auto" w:frame="1"/>
        </w:rPr>
        <w:t>Наркомания среди несовершеннолетних является одной из социально значимых проблем и вызывает особое беспокойство.</w:t>
      </w:r>
    </w:p>
    <w:p w:rsidR="00A240CF" w:rsidRPr="009943CE" w:rsidRDefault="00A240CF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943CE">
        <w:rPr>
          <w:color w:val="000000"/>
          <w:sz w:val="28"/>
          <w:szCs w:val="28"/>
        </w:rPr>
        <w:t>Наблюдается рост числа острых отравлений, вызванных употреблением синтетических наркотиков. Тяжесть отравления заключается в развитии острого психоза, нарушения жизненно важных функций, в том числе нарушения сердечной деятельности, что в итоге может повлечь за собой </w:t>
      </w:r>
      <w:r w:rsidRPr="00AE72C2">
        <w:rPr>
          <w:rStyle w:val="a5"/>
          <w:b w:val="0"/>
          <w:color w:val="000000"/>
          <w:sz w:val="28"/>
          <w:szCs w:val="28"/>
          <w:bdr w:val="none" w:sz="0" w:space="0" w:color="auto" w:frame="1"/>
        </w:rPr>
        <w:t>наступление смерти.</w:t>
      </w:r>
      <w:r w:rsidRPr="009943CE">
        <w:rPr>
          <w:rStyle w:val="a5"/>
          <w:color w:val="000000"/>
          <w:sz w:val="28"/>
          <w:szCs w:val="28"/>
          <w:bdr w:val="none" w:sz="0" w:space="0" w:color="auto" w:frame="1"/>
        </w:rPr>
        <w:t> </w:t>
      </w:r>
      <w:r w:rsidRPr="009943CE">
        <w:rPr>
          <w:color w:val="000000"/>
          <w:sz w:val="28"/>
          <w:szCs w:val="28"/>
        </w:rPr>
        <w:t>Кроме того, употребление курительных смесей — частая причина подростковых суицидов.</w:t>
      </w:r>
    </w:p>
    <w:p w:rsidR="00A240CF" w:rsidRPr="00AE72C2" w:rsidRDefault="00A240CF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/>
          <w:color w:val="000000"/>
          <w:sz w:val="28"/>
          <w:szCs w:val="28"/>
        </w:rPr>
      </w:pPr>
      <w:r w:rsidRPr="009943CE">
        <w:rPr>
          <w:color w:val="000000"/>
          <w:sz w:val="28"/>
          <w:szCs w:val="28"/>
        </w:rPr>
        <w:t>Очень популярна ложь о том, что есть «легкие» и «тяжелые» наркотики. </w:t>
      </w:r>
      <w:r w:rsidRPr="00AE72C2">
        <w:rPr>
          <w:rStyle w:val="a5"/>
          <w:b w:val="0"/>
          <w:color w:val="000000"/>
          <w:sz w:val="28"/>
          <w:szCs w:val="28"/>
          <w:bdr w:val="none" w:sz="0" w:space="0" w:color="auto" w:frame="1"/>
        </w:rPr>
        <w:t>Правда в том, что все наркотики опасны, и даже однократный прием может привести к тяжелым последствиям.</w:t>
      </w:r>
    </w:p>
    <w:p w:rsidR="00A240CF" w:rsidRPr="009943CE" w:rsidRDefault="00A240CF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943CE">
        <w:rPr>
          <w:color w:val="000000"/>
          <w:sz w:val="28"/>
          <w:szCs w:val="28"/>
        </w:rPr>
        <w:t>Если кто-то считает, что употреблять наркотики или нет — это его личное дело и касается только его здоровья, то это ошибочное мнение. </w:t>
      </w:r>
      <w:r w:rsidRPr="00AE72C2">
        <w:rPr>
          <w:rStyle w:val="a5"/>
          <w:b w:val="0"/>
          <w:color w:val="000000"/>
          <w:sz w:val="28"/>
          <w:szCs w:val="28"/>
          <w:bdr w:val="none" w:sz="0" w:space="0" w:color="auto" w:frame="1"/>
        </w:rPr>
        <w:t>В Российской Федерации немедицинское употребление наркотических средств и психотропных веществ запрещено законом</w:t>
      </w:r>
      <w:r w:rsidRPr="00AE72C2">
        <w:rPr>
          <w:b/>
          <w:color w:val="000000"/>
          <w:sz w:val="28"/>
          <w:szCs w:val="28"/>
        </w:rPr>
        <w:t> </w:t>
      </w:r>
      <w:r w:rsidRPr="009943CE">
        <w:rPr>
          <w:color w:val="000000"/>
          <w:sz w:val="28"/>
          <w:szCs w:val="28"/>
        </w:rPr>
        <w:t>под угрозой наказания — административного и уголовного.</w:t>
      </w:r>
    </w:p>
    <w:p w:rsidR="009943CE" w:rsidRPr="009943CE" w:rsidRDefault="009943CE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943CE">
        <w:rPr>
          <w:color w:val="000000"/>
          <w:sz w:val="28"/>
          <w:szCs w:val="28"/>
        </w:rPr>
        <w:t>Так, </w:t>
      </w:r>
      <w:r w:rsidRPr="009943CE">
        <w:rPr>
          <w:rStyle w:val="a5"/>
          <w:color w:val="000000"/>
          <w:sz w:val="28"/>
          <w:szCs w:val="28"/>
          <w:bdr w:val="none" w:sz="0" w:space="0" w:color="auto" w:frame="1"/>
        </w:rPr>
        <w:t>административная ответственность</w:t>
      </w:r>
      <w:r w:rsidRPr="009943CE">
        <w:rPr>
          <w:color w:val="000000"/>
          <w:sz w:val="28"/>
          <w:szCs w:val="28"/>
        </w:rPr>
        <w:t xml:space="preserve"> наступает </w:t>
      </w:r>
      <w:proofErr w:type="gramStart"/>
      <w:r w:rsidRPr="009943CE">
        <w:rPr>
          <w:color w:val="000000"/>
          <w:sz w:val="28"/>
          <w:szCs w:val="28"/>
        </w:rPr>
        <w:t>за</w:t>
      </w:r>
      <w:proofErr w:type="gramEnd"/>
      <w:r w:rsidRPr="009943CE">
        <w:rPr>
          <w:color w:val="000000"/>
          <w:sz w:val="28"/>
          <w:szCs w:val="28"/>
        </w:rPr>
        <w:t>:</w:t>
      </w:r>
    </w:p>
    <w:p w:rsidR="009943CE" w:rsidRPr="009943CE" w:rsidRDefault="009943CE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943CE">
        <w:rPr>
          <w:color w:val="000000"/>
          <w:sz w:val="28"/>
          <w:szCs w:val="28"/>
        </w:rPr>
        <w:t xml:space="preserve">— потребление наркотических средств или психотропных веществ без назначения врача либо новых потенциально опасных </w:t>
      </w:r>
      <w:proofErr w:type="spellStart"/>
      <w:r w:rsidRPr="009943CE">
        <w:rPr>
          <w:color w:val="000000"/>
          <w:sz w:val="28"/>
          <w:szCs w:val="28"/>
        </w:rPr>
        <w:t>психоактивных</w:t>
      </w:r>
      <w:proofErr w:type="spellEnd"/>
      <w:r w:rsidRPr="009943CE">
        <w:rPr>
          <w:color w:val="000000"/>
          <w:sz w:val="28"/>
          <w:szCs w:val="28"/>
        </w:rPr>
        <w:t xml:space="preserve"> веществ — штраф до 5000 рублей либо административный арест до 15 суток (ст. 6.9 </w:t>
      </w:r>
      <w:proofErr w:type="spellStart"/>
      <w:r w:rsidRPr="009943CE">
        <w:rPr>
          <w:color w:val="000000"/>
          <w:sz w:val="28"/>
          <w:szCs w:val="28"/>
        </w:rPr>
        <w:t>КоАП</w:t>
      </w:r>
      <w:proofErr w:type="spellEnd"/>
      <w:r w:rsidRPr="009943CE">
        <w:rPr>
          <w:color w:val="000000"/>
          <w:sz w:val="28"/>
          <w:szCs w:val="28"/>
        </w:rPr>
        <w:t xml:space="preserve"> РФ);</w:t>
      </w:r>
    </w:p>
    <w:p w:rsidR="009943CE" w:rsidRPr="009943CE" w:rsidRDefault="009943CE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943CE">
        <w:rPr>
          <w:color w:val="000000"/>
          <w:sz w:val="28"/>
          <w:szCs w:val="28"/>
        </w:rPr>
        <w:t xml:space="preserve">— потребление наркотических средств или психотропных веществ без назначения врача либо новых потенциально опасных </w:t>
      </w:r>
      <w:proofErr w:type="spellStart"/>
      <w:r w:rsidRPr="009943CE">
        <w:rPr>
          <w:color w:val="000000"/>
          <w:sz w:val="28"/>
          <w:szCs w:val="28"/>
        </w:rPr>
        <w:t>психоактивных</w:t>
      </w:r>
      <w:proofErr w:type="spellEnd"/>
      <w:r w:rsidRPr="009943CE">
        <w:rPr>
          <w:color w:val="000000"/>
          <w:sz w:val="28"/>
          <w:szCs w:val="28"/>
        </w:rPr>
        <w:t xml:space="preserve"> веществ или одурманивающих веществ в общественных местах — штраф до 5000 рублей либо административный арест до 15 суток (</w:t>
      </w:r>
      <w:proofErr w:type="gramStart"/>
      <w:r w:rsidRPr="009943CE">
        <w:rPr>
          <w:color w:val="000000"/>
          <w:sz w:val="28"/>
          <w:szCs w:val="28"/>
        </w:rPr>
        <w:t>ч</w:t>
      </w:r>
      <w:proofErr w:type="gramEnd"/>
      <w:r w:rsidRPr="009943CE">
        <w:rPr>
          <w:color w:val="000000"/>
          <w:sz w:val="28"/>
          <w:szCs w:val="28"/>
        </w:rPr>
        <w:t xml:space="preserve">. 2 ст. 20.20 </w:t>
      </w:r>
      <w:proofErr w:type="spellStart"/>
      <w:r w:rsidRPr="009943CE">
        <w:rPr>
          <w:color w:val="000000"/>
          <w:sz w:val="28"/>
          <w:szCs w:val="28"/>
        </w:rPr>
        <w:t>КоАП</w:t>
      </w:r>
      <w:proofErr w:type="spellEnd"/>
      <w:r w:rsidRPr="009943CE">
        <w:rPr>
          <w:color w:val="000000"/>
          <w:sz w:val="28"/>
          <w:szCs w:val="28"/>
        </w:rPr>
        <w:t xml:space="preserve"> РФ);</w:t>
      </w:r>
    </w:p>
    <w:p w:rsidR="009943CE" w:rsidRPr="009943CE" w:rsidRDefault="009943CE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943CE">
        <w:rPr>
          <w:color w:val="000000"/>
          <w:sz w:val="28"/>
          <w:szCs w:val="28"/>
        </w:rPr>
        <w:t xml:space="preserve">- появление в общественных местах в состоянии опьянения, оскорбляющем человеческое достоинство и общественную нравственность — штраф до 1500 рублей либо арест до 15 суток (ст. 20.21 </w:t>
      </w:r>
      <w:proofErr w:type="spellStart"/>
      <w:r w:rsidRPr="009943CE">
        <w:rPr>
          <w:color w:val="000000"/>
          <w:sz w:val="28"/>
          <w:szCs w:val="28"/>
        </w:rPr>
        <w:t>КоАП</w:t>
      </w:r>
      <w:proofErr w:type="spellEnd"/>
      <w:r w:rsidRPr="009943CE">
        <w:rPr>
          <w:color w:val="000000"/>
          <w:sz w:val="28"/>
          <w:szCs w:val="28"/>
        </w:rPr>
        <w:t xml:space="preserve"> РФ);</w:t>
      </w:r>
    </w:p>
    <w:p w:rsidR="009943CE" w:rsidRPr="009943CE" w:rsidRDefault="009943CE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proofErr w:type="gramStart"/>
      <w:r w:rsidRPr="009943CE">
        <w:rPr>
          <w:color w:val="000000"/>
          <w:sz w:val="28"/>
          <w:szCs w:val="28"/>
        </w:rPr>
        <w:t xml:space="preserve">— невыполнение законного требования должностного лица о прохождении медицинского освидетельствования на состояние опьянения гражданином, в отношении которого имеются достаточные основания полагать, что он потребил наркотические средства или психотропные вещества без назначения врача либо новые потенциально опасные </w:t>
      </w:r>
      <w:proofErr w:type="spellStart"/>
      <w:r w:rsidRPr="009943CE">
        <w:rPr>
          <w:color w:val="000000"/>
          <w:sz w:val="28"/>
          <w:szCs w:val="28"/>
        </w:rPr>
        <w:t>психоактивные</w:t>
      </w:r>
      <w:proofErr w:type="spellEnd"/>
      <w:r w:rsidRPr="009943CE">
        <w:rPr>
          <w:color w:val="000000"/>
          <w:sz w:val="28"/>
          <w:szCs w:val="28"/>
        </w:rPr>
        <w:t xml:space="preserve"> вещества — штраф до 5000 рублей либо арест до 15 суток (ст. 6.9, ч. 2 ст. 20.20 </w:t>
      </w:r>
      <w:proofErr w:type="spellStart"/>
      <w:r w:rsidRPr="009943CE">
        <w:rPr>
          <w:color w:val="000000"/>
          <w:sz w:val="28"/>
          <w:szCs w:val="28"/>
        </w:rPr>
        <w:t>КоАП</w:t>
      </w:r>
      <w:proofErr w:type="spellEnd"/>
      <w:r w:rsidRPr="009943CE">
        <w:rPr>
          <w:color w:val="000000"/>
          <w:sz w:val="28"/>
          <w:szCs w:val="28"/>
        </w:rPr>
        <w:t xml:space="preserve"> РФ).</w:t>
      </w:r>
      <w:proofErr w:type="gramEnd"/>
    </w:p>
    <w:p w:rsidR="009943CE" w:rsidRPr="009943CE" w:rsidRDefault="009943CE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943CE">
        <w:rPr>
          <w:color w:val="000000"/>
          <w:sz w:val="28"/>
          <w:szCs w:val="28"/>
        </w:rPr>
        <w:t>Для лиц, осознавших свою ошибку, решивших отказаться от наркотиков, пройти лечение, законодатель предусмотрел возможность освобождения от административной ответственности.</w:t>
      </w:r>
    </w:p>
    <w:p w:rsidR="009943CE" w:rsidRPr="00CE2B53" w:rsidRDefault="009943CE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943CE">
        <w:rPr>
          <w:color w:val="000000"/>
          <w:sz w:val="28"/>
          <w:szCs w:val="28"/>
        </w:rPr>
        <w:t xml:space="preserve">Лицо, добровольно обратившиеся в медицинскую организацию для лечения в связи с потреблением наркотических средств и психотропных веществ, </w:t>
      </w:r>
      <w:r w:rsidRPr="00CE2B53">
        <w:rPr>
          <w:color w:val="000000"/>
          <w:sz w:val="28"/>
          <w:szCs w:val="28"/>
        </w:rPr>
        <w:lastRenderedPageBreak/>
        <w:t xml:space="preserve">освобождается от административной ответственности по ст. 6.9 и </w:t>
      </w:r>
      <w:proofErr w:type="gramStart"/>
      <w:r w:rsidRPr="00CE2B53">
        <w:rPr>
          <w:color w:val="000000"/>
          <w:sz w:val="28"/>
          <w:szCs w:val="28"/>
        </w:rPr>
        <w:t>ч</w:t>
      </w:r>
      <w:proofErr w:type="gramEnd"/>
      <w:r w:rsidRPr="00CE2B53">
        <w:rPr>
          <w:color w:val="000000"/>
          <w:sz w:val="28"/>
          <w:szCs w:val="28"/>
        </w:rPr>
        <w:t xml:space="preserve">.2 ст. 20.20 </w:t>
      </w:r>
      <w:proofErr w:type="spellStart"/>
      <w:r w:rsidRPr="00CE2B53">
        <w:rPr>
          <w:color w:val="000000"/>
          <w:sz w:val="28"/>
          <w:szCs w:val="28"/>
        </w:rPr>
        <w:t>КоАП</w:t>
      </w:r>
      <w:proofErr w:type="spellEnd"/>
      <w:r w:rsidRPr="00CE2B53">
        <w:rPr>
          <w:color w:val="000000"/>
          <w:sz w:val="28"/>
          <w:szCs w:val="28"/>
        </w:rPr>
        <w:t xml:space="preserve"> РФ.</w:t>
      </w:r>
    </w:p>
    <w:p w:rsidR="00CE2B53" w:rsidRPr="00CE2B53" w:rsidRDefault="009943CE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 w:rsidRPr="00CE2B53">
        <w:rPr>
          <w:b/>
          <w:color w:val="000000"/>
          <w:sz w:val="28"/>
          <w:szCs w:val="28"/>
        </w:rPr>
        <w:t>Уголовная ответственность</w:t>
      </w:r>
      <w:r w:rsidRPr="00CE2B53">
        <w:rPr>
          <w:color w:val="000000"/>
          <w:sz w:val="28"/>
          <w:szCs w:val="28"/>
        </w:rPr>
        <w:t xml:space="preserve"> наступает </w:t>
      </w:r>
      <w:proofErr w:type="gramStart"/>
      <w:r w:rsidRPr="00CE2B53">
        <w:rPr>
          <w:color w:val="000000"/>
          <w:sz w:val="28"/>
          <w:szCs w:val="28"/>
        </w:rPr>
        <w:t>за</w:t>
      </w:r>
      <w:proofErr w:type="gramEnd"/>
      <w:r w:rsidR="00CE2B53" w:rsidRPr="00CE2B53">
        <w:rPr>
          <w:color w:val="000000"/>
          <w:sz w:val="28"/>
          <w:szCs w:val="28"/>
          <w:shd w:val="clear" w:color="auto" w:fill="FFFFFF"/>
        </w:rPr>
        <w:t xml:space="preserve">: </w:t>
      </w:r>
    </w:p>
    <w:p w:rsidR="00CE2B53" w:rsidRDefault="00CE2B53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 w:rsidRPr="00CE2B53">
        <w:rPr>
          <w:color w:val="000000"/>
          <w:sz w:val="28"/>
          <w:szCs w:val="28"/>
          <w:shd w:val="clear" w:color="auto" w:fill="FFFFFF"/>
        </w:rPr>
        <w:t>- «Незаконные приобретение, хранение, перевозк</w:t>
      </w:r>
      <w:r w:rsidR="00B34C68">
        <w:rPr>
          <w:color w:val="000000"/>
          <w:sz w:val="28"/>
          <w:szCs w:val="28"/>
          <w:shd w:val="clear" w:color="auto" w:fill="FFFFFF"/>
        </w:rPr>
        <w:t>у</w:t>
      </w:r>
      <w:r w:rsidRPr="00CE2B53">
        <w:rPr>
          <w:color w:val="000000"/>
          <w:sz w:val="28"/>
          <w:szCs w:val="28"/>
          <w:shd w:val="clear" w:color="auto" w:fill="FFFFFF"/>
        </w:rPr>
        <w:t>, изготовление, переработк</w:t>
      </w:r>
      <w:r w:rsidR="00B34C68">
        <w:rPr>
          <w:color w:val="000000"/>
          <w:sz w:val="28"/>
          <w:szCs w:val="28"/>
          <w:shd w:val="clear" w:color="auto" w:fill="FFFFFF"/>
        </w:rPr>
        <w:t>у</w:t>
      </w:r>
      <w:r w:rsidRPr="00CE2B53">
        <w:rPr>
          <w:color w:val="000000"/>
          <w:sz w:val="28"/>
          <w:szCs w:val="28"/>
          <w:shd w:val="clear" w:color="auto" w:fill="FFFFFF"/>
        </w:rPr>
        <w:t xml:space="preserve"> наркотических средств, психотропных веществ или их аналогов» – статья 228 Уголовного кодекса РФ, </w:t>
      </w:r>
    </w:p>
    <w:p w:rsidR="007B5CFE" w:rsidRPr="007B5CFE" w:rsidRDefault="007B5CFE" w:rsidP="007B5CFE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B5C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 «</w:t>
      </w:r>
      <w:r w:rsidRPr="007B5CFE">
        <w:rPr>
          <w:rFonts w:ascii="Times New Roman" w:hAnsi="Times New Roman" w:cs="Times New Roman"/>
          <w:bCs/>
          <w:sz w:val="28"/>
          <w:szCs w:val="28"/>
        </w:rPr>
        <w:t>Незаконные производство, сбыт или пересылк</w:t>
      </w:r>
      <w:r w:rsidR="00B34C68">
        <w:rPr>
          <w:rFonts w:ascii="Times New Roman" w:hAnsi="Times New Roman" w:cs="Times New Roman"/>
          <w:bCs/>
          <w:sz w:val="28"/>
          <w:szCs w:val="28"/>
        </w:rPr>
        <w:t>у</w:t>
      </w:r>
      <w:r w:rsidRPr="007B5CFE">
        <w:rPr>
          <w:rFonts w:ascii="Times New Roman" w:hAnsi="Times New Roman" w:cs="Times New Roman"/>
          <w:bCs/>
          <w:sz w:val="28"/>
          <w:szCs w:val="28"/>
        </w:rPr>
        <w:t xml:space="preserve"> наркотических средств, психотропных веществ или их аналогов, а также незаконные сбыт или пересылк</w:t>
      </w:r>
      <w:r w:rsidR="00B34C68">
        <w:rPr>
          <w:rFonts w:ascii="Times New Roman" w:hAnsi="Times New Roman" w:cs="Times New Roman"/>
          <w:bCs/>
          <w:sz w:val="28"/>
          <w:szCs w:val="28"/>
        </w:rPr>
        <w:t>у</w:t>
      </w:r>
      <w:r w:rsidRPr="007B5CFE">
        <w:rPr>
          <w:rFonts w:ascii="Times New Roman" w:hAnsi="Times New Roman" w:cs="Times New Roman"/>
          <w:bCs/>
          <w:sz w:val="28"/>
          <w:szCs w:val="28"/>
        </w:rPr>
        <w:t xml:space="preserve"> растений, содержащих наркотические средства или психотропные вещества, либо их частей, содержащих наркотические средства или психотропные вещества» - ст. 228.1 Уголовного кодекса РФ, </w:t>
      </w:r>
      <w:proofErr w:type="gramEnd"/>
    </w:p>
    <w:p w:rsidR="007B5CFE" w:rsidRPr="007B5CFE" w:rsidRDefault="007B5CFE" w:rsidP="007B5CFE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7B5CFE">
        <w:rPr>
          <w:rFonts w:ascii="Times New Roman" w:hAnsi="Times New Roman" w:cs="Times New Roman"/>
          <w:bCs/>
          <w:sz w:val="28"/>
          <w:szCs w:val="28"/>
        </w:rPr>
        <w:t>- «Незаконные приобретение, хранение или перевозк</w:t>
      </w:r>
      <w:r w:rsidR="00B34C68">
        <w:rPr>
          <w:rFonts w:ascii="Times New Roman" w:hAnsi="Times New Roman" w:cs="Times New Roman"/>
          <w:bCs/>
          <w:sz w:val="28"/>
          <w:szCs w:val="28"/>
        </w:rPr>
        <w:t>у</w:t>
      </w:r>
      <w:r w:rsidRPr="007B5CF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B5CFE">
        <w:rPr>
          <w:rFonts w:ascii="Times New Roman" w:hAnsi="Times New Roman" w:cs="Times New Roman"/>
          <w:bCs/>
          <w:sz w:val="28"/>
          <w:szCs w:val="28"/>
        </w:rPr>
        <w:t>прекурсоров</w:t>
      </w:r>
      <w:proofErr w:type="spellEnd"/>
      <w:r w:rsidRPr="007B5CFE">
        <w:rPr>
          <w:rFonts w:ascii="Times New Roman" w:hAnsi="Times New Roman" w:cs="Times New Roman"/>
          <w:bCs/>
          <w:sz w:val="28"/>
          <w:szCs w:val="28"/>
        </w:rPr>
        <w:t xml:space="preserve"> наркотических средств или психотропных веществ, а также незаконные приобретение, хранение или перевозк</w:t>
      </w:r>
      <w:r w:rsidR="00B34C68">
        <w:rPr>
          <w:rFonts w:ascii="Times New Roman" w:hAnsi="Times New Roman" w:cs="Times New Roman"/>
          <w:bCs/>
          <w:sz w:val="28"/>
          <w:szCs w:val="28"/>
        </w:rPr>
        <w:t>у</w:t>
      </w:r>
      <w:r w:rsidRPr="007B5CFE">
        <w:rPr>
          <w:rFonts w:ascii="Times New Roman" w:hAnsi="Times New Roman" w:cs="Times New Roman"/>
          <w:bCs/>
          <w:sz w:val="28"/>
          <w:szCs w:val="28"/>
        </w:rPr>
        <w:t xml:space="preserve"> растений, содержащих </w:t>
      </w:r>
      <w:proofErr w:type="spellStart"/>
      <w:r w:rsidRPr="007B5CFE">
        <w:rPr>
          <w:rFonts w:ascii="Times New Roman" w:hAnsi="Times New Roman" w:cs="Times New Roman"/>
          <w:bCs/>
          <w:sz w:val="28"/>
          <w:szCs w:val="28"/>
        </w:rPr>
        <w:t>прекурсоры</w:t>
      </w:r>
      <w:proofErr w:type="spellEnd"/>
      <w:r w:rsidRPr="007B5CFE">
        <w:rPr>
          <w:rFonts w:ascii="Times New Roman" w:hAnsi="Times New Roman" w:cs="Times New Roman"/>
          <w:bCs/>
          <w:sz w:val="28"/>
          <w:szCs w:val="28"/>
        </w:rPr>
        <w:t xml:space="preserve"> наркотических средств или психотропных веществ, либо их частей, содержащих </w:t>
      </w:r>
      <w:proofErr w:type="spellStart"/>
      <w:r w:rsidRPr="007B5CFE">
        <w:rPr>
          <w:rFonts w:ascii="Times New Roman" w:hAnsi="Times New Roman" w:cs="Times New Roman"/>
          <w:bCs/>
          <w:sz w:val="28"/>
          <w:szCs w:val="28"/>
        </w:rPr>
        <w:t>прекурсоры</w:t>
      </w:r>
      <w:proofErr w:type="spellEnd"/>
      <w:r w:rsidRPr="007B5CFE">
        <w:rPr>
          <w:rFonts w:ascii="Times New Roman" w:hAnsi="Times New Roman" w:cs="Times New Roman"/>
          <w:bCs/>
          <w:sz w:val="28"/>
          <w:szCs w:val="28"/>
        </w:rPr>
        <w:t xml:space="preserve"> наркотических средств или психотропных веществ» - ст. 228.3 Уголовного кодекса РФ. </w:t>
      </w:r>
    </w:p>
    <w:p w:rsidR="009943CE" w:rsidRPr="00CE2B53" w:rsidRDefault="009943CE" w:rsidP="009943CE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CE2B53">
        <w:rPr>
          <w:color w:val="000000"/>
          <w:sz w:val="28"/>
          <w:szCs w:val="28"/>
        </w:rPr>
        <w:t>Помимо указанных последствий употребления наркотиков, </w:t>
      </w:r>
      <w:r w:rsidRPr="00CE2B53">
        <w:rPr>
          <w:rStyle w:val="a5"/>
          <w:color w:val="000000"/>
          <w:sz w:val="28"/>
          <w:szCs w:val="28"/>
          <w:bdr w:val="none" w:sz="0" w:space="0" w:color="auto" w:frame="1"/>
        </w:rPr>
        <w:t>наркозависимым лицам запрещено заниматься определенными видами деятельности. </w:t>
      </w:r>
      <w:r w:rsidRPr="00CE2B53">
        <w:rPr>
          <w:color w:val="000000"/>
          <w:sz w:val="28"/>
          <w:szCs w:val="28"/>
        </w:rPr>
        <w:t>В частности, они не вправе работать учителями, воспитателями, осуществлять работы, связанные с управлением транспортными средствами, осуществлять медицинскую деятельность, деятельность, связанную с оборотом оружия, выполнять подводные, подземные, аварийно-спасательные работы и многие другие.</w:t>
      </w:r>
    </w:p>
    <w:p w:rsidR="00A240CF" w:rsidRPr="00CE2B53" w:rsidRDefault="00A240CF" w:rsidP="009943CE">
      <w:pPr>
        <w:pStyle w:val="rtejustify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E2B53">
        <w:rPr>
          <w:color w:val="000000"/>
          <w:sz w:val="28"/>
          <w:szCs w:val="28"/>
          <w:bdr w:val="none" w:sz="0" w:space="0" w:color="auto" w:frame="1"/>
        </w:rPr>
        <w:t xml:space="preserve">Следует также помнить, что </w:t>
      </w:r>
      <w:r w:rsidRPr="00176C65">
        <w:rPr>
          <w:color w:val="000000"/>
          <w:sz w:val="28"/>
          <w:szCs w:val="28"/>
          <w:bdr w:val="none" w:sz="0" w:space="0" w:color="auto" w:frame="1"/>
        </w:rPr>
        <w:t>склонение</w:t>
      </w:r>
      <w:r w:rsidRPr="00CE2B53">
        <w:rPr>
          <w:color w:val="000000"/>
          <w:sz w:val="28"/>
          <w:szCs w:val="28"/>
          <w:bdr w:val="none" w:sz="0" w:space="0" w:color="auto" w:frame="1"/>
        </w:rPr>
        <w:t xml:space="preserve"> к потреблению наркотических средств, психотропных веществ и их аналогов образует состав уголовно наказуемого деяния, предусмотренного ст. 230 Уголовного кодекса Российской Федерации.</w:t>
      </w:r>
    </w:p>
    <w:p w:rsidR="00A240CF" w:rsidRPr="00CE2B53" w:rsidRDefault="00A240CF" w:rsidP="009943CE">
      <w:pPr>
        <w:pStyle w:val="rtejustify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E2B53">
        <w:rPr>
          <w:color w:val="000000"/>
          <w:sz w:val="28"/>
          <w:szCs w:val="28"/>
          <w:bdr w:val="none" w:sz="0" w:space="0" w:color="auto" w:frame="1"/>
        </w:rPr>
        <w:t xml:space="preserve">При этом отягчающим моментом является склонение именно несовершеннолетних, поскольку эти деяния относятся </w:t>
      </w:r>
      <w:proofErr w:type="gramStart"/>
      <w:r w:rsidRPr="00CE2B53">
        <w:rPr>
          <w:color w:val="000000"/>
          <w:sz w:val="28"/>
          <w:szCs w:val="28"/>
          <w:bdr w:val="none" w:sz="0" w:space="0" w:color="auto" w:frame="1"/>
        </w:rPr>
        <w:t>к</w:t>
      </w:r>
      <w:proofErr w:type="gramEnd"/>
      <w:r w:rsidRPr="00CE2B53">
        <w:rPr>
          <w:color w:val="000000"/>
          <w:sz w:val="28"/>
          <w:szCs w:val="28"/>
          <w:bdr w:val="none" w:sz="0" w:space="0" w:color="auto" w:frame="1"/>
        </w:rPr>
        <w:t xml:space="preserve"> общественно опасным.</w:t>
      </w:r>
    </w:p>
    <w:p w:rsidR="00A240CF" w:rsidRPr="009943CE" w:rsidRDefault="00A240CF" w:rsidP="009943CE">
      <w:pPr>
        <w:pStyle w:val="rtejustify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E2B53">
        <w:rPr>
          <w:color w:val="000000"/>
          <w:sz w:val="28"/>
          <w:szCs w:val="28"/>
          <w:bdr w:val="none" w:sz="0" w:space="0" w:color="auto" w:frame="1"/>
        </w:rPr>
        <w:t>Чтобы остановить наркоманию среди подростков, необходима совместная работа не только всех органов и учреждений системы профилактики по противодействию безнадзорности и правонарушений несовершеннолетних, но и активное участие со стороны родителей и законных представителей в воспитании детей, формированию у них правового сознания</w:t>
      </w:r>
      <w:r w:rsidRPr="009943CE">
        <w:rPr>
          <w:color w:val="000000"/>
          <w:sz w:val="28"/>
          <w:szCs w:val="28"/>
          <w:bdr w:val="none" w:sz="0" w:space="0" w:color="auto" w:frame="1"/>
        </w:rPr>
        <w:t xml:space="preserve"> и негативного отношения к потреблению наркотических веществ.</w:t>
      </w:r>
    </w:p>
    <w:p w:rsidR="001E33ED" w:rsidRDefault="001E33ED" w:rsidP="001E33ED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1E33ED" w:rsidRDefault="001E33ED" w:rsidP="001E33ED">
      <w:pPr>
        <w:spacing w:after="0" w:line="240" w:lineRule="exact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Старший помощник прокурора </w:t>
      </w:r>
    </w:p>
    <w:p w:rsidR="001E33ED" w:rsidRDefault="001E33ED" w:rsidP="001E33ED">
      <w:pPr>
        <w:spacing w:after="0" w:line="240" w:lineRule="exact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Новосибирского района </w:t>
      </w:r>
    </w:p>
    <w:p w:rsidR="001E33ED" w:rsidRDefault="001E33ED" w:rsidP="001E33ED">
      <w:pPr>
        <w:spacing w:after="0" w:line="240" w:lineRule="exact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1E33ED" w:rsidRDefault="001E33ED" w:rsidP="001E33ED">
      <w:pPr>
        <w:spacing w:after="0" w:line="240" w:lineRule="exact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юрист 1 класса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  <w:t xml:space="preserve">А.А.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Натяженко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sectPr w:rsidR="001E33ED" w:rsidSect="000D65E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091880"/>
    <w:multiLevelType w:val="multilevel"/>
    <w:tmpl w:val="14905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D65EA"/>
    <w:rsid w:val="00063AF6"/>
    <w:rsid w:val="000D65EA"/>
    <w:rsid w:val="00147A40"/>
    <w:rsid w:val="00176C65"/>
    <w:rsid w:val="001C29FF"/>
    <w:rsid w:val="001E33ED"/>
    <w:rsid w:val="00363A5B"/>
    <w:rsid w:val="003640EA"/>
    <w:rsid w:val="00397E2D"/>
    <w:rsid w:val="00430762"/>
    <w:rsid w:val="005708B2"/>
    <w:rsid w:val="005D4652"/>
    <w:rsid w:val="005E71DA"/>
    <w:rsid w:val="00665A56"/>
    <w:rsid w:val="00705BB9"/>
    <w:rsid w:val="007253CD"/>
    <w:rsid w:val="00760CB4"/>
    <w:rsid w:val="007B5CFE"/>
    <w:rsid w:val="008C55DB"/>
    <w:rsid w:val="00924601"/>
    <w:rsid w:val="00925DD1"/>
    <w:rsid w:val="009831F5"/>
    <w:rsid w:val="009943CE"/>
    <w:rsid w:val="009D6020"/>
    <w:rsid w:val="009F4160"/>
    <w:rsid w:val="00A240CF"/>
    <w:rsid w:val="00AE72C2"/>
    <w:rsid w:val="00B34C68"/>
    <w:rsid w:val="00BC0BFF"/>
    <w:rsid w:val="00BC300C"/>
    <w:rsid w:val="00C90EEC"/>
    <w:rsid w:val="00CE2B53"/>
    <w:rsid w:val="00CF0553"/>
    <w:rsid w:val="00D24C2C"/>
    <w:rsid w:val="00EA6DBA"/>
    <w:rsid w:val="00FD12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BFF"/>
  </w:style>
  <w:style w:type="paragraph" w:styleId="1">
    <w:name w:val="heading 1"/>
    <w:basedOn w:val="a"/>
    <w:next w:val="a"/>
    <w:link w:val="10"/>
    <w:uiPriority w:val="9"/>
    <w:qFormat/>
    <w:rsid w:val="001C29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1C2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D65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D65EA"/>
    <w:rPr>
      <w:color w:val="0000FF" w:themeColor="hyperlink"/>
      <w:u w:val="single"/>
    </w:rPr>
  </w:style>
  <w:style w:type="character" w:customStyle="1" w:styleId="blk">
    <w:name w:val="blk"/>
    <w:basedOn w:val="a0"/>
    <w:rsid w:val="00FD12FE"/>
  </w:style>
  <w:style w:type="character" w:customStyle="1" w:styleId="30">
    <w:name w:val="Заголовок 3 Знак"/>
    <w:basedOn w:val="a0"/>
    <w:link w:val="3"/>
    <w:uiPriority w:val="9"/>
    <w:rsid w:val="001C29F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C29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Strong"/>
    <w:basedOn w:val="a0"/>
    <w:uiPriority w:val="22"/>
    <w:qFormat/>
    <w:rsid w:val="00A240CF"/>
    <w:rPr>
      <w:b/>
      <w:bCs/>
    </w:rPr>
  </w:style>
  <w:style w:type="paragraph" w:customStyle="1" w:styleId="rtecenter">
    <w:name w:val="rtecenter"/>
    <w:basedOn w:val="a"/>
    <w:rsid w:val="00A240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">
    <w:name w:val="rtejustify"/>
    <w:basedOn w:val="a"/>
    <w:rsid w:val="00A240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1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0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1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839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67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207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8607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268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134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03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usr</cp:lastModifiedBy>
  <cp:revision>2</cp:revision>
  <cp:lastPrinted>2018-10-13T08:41:00Z</cp:lastPrinted>
  <dcterms:created xsi:type="dcterms:W3CDTF">2018-10-15T03:35:00Z</dcterms:created>
  <dcterms:modified xsi:type="dcterms:W3CDTF">2018-10-15T03:35:00Z</dcterms:modified>
</cp:coreProperties>
</file>