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94" w:rsidRPr="00E2120A" w:rsidRDefault="00DA1B94" w:rsidP="00DA1B94">
      <w:pPr>
        <w:tabs>
          <w:tab w:val="left" w:pos="4253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7175" cy="34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B94" w:rsidRPr="00E2120A" w:rsidRDefault="00DA1B94" w:rsidP="00DA1B94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DA1B94" w:rsidRPr="00E2120A" w:rsidRDefault="00DA1B94" w:rsidP="00DA1B94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DA1B94" w:rsidRPr="00E2120A" w:rsidRDefault="00DA1B94" w:rsidP="00DA1B94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DA1B94" w:rsidRPr="0066378B" w:rsidRDefault="00DA1B94" w:rsidP="00DA1B94">
      <w:pPr>
        <w:tabs>
          <w:tab w:val="left" w:pos="4253"/>
        </w:tabs>
        <w:jc w:val="center"/>
        <w:rPr>
          <w:b/>
          <w:bCs/>
        </w:rPr>
      </w:pPr>
      <w:r w:rsidRPr="00E2120A">
        <w:rPr>
          <w:b/>
          <w:bCs/>
        </w:rPr>
        <w:t xml:space="preserve">НОВОСИБИРСКОЙ ОБЛАСТИ </w:t>
      </w:r>
    </w:p>
    <w:p w:rsidR="00DA1B94" w:rsidRDefault="00DA1B94" w:rsidP="00DA1B94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                   ПОСТАНОВЛЕНИЕ</w:t>
      </w:r>
    </w:p>
    <w:p w:rsidR="00DA1B94" w:rsidRDefault="00DA1B94" w:rsidP="00DA1B94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</w:t>
      </w:r>
      <w:proofErr w:type="spellStart"/>
      <w:r>
        <w:rPr>
          <w:sz w:val="28"/>
          <w:szCs w:val="28"/>
        </w:rPr>
        <w:t>Барышево</w:t>
      </w:r>
      <w:proofErr w:type="spellEnd"/>
    </w:p>
    <w:p w:rsidR="00DA1B94" w:rsidRDefault="00DA1B94" w:rsidP="00DA1B94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DA1B94" w:rsidRDefault="002C5B1B" w:rsidP="00DA1B9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«__»__________2017</w:t>
      </w:r>
      <w:r w:rsidR="00DA1B94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DA1B94">
        <w:rPr>
          <w:sz w:val="28"/>
          <w:szCs w:val="28"/>
        </w:rPr>
        <w:t xml:space="preserve"> № </w:t>
      </w:r>
    </w:p>
    <w:p w:rsidR="002C5B1B" w:rsidRDefault="002C5B1B" w:rsidP="00DA1B9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A1B94" w:rsidRPr="00FE37AB" w:rsidRDefault="00DA1B94" w:rsidP="00DA1B94">
      <w:pPr>
        <w:ind w:right="5395"/>
        <w:rPr>
          <w:sz w:val="22"/>
          <w:szCs w:val="22"/>
        </w:rPr>
      </w:pPr>
      <w:proofErr w:type="gramStart"/>
      <w:r w:rsidRPr="00FE37AB">
        <w:rPr>
          <w:sz w:val="22"/>
          <w:szCs w:val="22"/>
        </w:rPr>
        <w:t>об утвержден</w:t>
      </w:r>
      <w:r w:rsidR="00FE37AB" w:rsidRPr="00FE37AB">
        <w:rPr>
          <w:sz w:val="22"/>
          <w:szCs w:val="22"/>
        </w:rPr>
        <w:t>ии Порядка принятия ре</w:t>
      </w:r>
      <w:r w:rsidR="00FE37AB">
        <w:rPr>
          <w:sz w:val="22"/>
          <w:szCs w:val="22"/>
        </w:rPr>
        <w:t>шения о признании безнадежной к взысканию задолженности по платежам в бюджет</w:t>
      </w:r>
      <w:proofErr w:type="gramEnd"/>
      <w:r w:rsidR="00F71A41">
        <w:rPr>
          <w:sz w:val="22"/>
          <w:szCs w:val="22"/>
        </w:rPr>
        <w:t xml:space="preserve"> по доходам бюджета</w:t>
      </w:r>
    </w:p>
    <w:p w:rsidR="00FE37AB" w:rsidRPr="006B6E85" w:rsidRDefault="00FE37AB" w:rsidP="00DA1B94">
      <w:pPr>
        <w:ind w:right="5395"/>
        <w:rPr>
          <w:sz w:val="28"/>
          <w:szCs w:val="28"/>
        </w:rPr>
      </w:pPr>
    </w:p>
    <w:p w:rsidR="00DA1B94" w:rsidRPr="00C17E46" w:rsidRDefault="00DA1B94" w:rsidP="00DA1B9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 с положениями </w:t>
      </w:r>
      <w:r w:rsidRPr="00C17E46">
        <w:rPr>
          <w:rFonts w:ascii="Times New Roman" w:hAnsi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положениями Федерального закона</w:t>
      </w:r>
      <w:r w:rsidRPr="00C17E46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</w:t>
      </w:r>
      <w:r>
        <w:rPr>
          <w:rFonts w:ascii="Times New Roman" w:hAnsi="Times New Roman"/>
          <w:sz w:val="28"/>
          <w:szCs w:val="28"/>
        </w:rPr>
        <w:t>администрации Барышевского сельсовета:</w:t>
      </w:r>
    </w:p>
    <w:p w:rsidR="00DA1B94" w:rsidRPr="00D03C31" w:rsidRDefault="00DA1B94" w:rsidP="00DA1B94">
      <w:pPr>
        <w:pStyle w:val="ConsPlusTitle"/>
        <w:jc w:val="both"/>
      </w:pPr>
    </w:p>
    <w:p w:rsidR="00DA1B94" w:rsidRDefault="00DA1B94" w:rsidP="00DA1B9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ПОСТАНОВЛЯЕТ:</w:t>
      </w:r>
    </w:p>
    <w:p w:rsidR="00DA1B94" w:rsidRDefault="00F71A41" w:rsidP="00DA1B94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принятия решения </w:t>
      </w:r>
      <w:proofErr w:type="gramStart"/>
      <w:r>
        <w:rPr>
          <w:sz w:val="28"/>
          <w:szCs w:val="28"/>
        </w:rPr>
        <w:t>о признании безнадежной к взысканию задолженности по платежам в бюджет по доходам</w:t>
      </w:r>
      <w:proofErr w:type="gramEnd"/>
      <w:r>
        <w:rPr>
          <w:sz w:val="28"/>
          <w:szCs w:val="28"/>
        </w:rPr>
        <w:t xml:space="preserve"> бюджета, администрируемым администрацией </w:t>
      </w:r>
      <w:r w:rsidR="006906C7">
        <w:rPr>
          <w:sz w:val="28"/>
          <w:szCs w:val="28"/>
        </w:rPr>
        <w:t>Барышевского сельсовета Новосибирского района Новосибирской области</w:t>
      </w:r>
      <w:r w:rsidR="00DA1B94">
        <w:rPr>
          <w:sz w:val="28"/>
          <w:szCs w:val="28"/>
        </w:rPr>
        <w:t xml:space="preserve"> (приложение).</w:t>
      </w:r>
    </w:p>
    <w:p w:rsidR="00DA1B94" w:rsidRPr="00592505" w:rsidRDefault="00DA1B94" w:rsidP="00DA1B9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</w:t>
      </w:r>
      <w:r w:rsidRPr="00592505">
        <w:rPr>
          <w:sz w:val="28"/>
          <w:szCs w:val="28"/>
        </w:rPr>
        <w:t xml:space="preserve"> </w:t>
      </w:r>
      <w:r>
        <w:rPr>
          <w:sz w:val="28"/>
          <w:szCs w:val="28"/>
        </w:rPr>
        <w:t>в газете «Моё село</w:t>
      </w:r>
      <w:r w:rsidR="006906C7">
        <w:rPr>
          <w:sz w:val="28"/>
          <w:szCs w:val="28"/>
        </w:rPr>
        <w:t>. Газета Барышевского сельсовета</w:t>
      </w:r>
      <w:r>
        <w:rPr>
          <w:sz w:val="28"/>
          <w:szCs w:val="28"/>
        </w:rPr>
        <w:t>» и разместить на официальном сайте Барышевского сельсовета Новосибирского района Новосибирской области.</w:t>
      </w:r>
    </w:p>
    <w:p w:rsidR="00DA1B94" w:rsidRDefault="00DA1B94" w:rsidP="00DA1B94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  <w:r w:rsidRPr="00D03C31">
        <w:rPr>
          <w:sz w:val="28"/>
          <w:szCs w:val="28"/>
        </w:rPr>
        <w:t xml:space="preserve"> </w:t>
      </w:r>
    </w:p>
    <w:p w:rsidR="00DA1B94" w:rsidRPr="00D03C31" w:rsidRDefault="00DA1B94" w:rsidP="00DA1B94">
      <w:pPr>
        <w:ind w:left="1335" w:right="-5"/>
        <w:jc w:val="both"/>
        <w:rPr>
          <w:sz w:val="28"/>
          <w:szCs w:val="28"/>
        </w:rPr>
      </w:pPr>
    </w:p>
    <w:p w:rsidR="00DA1B94" w:rsidRPr="00C17E46" w:rsidRDefault="00DA1B94" w:rsidP="00DA1B94">
      <w:pPr>
        <w:pStyle w:val="paragraph"/>
        <w:spacing w:before="0" w:beforeAutospacing="0" w:after="0" w:afterAutospacing="0"/>
        <w:ind w:left="1335"/>
        <w:jc w:val="both"/>
        <w:textAlignment w:val="baseline"/>
        <w:rPr>
          <w:sz w:val="28"/>
          <w:szCs w:val="28"/>
        </w:rPr>
      </w:pPr>
    </w:p>
    <w:p w:rsidR="00DA1B94" w:rsidRDefault="00DA1B94" w:rsidP="00DA1B94">
      <w:pPr>
        <w:pStyle w:val="paragraph"/>
        <w:spacing w:before="0" w:beforeAutospacing="0" w:after="0" w:afterAutospacing="0"/>
        <w:ind w:left="1335"/>
        <w:jc w:val="both"/>
        <w:textAlignment w:val="baseline"/>
        <w:rPr>
          <w:sz w:val="28"/>
          <w:szCs w:val="28"/>
        </w:rPr>
      </w:pPr>
    </w:p>
    <w:p w:rsidR="00DA1B94" w:rsidRDefault="00DA1B94" w:rsidP="00DA1B9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Барышевского сельсовета                                           О.А. </w:t>
      </w:r>
      <w:proofErr w:type="spellStart"/>
      <w:r>
        <w:rPr>
          <w:sz w:val="28"/>
          <w:szCs w:val="28"/>
        </w:rPr>
        <w:t>Посметный</w:t>
      </w:r>
      <w:proofErr w:type="spellEnd"/>
    </w:p>
    <w:p w:rsidR="00DA1B94" w:rsidRDefault="00DA1B94" w:rsidP="00DA1B9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A1B94" w:rsidRDefault="00DA1B94" w:rsidP="00DA1B9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A1B94" w:rsidRDefault="00DA1B94" w:rsidP="00DA1B9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A1B94" w:rsidRDefault="00DA1B94" w:rsidP="00973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1B94" w:rsidRDefault="00DA1B94" w:rsidP="00973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1B94" w:rsidRDefault="00DA1B94" w:rsidP="00973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1B94" w:rsidRDefault="00DA1B94" w:rsidP="00973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1B94" w:rsidRDefault="00DA1B94" w:rsidP="006906C7">
      <w:pPr>
        <w:pStyle w:val="ConsPlusNormal"/>
        <w:tabs>
          <w:tab w:val="left" w:pos="8175"/>
        </w:tabs>
        <w:rPr>
          <w:rFonts w:ascii="Times New Roman" w:hAnsi="Times New Roman" w:cs="Times New Roman"/>
          <w:sz w:val="24"/>
          <w:szCs w:val="24"/>
        </w:rPr>
      </w:pPr>
    </w:p>
    <w:p w:rsidR="006906C7" w:rsidRDefault="006906C7" w:rsidP="006906C7">
      <w:pPr>
        <w:pStyle w:val="ConsPlusNormal"/>
        <w:tabs>
          <w:tab w:val="left" w:pos="8175"/>
        </w:tabs>
        <w:rPr>
          <w:rFonts w:ascii="Times New Roman" w:hAnsi="Times New Roman" w:cs="Times New Roman"/>
          <w:sz w:val="24"/>
          <w:szCs w:val="24"/>
        </w:rPr>
      </w:pPr>
    </w:p>
    <w:p w:rsidR="006906C7" w:rsidRDefault="006906C7" w:rsidP="00973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906C7" w:rsidRDefault="00973CFF" w:rsidP="00973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>к постано</w:t>
      </w:r>
      <w:r w:rsidR="009F17AD">
        <w:rPr>
          <w:rFonts w:ascii="Times New Roman" w:hAnsi="Times New Roman" w:cs="Times New Roman"/>
          <w:sz w:val="24"/>
          <w:szCs w:val="24"/>
        </w:rPr>
        <w:t xml:space="preserve">влению </w:t>
      </w:r>
      <w:r w:rsidR="006906C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73CFF" w:rsidRDefault="006906C7" w:rsidP="00973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Барышевского сельсовета Новосибирского района</w:t>
      </w:r>
    </w:p>
    <w:p w:rsidR="006906C7" w:rsidRPr="003F3FCB" w:rsidRDefault="006906C7" w:rsidP="00973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73CFF" w:rsidRPr="003F3FCB" w:rsidRDefault="006906C7" w:rsidP="00973C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</w:t>
      </w:r>
      <w:r w:rsidR="00973CFF" w:rsidRPr="003F3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от "___</w:t>
      </w:r>
      <w:r w:rsidR="009F17AD">
        <w:rPr>
          <w:rFonts w:ascii="Times New Roman" w:hAnsi="Times New Roman" w:cs="Times New Roman"/>
          <w:sz w:val="24"/>
          <w:szCs w:val="24"/>
        </w:rPr>
        <w:t>" ______ 2017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CFF" w:rsidRPr="003F3FCB" w:rsidRDefault="00FE37AB" w:rsidP="00973C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принятия решения</w:t>
      </w:r>
      <w:r w:rsidR="00973CFF" w:rsidRPr="003F3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3CFF" w:rsidRPr="003F3FCB">
        <w:rPr>
          <w:rFonts w:ascii="Times New Roman" w:hAnsi="Times New Roman" w:cs="Times New Roman"/>
          <w:sz w:val="24"/>
          <w:szCs w:val="24"/>
        </w:rPr>
        <w:t>о признании безнадежной к взысканию задолженности по платежам в бюджет по доходам</w:t>
      </w:r>
      <w:proofErr w:type="gramEnd"/>
      <w:r w:rsidR="00973CFF" w:rsidRPr="003F3FCB">
        <w:rPr>
          <w:rFonts w:ascii="Times New Roman" w:hAnsi="Times New Roman" w:cs="Times New Roman"/>
          <w:sz w:val="24"/>
          <w:szCs w:val="24"/>
        </w:rPr>
        <w:t xml:space="preserve"> бюджета, а</w:t>
      </w:r>
      <w:r w:rsidR="000D4E0B">
        <w:rPr>
          <w:rFonts w:ascii="Times New Roman" w:hAnsi="Times New Roman" w:cs="Times New Roman"/>
          <w:sz w:val="24"/>
          <w:szCs w:val="24"/>
        </w:rPr>
        <w:t>дминистрируемым администрацией Барышевского сельсовета Новосибирского района Новосибирской области</w:t>
      </w:r>
    </w:p>
    <w:p w:rsidR="00973CFF" w:rsidRPr="003F3FCB" w:rsidRDefault="00973CFF" w:rsidP="00973C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процедуру принятия решений </w:t>
      </w:r>
      <w:proofErr w:type="gramStart"/>
      <w:r w:rsidRPr="003F3FCB">
        <w:rPr>
          <w:rFonts w:ascii="Times New Roman" w:hAnsi="Times New Roman" w:cs="Times New Roman"/>
          <w:sz w:val="24"/>
          <w:szCs w:val="24"/>
        </w:rPr>
        <w:t>о признании безнадежной к взысканию задолженности по платежам в бюджет по доходам</w:t>
      </w:r>
      <w:proofErr w:type="gramEnd"/>
      <w:r w:rsidRPr="003F3FCB">
        <w:rPr>
          <w:rFonts w:ascii="Times New Roman" w:hAnsi="Times New Roman" w:cs="Times New Roman"/>
          <w:sz w:val="24"/>
          <w:szCs w:val="24"/>
        </w:rPr>
        <w:t xml:space="preserve"> бюджета, ад</w:t>
      </w:r>
      <w:r w:rsidR="000D4E0B">
        <w:rPr>
          <w:rFonts w:ascii="Times New Roman" w:hAnsi="Times New Roman" w:cs="Times New Roman"/>
          <w:sz w:val="24"/>
          <w:szCs w:val="24"/>
        </w:rPr>
        <w:t xml:space="preserve">министрируемым администрацией Барышевского сельсовета Новосибирского района Новосибирской области </w:t>
      </w:r>
      <w:r w:rsidRPr="003F3FCB">
        <w:rPr>
          <w:rFonts w:ascii="Times New Roman" w:hAnsi="Times New Roman" w:cs="Times New Roman"/>
          <w:sz w:val="24"/>
          <w:szCs w:val="24"/>
        </w:rPr>
        <w:t>(далее - администрируемые доходы бюджета).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>Действие настоящего Порядка не распространяется на случаи ошибочного начисления по платежам в бюджет по администрируемым доходам бюджета.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>2. Задолженность по платежам в бюджет по администрируемым доходам бюджета признается безнадежной к взысканию в следующих случаях: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>1)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>2) признание банкротом индивидуального предпринимателя - плательщика платежей в бюджет в соответствии с Федеральным законом от 26.10.2002 N 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>3) ликвидация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FCB">
        <w:rPr>
          <w:rFonts w:ascii="Times New Roman" w:hAnsi="Times New Roman" w:cs="Times New Roman"/>
          <w:sz w:val="24"/>
          <w:szCs w:val="24"/>
        </w:rPr>
        <w:t>4) принятие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FCB">
        <w:rPr>
          <w:rFonts w:ascii="Times New Roman" w:hAnsi="Times New Roman" w:cs="Times New Roman"/>
          <w:sz w:val="24"/>
          <w:szCs w:val="24"/>
        </w:rPr>
        <w:t>5)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02.10.2007 N 229-ФЗ "Об исполнительном производстве", если с даты образования задолженности по платежам в бюджет прошло более пяти лет, в случаях если:</w:t>
      </w:r>
      <w:proofErr w:type="gramEnd"/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 xml:space="preserve">3. Помимо случаев, предусмотренных пунктом 2 настоящего Порядка, административные штрафы, не уплаченные в установленный срок,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</w:t>
      </w:r>
      <w:r w:rsidRPr="003F3FCB">
        <w:rPr>
          <w:rFonts w:ascii="Times New Roman" w:hAnsi="Times New Roman" w:cs="Times New Roman"/>
          <w:sz w:val="24"/>
          <w:szCs w:val="24"/>
        </w:rPr>
        <w:lastRenderedPageBreak/>
        <w:t>перерыва, приостановления или продления такого срока.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>4. Решение о признании безнадежной к взысканию задолженности по платежам в бюджет по администрируемым доходам бюджета принимается на основании следующих документов, подтверждающих обстоятельства, предусмотренные пунктами 2 и 3 настоящего Порядка: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>1) выписки из отчетности администратора доходов бюджета об учитываемых суммах задолженности по уплате платежей в бюджет по администрируемым доходам бюджета;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>2) справки администратора доходов бюджета о принятых мерах по обеспечению взыскания задолженности по платежам в бюджет по администрируемым доходам бюджета;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>3) документов, подтверждающих случаи признания безнадежной к взысканию задолженности по платежам в бюджет по администрируемым доходам бюджета, в том числе: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FCB">
        <w:rPr>
          <w:rFonts w:ascii="Times New Roman" w:hAnsi="Times New Roman" w:cs="Times New Roman"/>
          <w:sz w:val="24"/>
          <w:szCs w:val="24"/>
        </w:rPr>
        <w:t>документа, свидетельствующего о смерти физического лица - плательщика платежей в бюджет или подтверждающего факт объявления его умершим;</w:t>
      </w:r>
      <w:proofErr w:type="gramEnd"/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>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>судебного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>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02.10.2007 N 229-ФЗ "Об исполнительном производстве".</w:t>
      </w:r>
    </w:p>
    <w:p w:rsidR="00973CFF" w:rsidRPr="00551752" w:rsidRDefault="000D4E0B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517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3CFF" w:rsidRPr="003F3FCB">
        <w:rPr>
          <w:rFonts w:ascii="Times New Roman" w:hAnsi="Times New Roman" w:cs="Times New Roman"/>
          <w:sz w:val="24"/>
          <w:szCs w:val="24"/>
        </w:rPr>
        <w:t>Админ</w:t>
      </w:r>
      <w:r>
        <w:rPr>
          <w:rFonts w:ascii="Times New Roman" w:hAnsi="Times New Roman" w:cs="Times New Roman"/>
          <w:sz w:val="24"/>
          <w:szCs w:val="24"/>
        </w:rPr>
        <w:t xml:space="preserve">истрация Барышевского сельсовета Новосибирского района Новосибирской области, </w:t>
      </w:r>
      <w:r w:rsidR="00973CFF" w:rsidRPr="003F3FCB">
        <w:rPr>
          <w:rFonts w:ascii="Times New Roman" w:hAnsi="Times New Roman" w:cs="Times New Roman"/>
          <w:sz w:val="24"/>
          <w:szCs w:val="24"/>
        </w:rPr>
        <w:t>наделенная функциями администратора доход</w:t>
      </w:r>
      <w:r w:rsidR="00422CF8">
        <w:rPr>
          <w:rFonts w:ascii="Times New Roman" w:hAnsi="Times New Roman" w:cs="Times New Roman"/>
          <w:sz w:val="24"/>
          <w:szCs w:val="24"/>
        </w:rPr>
        <w:t>ов бюджета</w:t>
      </w:r>
      <w:r w:rsidR="00973CFF" w:rsidRPr="003F3FCB">
        <w:rPr>
          <w:rFonts w:ascii="Times New Roman" w:hAnsi="Times New Roman" w:cs="Times New Roman"/>
          <w:sz w:val="24"/>
          <w:szCs w:val="24"/>
        </w:rPr>
        <w:t xml:space="preserve">, с целью подготовки проекта решения о признании безнадежной к взысканию задолженности по платежам в бюджет по администрируемым доходам </w:t>
      </w:r>
      <w:r w:rsidR="00422CF8">
        <w:rPr>
          <w:rFonts w:ascii="Times New Roman" w:hAnsi="Times New Roman" w:cs="Times New Roman"/>
          <w:sz w:val="24"/>
          <w:szCs w:val="24"/>
        </w:rPr>
        <w:t>бюджета в течение 2</w:t>
      </w:r>
      <w:r w:rsidR="00973CFF" w:rsidRPr="003F3FCB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документов, указанных в пункте 4 настоящего Порядка, </w:t>
      </w:r>
      <w:r w:rsidR="00422CF8" w:rsidRPr="00551752">
        <w:rPr>
          <w:rFonts w:ascii="Times New Roman" w:hAnsi="Times New Roman" w:cs="Times New Roman"/>
          <w:sz w:val="24"/>
          <w:szCs w:val="24"/>
        </w:rPr>
        <w:t>передает</w:t>
      </w:r>
      <w:r w:rsidR="00973CFF" w:rsidRPr="00551752">
        <w:rPr>
          <w:rFonts w:ascii="Times New Roman" w:hAnsi="Times New Roman" w:cs="Times New Roman"/>
          <w:sz w:val="24"/>
          <w:szCs w:val="24"/>
        </w:rPr>
        <w:t xml:space="preserve"> указанные материалы на </w:t>
      </w:r>
      <w:r w:rsidR="00551752">
        <w:rPr>
          <w:rFonts w:ascii="Times New Roman" w:hAnsi="Times New Roman" w:cs="Times New Roman"/>
          <w:sz w:val="24"/>
          <w:szCs w:val="24"/>
        </w:rPr>
        <w:t>рассмотрение в отдел бухгалтерского учета, экономики и планирования.</w:t>
      </w:r>
      <w:proofErr w:type="gramEnd"/>
    </w:p>
    <w:p w:rsidR="00973CFF" w:rsidRPr="00551752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 xml:space="preserve">6. </w:t>
      </w:r>
      <w:r w:rsidR="00551752">
        <w:rPr>
          <w:rFonts w:ascii="Times New Roman" w:hAnsi="Times New Roman" w:cs="Times New Roman"/>
          <w:sz w:val="24"/>
          <w:szCs w:val="24"/>
        </w:rPr>
        <w:t>Отдел бухгалтерского учета, экономики и планирования</w:t>
      </w:r>
      <w:r w:rsidR="00551752" w:rsidRPr="00551752">
        <w:rPr>
          <w:rFonts w:ascii="Times New Roman" w:hAnsi="Times New Roman" w:cs="Times New Roman"/>
          <w:sz w:val="24"/>
          <w:szCs w:val="24"/>
        </w:rPr>
        <w:t xml:space="preserve"> </w:t>
      </w:r>
      <w:r w:rsidRPr="00551752">
        <w:rPr>
          <w:rFonts w:ascii="Times New Roman" w:hAnsi="Times New Roman" w:cs="Times New Roman"/>
          <w:sz w:val="24"/>
          <w:szCs w:val="24"/>
        </w:rPr>
        <w:t>в течение 5 рабочих дней со дня получения материалов, указанных в пун</w:t>
      </w:r>
      <w:r w:rsidR="00551752">
        <w:rPr>
          <w:rFonts w:ascii="Times New Roman" w:hAnsi="Times New Roman" w:cs="Times New Roman"/>
          <w:sz w:val="24"/>
          <w:szCs w:val="24"/>
        </w:rPr>
        <w:t>кте 5 настоящего Порядка, готовит проект решения и направляе</w:t>
      </w:r>
      <w:r w:rsidRPr="00551752">
        <w:rPr>
          <w:rFonts w:ascii="Times New Roman" w:hAnsi="Times New Roman" w:cs="Times New Roman"/>
          <w:sz w:val="24"/>
          <w:szCs w:val="24"/>
        </w:rPr>
        <w:t>т подписанный проект решения либо мотивированный отказ от подписания проекта</w:t>
      </w:r>
      <w:r w:rsidR="004318E5" w:rsidRPr="00551752">
        <w:rPr>
          <w:rFonts w:ascii="Times New Roman" w:hAnsi="Times New Roman" w:cs="Times New Roman"/>
          <w:sz w:val="24"/>
          <w:szCs w:val="24"/>
        </w:rPr>
        <w:t xml:space="preserve"> решения на утверждение главе Барышевского сельсовета Новосибирского района Новосибирской области.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>7. Решение (мотивированный отказ) о признании безнадежной к взысканию задолженности по платежам в бюджет по администрируемым доходам бюджета оформляется актом, содержащим следующую информацию: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>1) полное наименование организации (фамилия, имя, отчество физического лица);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>3) сведения о платеже, по которому возникла задолженность;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 xml:space="preserve">4) код бюджетной классификации доходов бюджетов Российской Федерации, по </w:t>
      </w:r>
      <w:proofErr w:type="gramStart"/>
      <w:r w:rsidRPr="003F3FCB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3F3FCB">
        <w:rPr>
          <w:rFonts w:ascii="Times New Roman" w:hAnsi="Times New Roman" w:cs="Times New Roman"/>
          <w:sz w:val="24"/>
          <w:szCs w:val="24"/>
        </w:rPr>
        <w:t xml:space="preserve"> учитывается задолженность по платежам в бюджет по администрируемым доходам бюджета, его наименование;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 xml:space="preserve">5) сумма задолженности по платежам в бюджет по администрируемым доходам </w:t>
      </w:r>
      <w:r w:rsidRPr="003F3FCB">
        <w:rPr>
          <w:rFonts w:ascii="Times New Roman" w:hAnsi="Times New Roman" w:cs="Times New Roman"/>
          <w:sz w:val="24"/>
          <w:szCs w:val="24"/>
        </w:rPr>
        <w:lastRenderedPageBreak/>
        <w:t>бюджета;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>6) сумма задолженности по пеням и штрафам по соответствующим платежам в бюджет по администрируемым доходам бюджета;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>7) дата принятия решения о признании безнадежной к взысканию задолженности по платежам в бюджет по администрируемым доходам бюджета;</w:t>
      </w:r>
    </w:p>
    <w:p w:rsidR="00973CFF" w:rsidRPr="003F3FCB" w:rsidRDefault="00551752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подпись начальника отдела бухгалтерского учета, экономики и планирования.</w:t>
      </w:r>
    </w:p>
    <w:p w:rsidR="00973CFF" w:rsidRPr="003F3FCB" w:rsidRDefault="00551752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Оформленный в отделе бухгалтерского учета, экономики и планирования акт</w:t>
      </w:r>
      <w:r w:rsidR="00973CFF" w:rsidRPr="003F3FCB">
        <w:rPr>
          <w:rFonts w:ascii="Times New Roman" w:hAnsi="Times New Roman" w:cs="Times New Roman"/>
          <w:sz w:val="24"/>
          <w:szCs w:val="24"/>
        </w:rPr>
        <w:t xml:space="preserve"> о признании (непризнании) безнадежной к взысканию задолженности по платежам в бюджет по администрируемым дохода</w:t>
      </w:r>
      <w:r w:rsidR="00D22698">
        <w:rPr>
          <w:rFonts w:ascii="Times New Roman" w:hAnsi="Times New Roman" w:cs="Times New Roman"/>
          <w:sz w:val="24"/>
          <w:szCs w:val="24"/>
        </w:rPr>
        <w:t>м бюджета утверждается главой Барышевского сельсовета Новосибирского района Новосибирской области.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FCB">
        <w:rPr>
          <w:rFonts w:ascii="Times New Roman" w:hAnsi="Times New Roman" w:cs="Times New Roman"/>
          <w:sz w:val="24"/>
          <w:szCs w:val="24"/>
        </w:rPr>
        <w:t xml:space="preserve">9. Администрация в течение 3 дней </w:t>
      </w:r>
      <w:proofErr w:type="gramStart"/>
      <w:r w:rsidRPr="003F3FCB">
        <w:rPr>
          <w:rFonts w:ascii="Times New Roman" w:hAnsi="Times New Roman" w:cs="Times New Roman"/>
          <w:sz w:val="24"/>
          <w:szCs w:val="24"/>
        </w:rPr>
        <w:t>со дня принятия решения о признании безнадежной к взысканию задолженности по платежам в бюджет</w:t>
      </w:r>
      <w:proofErr w:type="gramEnd"/>
      <w:r w:rsidRPr="003F3FCB">
        <w:rPr>
          <w:rFonts w:ascii="Times New Roman" w:hAnsi="Times New Roman" w:cs="Times New Roman"/>
          <w:sz w:val="24"/>
          <w:szCs w:val="24"/>
        </w:rPr>
        <w:t xml:space="preserve"> по администрируемым доходам бюджета осуществляет списание (восстановление) в бюджетном (бухгалтерском) учете задолженности по платежам в бюджет.</w:t>
      </w: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CFF" w:rsidRPr="003F3FCB" w:rsidRDefault="00973CFF" w:rsidP="00973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7AC8" w:rsidRPr="003F3FCB" w:rsidRDefault="001B7AC8" w:rsidP="00973CFF"/>
    <w:sectPr w:rsidR="001B7AC8" w:rsidRPr="003F3FCB" w:rsidSect="002C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3C" w:rsidRDefault="00373F3C" w:rsidP="003B3DB8">
      <w:r>
        <w:separator/>
      </w:r>
    </w:p>
  </w:endnote>
  <w:endnote w:type="continuationSeparator" w:id="0">
    <w:p w:rsidR="00373F3C" w:rsidRDefault="00373F3C" w:rsidP="003B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3C" w:rsidRDefault="00373F3C" w:rsidP="003B3DB8">
      <w:r>
        <w:separator/>
      </w:r>
    </w:p>
  </w:footnote>
  <w:footnote w:type="continuationSeparator" w:id="0">
    <w:p w:rsidR="00373F3C" w:rsidRDefault="00373F3C" w:rsidP="003B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278D"/>
    <w:multiLevelType w:val="hybridMultilevel"/>
    <w:tmpl w:val="AEF22E6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6238F4"/>
    <w:multiLevelType w:val="hybridMultilevel"/>
    <w:tmpl w:val="94948D96"/>
    <w:lvl w:ilvl="0" w:tplc="E14248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99"/>
    <w:rsid w:val="00017651"/>
    <w:rsid w:val="00046474"/>
    <w:rsid w:val="000471C2"/>
    <w:rsid w:val="000479A5"/>
    <w:rsid w:val="0005055E"/>
    <w:rsid w:val="00050FF6"/>
    <w:rsid w:val="00075435"/>
    <w:rsid w:val="00080586"/>
    <w:rsid w:val="000A7544"/>
    <w:rsid w:val="000D4E0B"/>
    <w:rsid w:val="000E5DD3"/>
    <w:rsid w:val="0013514F"/>
    <w:rsid w:val="00140D90"/>
    <w:rsid w:val="0014663F"/>
    <w:rsid w:val="00153795"/>
    <w:rsid w:val="0016086E"/>
    <w:rsid w:val="00175C7E"/>
    <w:rsid w:val="0018566E"/>
    <w:rsid w:val="00191904"/>
    <w:rsid w:val="00191C9A"/>
    <w:rsid w:val="00195399"/>
    <w:rsid w:val="001A6449"/>
    <w:rsid w:val="001B7AC8"/>
    <w:rsid w:val="001D40CB"/>
    <w:rsid w:val="001F7F2E"/>
    <w:rsid w:val="00282155"/>
    <w:rsid w:val="00295B67"/>
    <w:rsid w:val="002C10A3"/>
    <w:rsid w:val="002C5B1B"/>
    <w:rsid w:val="002F5AE9"/>
    <w:rsid w:val="003123A2"/>
    <w:rsid w:val="00316680"/>
    <w:rsid w:val="003176D3"/>
    <w:rsid w:val="00351349"/>
    <w:rsid w:val="00351DE7"/>
    <w:rsid w:val="00373F3C"/>
    <w:rsid w:val="00393590"/>
    <w:rsid w:val="003A571D"/>
    <w:rsid w:val="003B3DB8"/>
    <w:rsid w:val="003D1B98"/>
    <w:rsid w:val="003E0118"/>
    <w:rsid w:val="003E74C7"/>
    <w:rsid w:val="003F3FCB"/>
    <w:rsid w:val="00422CF8"/>
    <w:rsid w:val="00424F36"/>
    <w:rsid w:val="004318E5"/>
    <w:rsid w:val="00444951"/>
    <w:rsid w:val="00452F3B"/>
    <w:rsid w:val="0048255B"/>
    <w:rsid w:val="00484C63"/>
    <w:rsid w:val="004E6CD2"/>
    <w:rsid w:val="004F1A90"/>
    <w:rsid w:val="0052142A"/>
    <w:rsid w:val="00522EBD"/>
    <w:rsid w:val="005502A5"/>
    <w:rsid w:val="00551752"/>
    <w:rsid w:val="00561270"/>
    <w:rsid w:val="005701A8"/>
    <w:rsid w:val="005D214A"/>
    <w:rsid w:val="005D3BB4"/>
    <w:rsid w:val="005F0D11"/>
    <w:rsid w:val="005F1F1A"/>
    <w:rsid w:val="00656D1C"/>
    <w:rsid w:val="00674509"/>
    <w:rsid w:val="006844DA"/>
    <w:rsid w:val="006906C7"/>
    <w:rsid w:val="00695E2B"/>
    <w:rsid w:val="006968A9"/>
    <w:rsid w:val="006A5CE8"/>
    <w:rsid w:val="00705D1B"/>
    <w:rsid w:val="00760285"/>
    <w:rsid w:val="007C4658"/>
    <w:rsid w:val="007E1251"/>
    <w:rsid w:val="007E616B"/>
    <w:rsid w:val="008023A3"/>
    <w:rsid w:val="0086118C"/>
    <w:rsid w:val="00885C43"/>
    <w:rsid w:val="008A464C"/>
    <w:rsid w:val="008C5BDF"/>
    <w:rsid w:val="008D0AA0"/>
    <w:rsid w:val="00936197"/>
    <w:rsid w:val="0095269A"/>
    <w:rsid w:val="00967055"/>
    <w:rsid w:val="00971F72"/>
    <w:rsid w:val="00973CFF"/>
    <w:rsid w:val="009773C2"/>
    <w:rsid w:val="009A37F2"/>
    <w:rsid w:val="009C0F82"/>
    <w:rsid w:val="009F17AD"/>
    <w:rsid w:val="00A13F88"/>
    <w:rsid w:val="00A85D87"/>
    <w:rsid w:val="00AA6030"/>
    <w:rsid w:val="00AB3473"/>
    <w:rsid w:val="00AB508F"/>
    <w:rsid w:val="00AC499F"/>
    <w:rsid w:val="00AE6BC2"/>
    <w:rsid w:val="00B13E4F"/>
    <w:rsid w:val="00B3169E"/>
    <w:rsid w:val="00B70C5C"/>
    <w:rsid w:val="00B72DBD"/>
    <w:rsid w:val="00BB0CD0"/>
    <w:rsid w:val="00BB221D"/>
    <w:rsid w:val="00BB7D47"/>
    <w:rsid w:val="00BC26B8"/>
    <w:rsid w:val="00C01965"/>
    <w:rsid w:val="00C25ADA"/>
    <w:rsid w:val="00C34D9C"/>
    <w:rsid w:val="00C54448"/>
    <w:rsid w:val="00C6538F"/>
    <w:rsid w:val="00C73166"/>
    <w:rsid w:val="00C750B8"/>
    <w:rsid w:val="00CA1F14"/>
    <w:rsid w:val="00CB48FF"/>
    <w:rsid w:val="00CE233B"/>
    <w:rsid w:val="00D14E35"/>
    <w:rsid w:val="00D22592"/>
    <w:rsid w:val="00D22698"/>
    <w:rsid w:val="00D26EBE"/>
    <w:rsid w:val="00D30D40"/>
    <w:rsid w:val="00D31705"/>
    <w:rsid w:val="00D359D3"/>
    <w:rsid w:val="00D37C54"/>
    <w:rsid w:val="00D47544"/>
    <w:rsid w:val="00D505CB"/>
    <w:rsid w:val="00D832CA"/>
    <w:rsid w:val="00DA1B94"/>
    <w:rsid w:val="00DA26AF"/>
    <w:rsid w:val="00DA6569"/>
    <w:rsid w:val="00DF07E4"/>
    <w:rsid w:val="00DF249F"/>
    <w:rsid w:val="00E05822"/>
    <w:rsid w:val="00E21E32"/>
    <w:rsid w:val="00E27D09"/>
    <w:rsid w:val="00E51F7B"/>
    <w:rsid w:val="00EB6008"/>
    <w:rsid w:val="00F34A24"/>
    <w:rsid w:val="00F5789A"/>
    <w:rsid w:val="00F71A41"/>
    <w:rsid w:val="00F83E9A"/>
    <w:rsid w:val="00F93C3C"/>
    <w:rsid w:val="00FA1A0B"/>
    <w:rsid w:val="00FA7495"/>
    <w:rsid w:val="00FD018B"/>
    <w:rsid w:val="00FE37AB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39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A1B9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53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15">
    <w:name w:val="s_15"/>
    <w:basedOn w:val="a"/>
    <w:rsid w:val="00C25ADA"/>
    <w:pPr>
      <w:spacing w:before="100" w:beforeAutospacing="1" w:after="100" w:afterAutospacing="1"/>
    </w:pPr>
  </w:style>
  <w:style w:type="character" w:customStyle="1" w:styleId="s10">
    <w:name w:val="s_10"/>
    <w:basedOn w:val="a0"/>
    <w:rsid w:val="00C25ADA"/>
  </w:style>
  <w:style w:type="character" w:customStyle="1" w:styleId="apple-converted-space">
    <w:name w:val="apple-converted-space"/>
    <w:basedOn w:val="a0"/>
    <w:rsid w:val="00C25ADA"/>
  </w:style>
  <w:style w:type="paragraph" w:customStyle="1" w:styleId="s1">
    <w:name w:val="s_1"/>
    <w:basedOn w:val="a"/>
    <w:rsid w:val="00C25AD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71F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214A"/>
    <w:pPr>
      <w:spacing w:before="100" w:beforeAutospacing="1" w:after="100" w:afterAutospacing="1"/>
    </w:pPr>
  </w:style>
  <w:style w:type="paragraph" w:customStyle="1" w:styleId="unip">
    <w:name w:val="unip"/>
    <w:basedOn w:val="a"/>
    <w:rsid w:val="005D214A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046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46474"/>
    <w:rPr>
      <w:rFonts w:ascii="Tahoma" w:hAnsi="Tahoma" w:cs="Tahoma"/>
      <w:sz w:val="16"/>
      <w:szCs w:val="16"/>
    </w:rPr>
  </w:style>
  <w:style w:type="character" w:customStyle="1" w:styleId="eop">
    <w:name w:val="eop"/>
    <w:basedOn w:val="a0"/>
    <w:rsid w:val="00DA26AF"/>
  </w:style>
  <w:style w:type="paragraph" w:styleId="a7">
    <w:name w:val="header"/>
    <w:basedOn w:val="a"/>
    <w:link w:val="a8"/>
    <w:rsid w:val="003B3D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B3DB8"/>
    <w:rPr>
      <w:sz w:val="24"/>
      <w:szCs w:val="24"/>
    </w:rPr>
  </w:style>
  <w:style w:type="paragraph" w:styleId="a9">
    <w:name w:val="footer"/>
    <w:basedOn w:val="a"/>
    <w:link w:val="aa"/>
    <w:rsid w:val="003B3D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3DB8"/>
    <w:rPr>
      <w:sz w:val="24"/>
      <w:szCs w:val="24"/>
    </w:rPr>
  </w:style>
  <w:style w:type="paragraph" w:customStyle="1" w:styleId="ConsPlusNormal">
    <w:name w:val="ConsPlusNormal"/>
    <w:rsid w:val="00973CF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rsid w:val="00DA1B94"/>
    <w:rPr>
      <w:b/>
      <w:bCs/>
      <w:sz w:val="24"/>
      <w:szCs w:val="24"/>
    </w:rPr>
  </w:style>
  <w:style w:type="paragraph" w:customStyle="1" w:styleId="ab">
    <w:name w:val="Прижатый влево"/>
    <w:basedOn w:val="a"/>
    <w:next w:val="a"/>
    <w:rsid w:val="00DA1B94"/>
    <w:pPr>
      <w:autoSpaceDE w:val="0"/>
      <w:autoSpaceDN w:val="0"/>
      <w:adjustRightInd w:val="0"/>
    </w:pPr>
    <w:rPr>
      <w:rFonts w:ascii="Arial" w:hAnsi="Arial"/>
    </w:rPr>
  </w:style>
  <w:style w:type="paragraph" w:customStyle="1" w:styleId="paragraph">
    <w:name w:val="paragraph"/>
    <w:basedOn w:val="a"/>
    <w:rsid w:val="00DA1B94"/>
    <w:pPr>
      <w:spacing w:before="100" w:beforeAutospacing="1" w:after="100" w:afterAutospacing="1"/>
    </w:pPr>
  </w:style>
  <w:style w:type="paragraph" w:customStyle="1" w:styleId="ConsPlusTitle">
    <w:name w:val="ConsPlusTitle"/>
    <w:rsid w:val="00DA1B94"/>
    <w:pPr>
      <w:widowControl w:val="0"/>
      <w:autoSpaceDE w:val="0"/>
      <w:autoSpaceDN w:val="0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39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A1B9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53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15">
    <w:name w:val="s_15"/>
    <w:basedOn w:val="a"/>
    <w:rsid w:val="00C25ADA"/>
    <w:pPr>
      <w:spacing w:before="100" w:beforeAutospacing="1" w:after="100" w:afterAutospacing="1"/>
    </w:pPr>
  </w:style>
  <w:style w:type="character" w:customStyle="1" w:styleId="s10">
    <w:name w:val="s_10"/>
    <w:basedOn w:val="a0"/>
    <w:rsid w:val="00C25ADA"/>
  </w:style>
  <w:style w:type="character" w:customStyle="1" w:styleId="apple-converted-space">
    <w:name w:val="apple-converted-space"/>
    <w:basedOn w:val="a0"/>
    <w:rsid w:val="00C25ADA"/>
  </w:style>
  <w:style w:type="paragraph" w:customStyle="1" w:styleId="s1">
    <w:name w:val="s_1"/>
    <w:basedOn w:val="a"/>
    <w:rsid w:val="00C25AD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71F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214A"/>
    <w:pPr>
      <w:spacing w:before="100" w:beforeAutospacing="1" w:after="100" w:afterAutospacing="1"/>
    </w:pPr>
  </w:style>
  <w:style w:type="paragraph" w:customStyle="1" w:styleId="unip">
    <w:name w:val="unip"/>
    <w:basedOn w:val="a"/>
    <w:rsid w:val="005D214A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046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46474"/>
    <w:rPr>
      <w:rFonts w:ascii="Tahoma" w:hAnsi="Tahoma" w:cs="Tahoma"/>
      <w:sz w:val="16"/>
      <w:szCs w:val="16"/>
    </w:rPr>
  </w:style>
  <w:style w:type="character" w:customStyle="1" w:styleId="eop">
    <w:name w:val="eop"/>
    <w:basedOn w:val="a0"/>
    <w:rsid w:val="00DA26AF"/>
  </w:style>
  <w:style w:type="paragraph" w:styleId="a7">
    <w:name w:val="header"/>
    <w:basedOn w:val="a"/>
    <w:link w:val="a8"/>
    <w:rsid w:val="003B3D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B3DB8"/>
    <w:rPr>
      <w:sz w:val="24"/>
      <w:szCs w:val="24"/>
    </w:rPr>
  </w:style>
  <w:style w:type="paragraph" w:styleId="a9">
    <w:name w:val="footer"/>
    <w:basedOn w:val="a"/>
    <w:link w:val="aa"/>
    <w:rsid w:val="003B3D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3DB8"/>
    <w:rPr>
      <w:sz w:val="24"/>
      <w:szCs w:val="24"/>
    </w:rPr>
  </w:style>
  <w:style w:type="paragraph" w:customStyle="1" w:styleId="ConsPlusNormal">
    <w:name w:val="ConsPlusNormal"/>
    <w:rsid w:val="00973CF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rsid w:val="00DA1B94"/>
    <w:rPr>
      <w:b/>
      <w:bCs/>
      <w:sz w:val="24"/>
      <w:szCs w:val="24"/>
    </w:rPr>
  </w:style>
  <w:style w:type="paragraph" w:customStyle="1" w:styleId="ab">
    <w:name w:val="Прижатый влево"/>
    <w:basedOn w:val="a"/>
    <w:next w:val="a"/>
    <w:rsid w:val="00DA1B94"/>
    <w:pPr>
      <w:autoSpaceDE w:val="0"/>
      <w:autoSpaceDN w:val="0"/>
      <w:adjustRightInd w:val="0"/>
    </w:pPr>
    <w:rPr>
      <w:rFonts w:ascii="Arial" w:hAnsi="Arial"/>
    </w:rPr>
  </w:style>
  <w:style w:type="paragraph" w:customStyle="1" w:styleId="paragraph">
    <w:name w:val="paragraph"/>
    <w:basedOn w:val="a"/>
    <w:rsid w:val="00DA1B94"/>
    <w:pPr>
      <w:spacing w:before="100" w:beforeAutospacing="1" w:after="100" w:afterAutospacing="1"/>
    </w:pPr>
  </w:style>
  <w:style w:type="paragraph" w:customStyle="1" w:styleId="ConsPlusTitle">
    <w:name w:val="ConsPlusTitle"/>
    <w:rsid w:val="00DA1B94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0C78-68AE-4B4B-B1CC-28C12B15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9289</CharactersWithSpaces>
  <SharedDoc>false</SharedDoc>
  <HLinks>
    <vt:vector size="12" baseType="variant">
      <vt:variant>
        <vt:i4>6815857</vt:i4>
      </vt:variant>
      <vt:variant>
        <vt:i4>3</vt:i4>
      </vt:variant>
      <vt:variant>
        <vt:i4>0</vt:i4>
      </vt:variant>
      <vt:variant>
        <vt:i4>5</vt:i4>
      </vt:variant>
      <vt:variant>
        <vt:lpwstr>http://base.consultant.ru/cons/cgi/online.cgi?req=doc;base=LAW;n=183069</vt:lpwstr>
      </vt:variant>
      <vt:variant>
        <vt:lpwstr/>
      </vt:variant>
      <vt:variant>
        <vt:i4>3997779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http://www.consultant.ru/popular/gskrf/15_7.html</vt:lpwstr>
      </vt:variant>
      <vt:variant>
        <vt:lpwstr>p2613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2016-11-03T06:48:00Z</cp:lastPrinted>
  <dcterms:created xsi:type="dcterms:W3CDTF">2017-04-12T07:28:00Z</dcterms:created>
  <dcterms:modified xsi:type="dcterms:W3CDTF">2017-04-12T07:28:00Z</dcterms:modified>
</cp:coreProperties>
</file>