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901F0" w14:textId="77777777" w:rsidR="000F516C" w:rsidRDefault="00403F66" w:rsidP="000326F4">
      <w:pPr>
        <w:pStyle w:val="10"/>
        <w:framePr w:w="9367" w:h="353" w:hRule="exact" w:wrap="none" w:vAnchor="page" w:hAnchor="page" w:x="1730" w:y="3255"/>
        <w:shd w:val="clear" w:color="auto" w:fill="auto"/>
        <w:spacing w:before="0" w:after="0" w:line="240" w:lineRule="auto"/>
        <w:ind w:left="20"/>
      </w:pPr>
      <w:bookmarkStart w:id="0" w:name="bookmark0"/>
      <w:r>
        <w:t>ПОСТАНОВЛЕНИЕ</w:t>
      </w:r>
      <w:bookmarkEnd w:id="0"/>
    </w:p>
    <w:p w14:paraId="630C3106" w14:textId="0452CF09" w:rsidR="000F516C" w:rsidRDefault="00403F66" w:rsidP="000326F4">
      <w:pPr>
        <w:pStyle w:val="20"/>
        <w:framePr w:wrap="none" w:vAnchor="page" w:hAnchor="page" w:x="1730" w:y="4408"/>
        <w:shd w:val="clear" w:color="auto" w:fill="auto"/>
        <w:spacing w:before="0" w:after="0" w:line="240" w:lineRule="auto"/>
      </w:pPr>
      <w:r>
        <w:t xml:space="preserve">от </w:t>
      </w:r>
      <w:r w:rsidR="00DD69D1">
        <w:t>05</w:t>
      </w:r>
      <w:r>
        <w:t>.</w:t>
      </w:r>
      <w:r w:rsidR="00EC13C3">
        <w:t>0</w:t>
      </w:r>
      <w:r w:rsidR="008F4783">
        <w:t>2</w:t>
      </w:r>
      <w:r>
        <w:t>.20</w:t>
      </w:r>
      <w:r w:rsidR="008F4783">
        <w:t>20</w:t>
      </w:r>
      <w:r w:rsidR="00711283">
        <w:t xml:space="preserve"> </w:t>
      </w:r>
      <w:r>
        <w:t>г.</w:t>
      </w:r>
    </w:p>
    <w:p w14:paraId="65C18F0A" w14:textId="3CE667F4" w:rsidR="000F516C" w:rsidRDefault="00403F66" w:rsidP="000326F4">
      <w:pPr>
        <w:pStyle w:val="20"/>
        <w:framePr w:w="820" w:wrap="none" w:vAnchor="page" w:hAnchor="page" w:x="9806" w:y="4315"/>
        <w:shd w:val="clear" w:color="auto" w:fill="auto"/>
        <w:spacing w:before="0" w:after="0" w:line="240" w:lineRule="auto"/>
      </w:pPr>
      <w:r>
        <w:t xml:space="preserve">№ </w:t>
      </w:r>
      <w:r w:rsidR="00FA7363">
        <w:t>24</w:t>
      </w:r>
    </w:p>
    <w:p w14:paraId="4D9966FF" w14:textId="77777777" w:rsidR="00711283" w:rsidRDefault="00711283" w:rsidP="000326F4">
      <w:pPr>
        <w:rPr>
          <w:sz w:val="2"/>
          <w:szCs w:val="2"/>
        </w:rPr>
      </w:pPr>
    </w:p>
    <w:p w14:paraId="111121DA" w14:textId="77777777" w:rsidR="00711283" w:rsidRPr="00711283" w:rsidRDefault="00711283" w:rsidP="000326F4">
      <w:pPr>
        <w:rPr>
          <w:sz w:val="2"/>
          <w:szCs w:val="2"/>
        </w:rPr>
      </w:pPr>
    </w:p>
    <w:p w14:paraId="594C5A2C" w14:textId="77777777" w:rsidR="00711283" w:rsidRPr="00711283" w:rsidRDefault="00711283" w:rsidP="000326F4">
      <w:pPr>
        <w:rPr>
          <w:sz w:val="2"/>
          <w:szCs w:val="2"/>
        </w:rPr>
      </w:pPr>
    </w:p>
    <w:p w14:paraId="612C29BE" w14:textId="77777777" w:rsidR="00711283" w:rsidRDefault="00711283" w:rsidP="000326F4">
      <w:pPr>
        <w:rPr>
          <w:sz w:val="2"/>
          <w:szCs w:val="2"/>
        </w:rPr>
      </w:pPr>
    </w:p>
    <w:p w14:paraId="764A3D1B" w14:textId="77777777" w:rsidR="00711283" w:rsidRDefault="00711283" w:rsidP="000326F4">
      <w:pPr>
        <w:rPr>
          <w:sz w:val="2"/>
          <w:szCs w:val="2"/>
        </w:rPr>
      </w:pPr>
    </w:p>
    <w:p w14:paraId="191721E8" w14:textId="77777777" w:rsidR="00711283" w:rsidRDefault="00711283" w:rsidP="000326F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DBC72F2" wp14:editId="2192A667">
            <wp:simplePos x="0" y="0"/>
            <wp:positionH relativeFrom="column">
              <wp:posOffset>3460115</wp:posOffset>
            </wp:positionH>
            <wp:positionV relativeFrom="paragraph">
              <wp:posOffset>2540</wp:posOffset>
            </wp:positionV>
            <wp:extent cx="457200" cy="57975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C86BE" w14:textId="77777777" w:rsidR="00711283" w:rsidRDefault="00711283" w:rsidP="000326F4">
      <w:pPr>
        <w:pStyle w:val="30"/>
        <w:framePr w:w="9367" w:h="722" w:hRule="exact" w:wrap="none" w:vAnchor="page" w:hAnchor="page" w:x="1793" w:y="2228"/>
        <w:shd w:val="clear" w:color="auto" w:fill="auto"/>
        <w:spacing w:after="0" w:line="240" w:lineRule="auto"/>
        <w:ind w:left="20"/>
      </w:pPr>
      <w:r>
        <w:t>АДМИНИСТРАЦИЯ БАРЫШЕВСКОГО СЕЛЬСОВЕТА</w:t>
      </w:r>
      <w:r>
        <w:br/>
        <w:t>НОВОСИБИРСКОГО РАЙОНА НОВОСИБИРСКОЙ ОБЛАСТИ</w:t>
      </w:r>
    </w:p>
    <w:p w14:paraId="07C03E66" w14:textId="77777777" w:rsidR="00767417" w:rsidRPr="00767417" w:rsidRDefault="00767417" w:rsidP="00767417">
      <w:pPr>
        <w:framePr w:w="9367" w:h="9578" w:hRule="exact" w:wrap="none" w:vAnchor="page" w:hAnchor="page" w:x="1458" w:y="5292"/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674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 внесении изменений в постановление</w:t>
      </w:r>
    </w:p>
    <w:p w14:paraId="75268107" w14:textId="7837478A" w:rsidR="00767417" w:rsidRPr="00767417" w:rsidRDefault="00767417" w:rsidP="00767417">
      <w:pPr>
        <w:framePr w:w="9367" w:h="9578" w:hRule="exact" w:wrap="none" w:vAnchor="page" w:hAnchor="page" w:x="1458" w:y="5292"/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674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сельсовета </w:t>
      </w:r>
      <w:r w:rsidRPr="007674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Новосибирского района</w:t>
      </w:r>
    </w:p>
    <w:p w14:paraId="6130EFAA" w14:textId="179F5A95" w:rsidR="00767417" w:rsidRPr="00767417" w:rsidRDefault="00767417" w:rsidP="00767417">
      <w:pPr>
        <w:framePr w:w="9367" w:h="9578" w:hRule="exact" w:wrap="none" w:vAnchor="page" w:hAnchor="page" w:x="1458" w:y="5292"/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674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Новосибирской области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12</w:t>
      </w:r>
      <w:r w:rsidRPr="007674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</w:t>
      </w:r>
      <w:r w:rsidRPr="007674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9</w:t>
      </w:r>
      <w:r w:rsidRPr="007674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82</w:t>
      </w:r>
    </w:p>
    <w:p w14:paraId="42444421" w14:textId="2E74985F" w:rsidR="000326F4" w:rsidRPr="000326F4" w:rsidRDefault="000326F4" w:rsidP="00767417">
      <w:pPr>
        <w:pStyle w:val="40"/>
        <w:framePr w:w="9367" w:h="9578" w:hRule="exact" w:wrap="none" w:vAnchor="page" w:hAnchor="page" w:x="1458" w:y="5292"/>
        <w:shd w:val="clear" w:color="auto" w:fill="auto"/>
        <w:spacing w:before="0" w:after="0" w:line="240" w:lineRule="auto"/>
        <w:ind w:left="20"/>
        <w:jc w:val="left"/>
      </w:pPr>
    </w:p>
    <w:p w14:paraId="3D53B382" w14:textId="6CCB0234" w:rsidR="000326F4" w:rsidRDefault="00767417" w:rsidP="00767417">
      <w:pPr>
        <w:pStyle w:val="20"/>
        <w:framePr w:w="9367" w:h="9578" w:hRule="exact" w:wrap="none" w:vAnchor="page" w:hAnchor="page" w:x="1458" w:y="5292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технической ошибкой в кадастровом номере помещения площадью </w:t>
      </w:r>
      <w:r w:rsidRPr="00767417">
        <w:rPr>
          <w:sz w:val="28"/>
          <w:szCs w:val="28"/>
        </w:rPr>
        <w:t xml:space="preserve">226,1 </w:t>
      </w:r>
      <w:proofErr w:type="spellStart"/>
      <w:r w:rsidRPr="00767417">
        <w:rPr>
          <w:sz w:val="28"/>
          <w:szCs w:val="28"/>
        </w:rPr>
        <w:t>кв.м</w:t>
      </w:r>
      <w:proofErr w:type="spellEnd"/>
      <w:r w:rsidRPr="00767417">
        <w:rPr>
          <w:sz w:val="28"/>
          <w:szCs w:val="28"/>
        </w:rPr>
        <w:t>.</w:t>
      </w:r>
      <w:r>
        <w:rPr>
          <w:sz w:val="28"/>
          <w:szCs w:val="28"/>
        </w:rPr>
        <w:t xml:space="preserve"> по адресу: </w:t>
      </w:r>
      <w:r w:rsidRPr="00767417">
        <w:rPr>
          <w:sz w:val="28"/>
          <w:szCs w:val="28"/>
        </w:rPr>
        <w:t xml:space="preserve">Новосибирская область, Новосибирский район, с/c </w:t>
      </w:r>
      <w:proofErr w:type="spellStart"/>
      <w:r w:rsidRPr="00767417">
        <w:rPr>
          <w:sz w:val="28"/>
          <w:szCs w:val="28"/>
        </w:rPr>
        <w:t>Барышевский</w:t>
      </w:r>
      <w:proofErr w:type="spellEnd"/>
      <w:r w:rsidRPr="00767417">
        <w:rPr>
          <w:sz w:val="28"/>
          <w:szCs w:val="28"/>
        </w:rPr>
        <w:t xml:space="preserve"> </w:t>
      </w:r>
      <w:proofErr w:type="spellStart"/>
      <w:r w:rsidRPr="00767417">
        <w:rPr>
          <w:sz w:val="28"/>
          <w:szCs w:val="28"/>
        </w:rPr>
        <w:t>с</w:t>
      </w:r>
      <w:proofErr w:type="gramStart"/>
      <w:r w:rsidRPr="00767417">
        <w:rPr>
          <w:sz w:val="28"/>
          <w:szCs w:val="28"/>
        </w:rPr>
        <w:t>.Б</w:t>
      </w:r>
      <w:proofErr w:type="gramEnd"/>
      <w:r w:rsidRPr="00767417">
        <w:rPr>
          <w:sz w:val="28"/>
          <w:szCs w:val="28"/>
        </w:rPr>
        <w:t>арышево</w:t>
      </w:r>
      <w:proofErr w:type="spellEnd"/>
      <w:r w:rsidRPr="00767417">
        <w:rPr>
          <w:sz w:val="28"/>
          <w:szCs w:val="28"/>
        </w:rPr>
        <w:t>, ул. Пионерская, 33, этаж 1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Постановлении</w:t>
      </w:r>
      <w:proofErr w:type="gramEnd"/>
      <w:r>
        <w:rPr>
          <w:sz w:val="28"/>
          <w:szCs w:val="28"/>
        </w:rPr>
        <w:t xml:space="preserve"> </w:t>
      </w:r>
      <w:r w:rsidRPr="00767417">
        <w:rPr>
          <w:sz w:val="28"/>
          <w:szCs w:val="28"/>
        </w:rPr>
        <w:t xml:space="preserve">администрации </w:t>
      </w:r>
      <w:proofErr w:type="spellStart"/>
      <w:r w:rsidRPr="00767417">
        <w:rPr>
          <w:sz w:val="28"/>
          <w:szCs w:val="28"/>
        </w:rPr>
        <w:t>Барышевского</w:t>
      </w:r>
      <w:proofErr w:type="spellEnd"/>
      <w:r w:rsidRPr="00767417">
        <w:rPr>
          <w:sz w:val="28"/>
          <w:szCs w:val="28"/>
        </w:rPr>
        <w:t xml:space="preserve"> сельсовета от 12.03.2019 г. № 82</w:t>
      </w:r>
    </w:p>
    <w:p w14:paraId="27250AD8" w14:textId="77777777" w:rsidR="00767417" w:rsidRPr="000326F4" w:rsidRDefault="00767417" w:rsidP="00767417">
      <w:pPr>
        <w:pStyle w:val="20"/>
        <w:framePr w:w="9367" w:h="9578" w:hRule="exact" w:wrap="none" w:vAnchor="page" w:hAnchor="page" w:x="1458" w:y="5292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</w:pPr>
    </w:p>
    <w:p w14:paraId="4F1A50AD" w14:textId="77777777" w:rsidR="00711283" w:rsidRPr="000326F4" w:rsidRDefault="00711283" w:rsidP="00A875E3">
      <w:pPr>
        <w:pStyle w:val="50"/>
        <w:framePr w:w="9367" w:h="9578" w:hRule="exact" w:wrap="none" w:vAnchor="page" w:hAnchor="page" w:x="1458" w:y="5292"/>
        <w:shd w:val="clear" w:color="auto" w:fill="auto"/>
        <w:spacing w:before="0" w:after="0" w:line="240" w:lineRule="auto"/>
        <w:ind w:firstLine="0"/>
      </w:pPr>
      <w:r w:rsidRPr="000326F4">
        <w:t>Постановляет:</w:t>
      </w:r>
    </w:p>
    <w:p w14:paraId="264A19B7" w14:textId="5A127D43" w:rsidR="00767417" w:rsidRDefault="00767417" w:rsidP="003108CF">
      <w:pPr>
        <w:pStyle w:val="20"/>
        <w:framePr w:w="9367" w:h="9578" w:hRule="exact" w:wrap="none" w:vAnchor="page" w:hAnchor="page" w:x="1458" w:y="529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797A2D">
        <w:rPr>
          <w:sz w:val="28"/>
          <w:szCs w:val="28"/>
        </w:rPr>
        <w:t xml:space="preserve">в </w:t>
      </w:r>
      <w:r w:rsidRPr="00767417">
        <w:rPr>
          <w:sz w:val="28"/>
          <w:szCs w:val="28"/>
        </w:rPr>
        <w:t>Постановлени</w:t>
      </w:r>
      <w:r w:rsidR="00797A2D">
        <w:rPr>
          <w:sz w:val="28"/>
          <w:szCs w:val="28"/>
        </w:rPr>
        <w:t>е</w:t>
      </w:r>
      <w:r w:rsidRPr="00767417">
        <w:rPr>
          <w:sz w:val="28"/>
          <w:szCs w:val="28"/>
        </w:rPr>
        <w:t xml:space="preserve"> администрации </w:t>
      </w:r>
      <w:proofErr w:type="spellStart"/>
      <w:r w:rsidRPr="00767417">
        <w:rPr>
          <w:sz w:val="28"/>
          <w:szCs w:val="28"/>
        </w:rPr>
        <w:t>Барышевского</w:t>
      </w:r>
      <w:proofErr w:type="spellEnd"/>
      <w:r w:rsidRPr="00767417">
        <w:rPr>
          <w:sz w:val="28"/>
          <w:szCs w:val="28"/>
        </w:rPr>
        <w:t xml:space="preserve"> сельсовета от 12.03.2019 г. № 82</w:t>
      </w:r>
      <w:r>
        <w:rPr>
          <w:sz w:val="28"/>
          <w:szCs w:val="28"/>
        </w:rPr>
        <w:t>,</w:t>
      </w:r>
      <w:r w:rsidR="008F4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изменить кадастровый номер помещения</w:t>
      </w:r>
      <w:r w:rsidR="00797A2D">
        <w:rPr>
          <w:sz w:val="28"/>
          <w:szCs w:val="28"/>
        </w:rPr>
        <w:t xml:space="preserve"> площадью 226,1</w:t>
      </w:r>
      <w:r>
        <w:rPr>
          <w:sz w:val="28"/>
          <w:szCs w:val="28"/>
        </w:rPr>
        <w:t xml:space="preserve"> </w:t>
      </w:r>
      <w:r w:rsidR="00797A2D">
        <w:rPr>
          <w:sz w:val="28"/>
          <w:szCs w:val="28"/>
        </w:rPr>
        <w:t xml:space="preserve">в тексте Приложения № 1 </w:t>
      </w:r>
      <w:r w:rsidR="008F4783">
        <w:rPr>
          <w:sz w:val="28"/>
          <w:szCs w:val="28"/>
        </w:rPr>
        <w:t xml:space="preserve">№ </w:t>
      </w:r>
      <w:r w:rsidR="00A838E2" w:rsidRPr="00A838E2">
        <w:rPr>
          <w:sz w:val="28"/>
          <w:szCs w:val="28"/>
        </w:rPr>
        <w:t>54:19:160121:2827</w:t>
      </w:r>
      <w:r w:rsidR="00A838E2">
        <w:rPr>
          <w:sz w:val="28"/>
          <w:szCs w:val="28"/>
        </w:rPr>
        <w:t xml:space="preserve"> </w:t>
      </w:r>
      <w:r w:rsidR="00797A2D">
        <w:rPr>
          <w:sz w:val="28"/>
          <w:szCs w:val="28"/>
        </w:rPr>
        <w:t xml:space="preserve">на номер </w:t>
      </w:r>
      <w:r w:rsidR="00797A2D" w:rsidRPr="00797A2D">
        <w:rPr>
          <w:sz w:val="28"/>
          <w:szCs w:val="28"/>
        </w:rPr>
        <w:t>54:19:160121:3536</w:t>
      </w:r>
      <w:r w:rsidR="00A838E2">
        <w:rPr>
          <w:sz w:val="28"/>
          <w:szCs w:val="28"/>
        </w:rPr>
        <w:t xml:space="preserve"> в связи с технической </w:t>
      </w:r>
      <w:r w:rsidR="008F4783">
        <w:rPr>
          <w:sz w:val="28"/>
          <w:szCs w:val="28"/>
        </w:rPr>
        <w:t>ошибкой</w:t>
      </w:r>
      <w:r w:rsidR="00A838E2">
        <w:rPr>
          <w:sz w:val="28"/>
          <w:szCs w:val="28"/>
        </w:rPr>
        <w:t>,</w:t>
      </w:r>
      <w:r w:rsidR="00797A2D" w:rsidRPr="00797A2D">
        <w:rPr>
          <w:sz w:val="28"/>
          <w:szCs w:val="28"/>
        </w:rPr>
        <w:t xml:space="preserve"> </w:t>
      </w:r>
      <w:r w:rsidR="00797A2D">
        <w:rPr>
          <w:sz w:val="28"/>
          <w:szCs w:val="28"/>
        </w:rPr>
        <w:t>согласно Приложение № 1 к настоящему Постановлению.</w:t>
      </w:r>
    </w:p>
    <w:p w14:paraId="3F95DD81" w14:textId="03C94B24" w:rsidR="00B86B82" w:rsidRDefault="00924653" w:rsidP="003108CF">
      <w:pPr>
        <w:pStyle w:val="20"/>
        <w:framePr w:w="9367" w:h="9578" w:hRule="exact" w:wrap="none" w:vAnchor="page" w:hAnchor="page" w:x="1458" w:y="529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Изъять из</w:t>
      </w:r>
      <w:r w:rsidR="00711283" w:rsidRPr="00B86B82">
        <w:rPr>
          <w:sz w:val="28"/>
          <w:szCs w:val="28"/>
        </w:rPr>
        <w:t xml:space="preserve"> оперативного управления </w:t>
      </w:r>
      <w:r w:rsidR="003108CF">
        <w:rPr>
          <w:sz w:val="28"/>
          <w:szCs w:val="28"/>
        </w:rPr>
        <w:t xml:space="preserve">у </w:t>
      </w:r>
      <w:r w:rsidR="00EC13C3" w:rsidRPr="00EC13C3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EC13C3" w:rsidRPr="00EC13C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="00EC13C3" w:rsidRPr="00EC13C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EC13C3" w:rsidRPr="00EC13C3">
        <w:rPr>
          <w:sz w:val="28"/>
          <w:szCs w:val="28"/>
        </w:rPr>
        <w:t xml:space="preserve"> </w:t>
      </w:r>
      <w:r w:rsidRPr="00924653">
        <w:rPr>
          <w:sz w:val="28"/>
          <w:szCs w:val="28"/>
        </w:rPr>
        <w:t>«Ресурсоснабжающая служба»</w:t>
      </w:r>
      <w:r w:rsidR="00711283" w:rsidRPr="00B86B82">
        <w:rPr>
          <w:sz w:val="28"/>
          <w:szCs w:val="28"/>
        </w:rPr>
        <w:t xml:space="preserve">, </w:t>
      </w:r>
      <w:proofErr w:type="gramStart"/>
      <w:r w:rsidR="00711283" w:rsidRPr="00B86B82">
        <w:rPr>
          <w:sz w:val="28"/>
          <w:szCs w:val="28"/>
        </w:rPr>
        <w:t xml:space="preserve">согласно </w:t>
      </w:r>
      <w:r w:rsidR="00F10DD1">
        <w:rPr>
          <w:sz w:val="28"/>
          <w:szCs w:val="28"/>
        </w:rPr>
        <w:t>П</w:t>
      </w:r>
      <w:r w:rsidR="00711283" w:rsidRPr="00B86B82">
        <w:rPr>
          <w:sz w:val="28"/>
          <w:szCs w:val="28"/>
        </w:rPr>
        <w:t>риложения</w:t>
      </w:r>
      <w:proofErr w:type="gramEnd"/>
      <w:r w:rsidR="00711283" w:rsidRPr="00B86B82">
        <w:rPr>
          <w:sz w:val="28"/>
          <w:szCs w:val="28"/>
        </w:rPr>
        <w:t xml:space="preserve"> 1</w:t>
      </w:r>
    </w:p>
    <w:p w14:paraId="735F83D6" w14:textId="77777777" w:rsidR="00EC13C3" w:rsidRDefault="00711283" w:rsidP="003108CF">
      <w:pPr>
        <w:pStyle w:val="20"/>
        <w:framePr w:w="9367" w:h="9578" w:hRule="exact" w:wrap="none" w:vAnchor="page" w:hAnchor="page" w:x="1458" w:y="529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C13C3">
        <w:rPr>
          <w:sz w:val="28"/>
          <w:szCs w:val="28"/>
        </w:rPr>
        <w:t xml:space="preserve"> </w:t>
      </w:r>
      <w:r w:rsidR="003108CF">
        <w:rPr>
          <w:sz w:val="28"/>
          <w:szCs w:val="28"/>
        </w:rPr>
        <w:t xml:space="preserve">Передать имущество по акту приема - передачи в администрацию </w:t>
      </w:r>
      <w:proofErr w:type="spellStart"/>
      <w:r w:rsidR="003108CF">
        <w:rPr>
          <w:sz w:val="28"/>
          <w:szCs w:val="28"/>
        </w:rPr>
        <w:t>Барышевского</w:t>
      </w:r>
      <w:proofErr w:type="spellEnd"/>
      <w:r w:rsidR="003108CF">
        <w:rPr>
          <w:sz w:val="28"/>
          <w:szCs w:val="28"/>
        </w:rPr>
        <w:t xml:space="preserve"> сельсовета Новосибирского района Новосибирской области</w:t>
      </w:r>
      <w:r w:rsidR="00DC20EA">
        <w:rPr>
          <w:sz w:val="28"/>
          <w:szCs w:val="28"/>
        </w:rPr>
        <w:t>.</w:t>
      </w:r>
    </w:p>
    <w:p w14:paraId="3251B11D" w14:textId="77777777" w:rsidR="003108CF" w:rsidRPr="003108CF" w:rsidRDefault="003108CF" w:rsidP="00DC20EA">
      <w:pPr>
        <w:pStyle w:val="a6"/>
        <w:framePr w:w="9367" w:h="9578" w:hRule="exact" w:wrap="none" w:vAnchor="page" w:hAnchor="page" w:x="1458" w:y="529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8CF">
        <w:rPr>
          <w:rFonts w:ascii="Times New Roman" w:eastAsia="Times New Roman" w:hAnsi="Times New Roman" w:cs="Times New Roman"/>
          <w:sz w:val="28"/>
          <w:szCs w:val="28"/>
        </w:rPr>
        <w:t xml:space="preserve">Обеспечить опубликование постановления в средстве массовой информации «Моё село. Газета </w:t>
      </w:r>
      <w:proofErr w:type="spellStart"/>
      <w:r w:rsidRPr="003108CF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3108C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3108CF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3108CF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14:paraId="03046F7E" w14:textId="1D32CCCF" w:rsidR="00711283" w:rsidRPr="000326F4" w:rsidRDefault="00711283" w:rsidP="003108CF">
      <w:pPr>
        <w:pStyle w:val="20"/>
        <w:framePr w:w="9367" w:h="9578" w:hRule="exact" w:wrap="none" w:vAnchor="page" w:hAnchor="page" w:x="1458" w:y="529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326F4">
        <w:rPr>
          <w:sz w:val="28"/>
          <w:szCs w:val="28"/>
        </w:rPr>
        <w:t>Контроль над исполнением настоящего</w:t>
      </w:r>
      <w:r w:rsidR="00DD69D1">
        <w:rPr>
          <w:sz w:val="28"/>
          <w:szCs w:val="28"/>
        </w:rPr>
        <w:t xml:space="preserve"> постановления возложить на заместителя главы администрации </w:t>
      </w:r>
      <w:proofErr w:type="spellStart"/>
      <w:r w:rsidR="00DD69D1">
        <w:rPr>
          <w:sz w:val="28"/>
          <w:szCs w:val="28"/>
        </w:rPr>
        <w:t>Барышевского</w:t>
      </w:r>
      <w:proofErr w:type="spellEnd"/>
      <w:r w:rsidR="00DD69D1">
        <w:rPr>
          <w:sz w:val="28"/>
          <w:szCs w:val="28"/>
        </w:rPr>
        <w:t xml:space="preserve"> сельсовета Сорокина К.А</w:t>
      </w:r>
      <w:r w:rsidRPr="000326F4">
        <w:rPr>
          <w:sz w:val="28"/>
          <w:szCs w:val="28"/>
        </w:rPr>
        <w:t>.</w:t>
      </w:r>
    </w:p>
    <w:p w14:paraId="5C35F2F6" w14:textId="77777777" w:rsidR="00711283" w:rsidRPr="000326F4" w:rsidRDefault="00711283" w:rsidP="00A875E3">
      <w:pPr>
        <w:pStyle w:val="20"/>
        <w:framePr w:w="9367" w:h="9578" w:hRule="exact" w:wrap="none" w:vAnchor="page" w:hAnchor="page" w:x="1458" w:y="5292"/>
        <w:shd w:val="clear" w:color="auto" w:fill="auto"/>
        <w:tabs>
          <w:tab w:val="left" w:pos="1054"/>
        </w:tabs>
        <w:spacing w:before="0" w:after="0" w:line="240" w:lineRule="auto"/>
        <w:ind w:left="743"/>
        <w:jc w:val="both"/>
        <w:rPr>
          <w:sz w:val="28"/>
          <w:szCs w:val="28"/>
        </w:rPr>
      </w:pPr>
    </w:p>
    <w:p w14:paraId="1CB6BE6F" w14:textId="77777777" w:rsidR="00711283" w:rsidRPr="000326F4" w:rsidRDefault="00711283" w:rsidP="00A875E3">
      <w:pPr>
        <w:pStyle w:val="20"/>
        <w:framePr w:w="9367" w:h="9578" w:hRule="exact" w:wrap="none" w:vAnchor="page" w:hAnchor="page" w:x="1458" w:y="5292"/>
        <w:shd w:val="clear" w:color="auto" w:fill="auto"/>
        <w:tabs>
          <w:tab w:val="left" w:pos="1054"/>
        </w:tabs>
        <w:spacing w:before="0" w:after="0" w:line="240" w:lineRule="auto"/>
        <w:ind w:left="743"/>
        <w:jc w:val="both"/>
        <w:rPr>
          <w:sz w:val="28"/>
          <w:szCs w:val="28"/>
        </w:rPr>
      </w:pPr>
      <w:r w:rsidRPr="000326F4">
        <w:rPr>
          <w:sz w:val="28"/>
          <w:szCs w:val="28"/>
        </w:rPr>
        <w:t xml:space="preserve">Глава </w:t>
      </w:r>
      <w:proofErr w:type="spellStart"/>
      <w:r w:rsidRPr="000326F4">
        <w:rPr>
          <w:sz w:val="28"/>
          <w:szCs w:val="28"/>
        </w:rPr>
        <w:t>Барышевского</w:t>
      </w:r>
      <w:proofErr w:type="spellEnd"/>
      <w:r w:rsidRPr="000326F4">
        <w:rPr>
          <w:sz w:val="28"/>
          <w:szCs w:val="28"/>
        </w:rPr>
        <w:t xml:space="preserve"> сельсовета</w:t>
      </w:r>
      <w:r w:rsidRPr="000326F4">
        <w:rPr>
          <w:sz w:val="28"/>
          <w:szCs w:val="28"/>
        </w:rPr>
        <w:tab/>
      </w:r>
      <w:r w:rsidRPr="000326F4">
        <w:rPr>
          <w:sz w:val="28"/>
          <w:szCs w:val="28"/>
        </w:rPr>
        <w:tab/>
      </w:r>
      <w:r w:rsidRPr="000326F4">
        <w:rPr>
          <w:sz w:val="28"/>
          <w:szCs w:val="28"/>
        </w:rPr>
        <w:tab/>
        <w:t xml:space="preserve"> </w:t>
      </w:r>
      <w:r w:rsidR="00EC13C3">
        <w:rPr>
          <w:sz w:val="28"/>
          <w:szCs w:val="28"/>
        </w:rPr>
        <w:tab/>
        <w:t>А.А. Алексеев</w:t>
      </w:r>
    </w:p>
    <w:p w14:paraId="29B4647E" w14:textId="77777777" w:rsidR="00711283" w:rsidRDefault="00711283" w:rsidP="000326F4">
      <w:pPr>
        <w:rPr>
          <w:sz w:val="2"/>
          <w:szCs w:val="2"/>
        </w:rPr>
      </w:pPr>
    </w:p>
    <w:p w14:paraId="08800A25" w14:textId="77777777" w:rsidR="000F516C" w:rsidRPr="00711283" w:rsidRDefault="000F516C" w:rsidP="000326F4">
      <w:pPr>
        <w:rPr>
          <w:sz w:val="2"/>
          <w:szCs w:val="2"/>
        </w:rPr>
        <w:sectPr w:rsidR="000F516C" w:rsidRPr="00711283" w:rsidSect="00711283">
          <w:pgSz w:w="11900" w:h="16840"/>
          <w:pgMar w:top="993" w:right="360" w:bottom="360" w:left="360" w:header="0" w:footer="3" w:gutter="0"/>
          <w:cols w:space="720"/>
          <w:noEndnote/>
          <w:docGrid w:linePitch="360"/>
        </w:sectPr>
      </w:pPr>
    </w:p>
    <w:p w14:paraId="3311F526" w14:textId="77777777" w:rsidR="000F516C" w:rsidRDefault="00403F66" w:rsidP="000326F4">
      <w:pPr>
        <w:pStyle w:val="60"/>
        <w:framePr w:w="10776" w:h="2280" w:hRule="exact" w:wrap="none" w:vAnchor="page" w:hAnchor="page" w:x="938" w:y="855"/>
        <w:shd w:val="clear" w:color="auto" w:fill="auto"/>
        <w:spacing w:after="0" w:line="240" w:lineRule="auto"/>
        <w:ind w:right="400"/>
      </w:pPr>
      <w:r>
        <w:lastRenderedPageBreak/>
        <w:t>Приложение 1</w:t>
      </w:r>
    </w:p>
    <w:p w14:paraId="52F68620" w14:textId="77777777" w:rsidR="00711283" w:rsidRDefault="00403F66" w:rsidP="000326F4">
      <w:pPr>
        <w:pStyle w:val="20"/>
        <w:framePr w:w="10776" w:h="2280" w:hRule="exact" w:wrap="none" w:vAnchor="page" w:hAnchor="page" w:x="938" w:y="855"/>
        <w:shd w:val="clear" w:color="auto" w:fill="auto"/>
        <w:spacing w:before="0" w:after="0" w:line="240" w:lineRule="auto"/>
        <w:ind w:left="6600" w:right="400"/>
        <w:jc w:val="right"/>
      </w:pPr>
      <w:r>
        <w:t xml:space="preserve">к постановлению администрации </w:t>
      </w:r>
      <w:proofErr w:type="spellStart"/>
      <w:r>
        <w:t>Барышевского</w:t>
      </w:r>
      <w:proofErr w:type="spellEnd"/>
      <w:r>
        <w:t xml:space="preserve"> сельсовета </w:t>
      </w:r>
    </w:p>
    <w:p w14:paraId="568452DD" w14:textId="0FACBFA0" w:rsidR="000F516C" w:rsidRDefault="00403F66" w:rsidP="000326F4">
      <w:pPr>
        <w:pStyle w:val="20"/>
        <w:framePr w:w="10776" w:h="2280" w:hRule="exact" w:wrap="none" w:vAnchor="page" w:hAnchor="page" w:x="938" w:y="855"/>
        <w:shd w:val="clear" w:color="auto" w:fill="auto"/>
        <w:spacing w:before="0" w:after="0" w:line="240" w:lineRule="auto"/>
        <w:ind w:left="6600" w:right="400"/>
        <w:jc w:val="right"/>
      </w:pPr>
      <w:r>
        <w:rPr>
          <w:rStyle w:val="212pt"/>
        </w:rPr>
        <w:t xml:space="preserve">от </w:t>
      </w:r>
      <w:r w:rsidR="00DD69D1">
        <w:rPr>
          <w:rStyle w:val="212pt"/>
        </w:rPr>
        <w:t>05</w:t>
      </w:r>
      <w:r w:rsidR="00767417">
        <w:rPr>
          <w:rStyle w:val="212pt"/>
        </w:rPr>
        <w:t xml:space="preserve"> февраля</w:t>
      </w:r>
      <w:r>
        <w:rPr>
          <w:rStyle w:val="212pt"/>
        </w:rPr>
        <w:t xml:space="preserve"> 20</w:t>
      </w:r>
      <w:r w:rsidR="00767417">
        <w:rPr>
          <w:rStyle w:val="212pt"/>
        </w:rPr>
        <w:t>20</w:t>
      </w:r>
      <w:r>
        <w:rPr>
          <w:rStyle w:val="212pt"/>
        </w:rPr>
        <w:t xml:space="preserve"> г. №</w:t>
      </w:r>
      <w:r w:rsidR="00FA7363">
        <w:rPr>
          <w:rStyle w:val="212pt"/>
        </w:rPr>
        <w:t xml:space="preserve"> 24</w:t>
      </w:r>
      <w:bookmarkStart w:id="1" w:name="_GoBack"/>
      <w:bookmarkEnd w:id="1"/>
    </w:p>
    <w:p w14:paraId="2D6BCEF0" w14:textId="77777777" w:rsidR="000326F4" w:rsidRDefault="000326F4" w:rsidP="000326F4">
      <w:pPr>
        <w:pStyle w:val="22"/>
        <w:framePr w:w="10776" w:h="2280" w:hRule="exact" w:wrap="none" w:vAnchor="page" w:hAnchor="page" w:x="938" w:y="855"/>
        <w:shd w:val="clear" w:color="auto" w:fill="auto"/>
        <w:spacing w:before="0" w:after="0" w:line="240" w:lineRule="auto"/>
        <w:ind w:left="180"/>
      </w:pPr>
      <w:bookmarkStart w:id="2" w:name="bookmark1"/>
    </w:p>
    <w:p w14:paraId="1BEEA12F" w14:textId="6D4CF824" w:rsidR="000F516C" w:rsidRDefault="00403F66" w:rsidP="00767417">
      <w:pPr>
        <w:pStyle w:val="22"/>
        <w:framePr w:w="10776" w:h="2280" w:hRule="exact" w:wrap="none" w:vAnchor="page" w:hAnchor="page" w:x="938" w:y="855"/>
        <w:shd w:val="clear" w:color="auto" w:fill="auto"/>
        <w:spacing w:before="0" w:after="0" w:line="240" w:lineRule="auto"/>
        <w:ind w:left="180"/>
        <w:jc w:val="center"/>
      </w:pPr>
      <w:r>
        <w:t xml:space="preserve">Перечень имущества </w:t>
      </w:r>
      <w:r w:rsidR="00767417">
        <w:t>изымаемого из</w:t>
      </w:r>
      <w:r>
        <w:t xml:space="preserve"> оперативного управления муниципально</w:t>
      </w:r>
      <w:r w:rsidR="00767417">
        <w:t>го</w:t>
      </w:r>
      <w:r>
        <w:t xml:space="preserve"> казенно</w:t>
      </w:r>
      <w:r w:rsidR="00767417">
        <w:t>го</w:t>
      </w:r>
      <w:r>
        <w:t xml:space="preserve"> учреждени</w:t>
      </w:r>
      <w:r w:rsidR="00767417">
        <w:t>я</w:t>
      </w:r>
      <w:r>
        <w:t xml:space="preserve"> «Ресурсоснабжающая служба»</w:t>
      </w:r>
      <w:bookmarkEnd w:id="2"/>
    </w:p>
    <w:p w14:paraId="2CAA534E" w14:textId="77777777" w:rsidR="00F10DD1" w:rsidRDefault="00F10DD1" w:rsidP="00767417">
      <w:pPr>
        <w:pStyle w:val="22"/>
        <w:framePr w:w="10776" w:h="2280" w:hRule="exact" w:wrap="none" w:vAnchor="page" w:hAnchor="page" w:x="938" w:y="855"/>
        <w:shd w:val="clear" w:color="auto" w:fill="auto"/>
        <w:spacing w:before="0" w:after="0" w:line="240" w:lineRule="auto"/>
        <w:ind w:left="180"/>
        <w:jc w:val="center"/>
      </w:pPr>
    </w:p>
    <w:p w14:paraId="1D4A98E7" w14:textId="77777777" w:rsidR="00F10DD1" w:rsidRDefault="00F10DD1" w:rsidP="000326F4">
      <w:pPr>
        <w:pStyle w:val="22"/>
        <w:framePr w:w="10776" w:h="2280" w:hRule="exact" w:wrap="none" w:vAnchor="page" w:hAnchor="page" w:x="938" w:y="855"/>
        <w:shd w:val="clear" w:color="auto" w:fill="auto"/>
        <w:spacing w:before="0" w:after="0" w:line="240" w:lineRule="auto"/>
        <w:ind w:left="180"/>
      </w:pPr>
    </w:p>
    <w:p w14:paraId="51D886EC" w14:textId="77777777" w:rsidR="00B86B82" w:rsidRDefault="00B86B82" w:rsidP="000326F4">
      <w:pPr>
        <w:pStyle w:val="22"/>
        <w:framePr w:w="10776" w:h="2280" w:hRule="exact" w:wrap="none" w:vAnchor="page" w:hAnchor="page" w:x="938" w:y="855"/>
        <w:shd w:val="clear" w:color="auto" w:fill="auto"/>
        <w:spacing w:before="0" w:after="0" w:line="240" w:lineRule="auto"/>
        <w:ind w:left="180"/>
      </w:pPr>
    </w:p>
    <w:p w14:paraId="7ABCDDA1" w14:textId="77777777" w:rsidR="00B86B82" w:rsidRDefault="00B86B82" w:rsidP="000326F4">
      <w:pPr>
        <w:pStyle w:val="22"/>
        <w:framePr w:w="10776" w:h="2280" w:hRule="exact" w:wrap="none" w:vAnchor="page" w:hAnchor="page" w:x="938" w:y="855"/>
        <w:shd w:val="clear" w:color="auto" w:fill="auto"/>
        <w:spacing w:before="0" w:after="0" w:line="240" w:lineRule="auto"/>
        <w:ind w:left="180"/>
      </w:pPr>
    </w:p>
    <w:p w14:paraId="3A8F57C9" w14:textId="77777777" w:rsidR="00B86B82" w:rsidRDefault="00B86B82" w:rsidP="000326F4">
      <w:pPr>
        <w:pStyle w:val="22"/>
        <w:framePr w:w="10776" w:h="2280" w:hRule="exact" w:wrap="none" w:vAnchor="page" w:hAnchor="page" w:x="938" w:y="855"/>
        <w:shd w:val="clear" w:color="auto" w:fill="auto"/>
        <w:spacing w:before="0" w:after="0" w:line="240" w:lineRule="auto"/>
        <w:ind w:left="180"/>
      </w:pPr>
    </w:p>
    <w:tbl>
      <w:tblPr>
        <w:tblpPr w:leftFromText="180" w:rightFromText="180" w:vertAnchor="page" w:horzAnchor="margin" w:tblpY="3451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126"/>
        <w:gridCol w:w="2835"/>
        <w:gridCol w:w="1276"/>
        <w:gridCol w:w="1275"/>
        <w:gridCol w:w="1191"/>
        <w:gridCol w:w="1637"/>
      </w:tblGrid>
      <w:tr w:rsidR="00F10DD1" w14:paraId="677F1504" w14:textId="77777777" w:rsidTr="00F10DD1">
        <w:trPr>
          <w:trHeight w:hRule="exact" w:val="1396"/>
        </w:trPr>
        <w:tc>
          <w:tcPr>
            <w:tcW w:w="436" w:type="dxa"/>
            <w:shd w:val="clear" w:color="auto" w:fill="FFFFFF"/>
            <w:vAlign w:val="center"/>
          </w:tcPr>
          <w:p w14:paraId="28277BE2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</w:pPr>
            <w:r>
              <w:rPr>
                <w:rStyle w:val="210pt"/>
              </w:rPr>
              <w:t>№</w:t>
            </w:r>
          </w:p>
          <w:p w14:paraId="0DC859FB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30B398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</w:pPr>
            <w:r>
              <w:rPr>
                <w:rStyle w:val="210pt"/>
              </w:rPr>
              <w:t>Наименование</w:t>
            </w:r>
          </w:p>
          <w:p w14:paraId="1966BE04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объекта,</w:t>
            </w:r>
          </w:p>
          <w:p w14:paraId="1594533B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</w:pPr>
            <w:r>
              <w:rPr>
                <w:rStyle w:val="210pt"/>
              </w:rPr>
              <w:t>кадастровый номер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649C59D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Адрес объекта, местонахождение имущества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2F074F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Год</w:t>
            </w:r>
          </w:p>
          <w:p w14:paraId="32380B23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180"/>
              <w:jc w:val="center"/>
            </w:pPr>
            <w:r>
              <w:rPr>
                <w:rStyle w:val="210pt"/>
              </w:rPr>
              <w:t>постройки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10025A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Общая</w:t>
            </w:r>
          </w:p>
          <w:p w14:paraId="2036F8DC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площадь</w:t>
            </w:r>
          </w:p>
          <w:p w14:paraId="77F5D24E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.)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2C91F7FE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</w:pPr>
            <w:r>
              <w:rPr>
                <w:rStyle w:val="210pt"/>
              </w:rPr>
              <w:t>Балансовая</w:t>
            </w:r>
          </w:p>
          <w:p w14:paraId="76E39646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стоимость</w:t>
            </w:r>
          </w:p>
          <w:p w14:paraId="1408F4D1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(</w:t>
            </w:r>
            <w:proofErr w:type="spellStart"/>
            <w:r>
              <w:rPr>
                <w:rStyle w:val="210pt0"/>
              </w:rPr>
              <w:t>руб</w:t>
            </w:r>
            <w:proofErr w:type="spellEnd"/>
            <w:r>
              <w:rPr>
                <w:rStyle w:val="210pt0"/>
              </w:rPr>
              <w:t>)</w:t>
            </w:r>
          </w:p>
        </w:tc>
        <w:tc>
          <w:tcPr>
            <w:tcW w:w="1637" w:type="dxa"/>
            <w:shd w:val="clear" w:color="auto" w:fill="FFFFFF"/>
            <w:vAlign w:val="center"/>
          </w:tcPr>
          <w:p w14:paraId="36A4B34B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Остаточная стоимость (руб.)</w:t>
            </w:r>
          </w:p>
        </w:tc>
      </w:tr>
      <w:tr w:rsidR="00F10DD1" w14:paraId="56FBAD05" w14:textId="77777777" w:rsidTr="00F10DD1">
        <w:trPr>
          <w:trHeight w:hRule="exact" w:val="271"/>
        </w:trPr>
        <w:tc>
          <w:tcPr>
            <w:tcW w:w="436" w:type="dxa"/>
            <w:shd w:val="clear" w:color="auto" w:fill="FFFFFF"/>
            <w:vAlign w:val="center"/>
          </w:tcPr>
          <w:p w14:paraId="11563351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</w:pPr>
            <w:r>
              <w:rPr>
                <w:rStyle w:val="210pt0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FB5D61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03A197E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FF0ED02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8C157D7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0C53C586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6</w:t>
            </w:r>
          </w:p>
        </w:tc>
        <w:tc>
          <w:tcPr>
            <w:tcW w:w="1637" w:type="dxa"/>
            <w:shd w:val="clear" w:color="auto" w:fill="FFFFFF"/>
            <w:vAlign w:val="center"/>
          </w:tcPr>
          <w:p w14:paraId="04CD672C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7</w:t>
            </w:r>
          </w:p>
        </w:tc>
      </w:tr>
      <w:tr w:rsidR="00F10DD1" w:rsidRPr="00F36CEA" w14:paraId="42E54A63" w14:textId="77777777" w:rsidTr="00F10DD1">
        <w:trPr>
          <w:trHeight w:hRule="exact" w:val="1059"/>
        </w:trPr>
        <w:tc>
          <w:tcPr>
            <w:tcW w:w="436" w:type="dxa"/>
            <w:shd w:val="clear" w:color="auto" w:fill="FFFFFF"/>
            <w:vAlign w:val="center"/>
          </w:tcPr>
          <w:p w14:paraId="10296ED6" w14:textId="77777777" w:rsidR="00F10DD1" w:rsidRDefault="008E7576" w:rsidP="00F10DD1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Style w:val="210pt0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8DCF4D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</w:pPr>
            <w:r>
              <w:rPr>
                <w:rStyle w:val="210pt0"/>
              </w:rPr>
              <w:t>Нежилое помещение, 54:19:160121:3535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B56825A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Новосибирская область, Новосибирский район, с</w:t>
            </w:r>
            <w:r w:rsidRPr="00C215D8">
              <w:rPr>
                <w:rStyle w:val="210pt0"/>
              </w:rPr>
              <w:t>/</w:t>
            </w:r>
            <w:r>
              <w:rPr>
                <w:rStyle w:val="210pt0"/>
                <w:lang w:val="en-US"/>
              </w:rPr>
              <w:t>c</w:t>
            </w:r>
            <w:r w:rsidRPr="00C215D8">
              <w:rPr>
                <w:rStyle w:val="210pt0"/>
              </w:rPr>
              <w:t xml:space="preserve"> </w:t>
            </w:r>
            <w:proofErr w:type="spellStart"/>
            <w:r>
              <w:rPr>
                <w:rStyle w:val="210pt0"/>
              </w:rPr>
              <w:t>Барышевский</w:t>
            </w:r>
            <w:proofErr w:type="spellEnd"/>
            <w:r>
              <w:rPr>
                <w:rStyle w:val="210pt0"/>
              </w:rPr>
              <w:t xml:space="preserve"> </w:t>
            </w:r>
            <w:proofErr w:type="spellStart"/>
            <w:r>
              <w:rPr>
                <w:rStyle w:val="210pt0"/>
              </w:rPr>
              <w:t>с</w:t>
            </w:r>
            <w:proofErr w:type="gramStart"/>
            <w:r>
              <w:rPr>
                <w:rStyle w:val="210pt0"/>
              </w:rPr>
              <w:t>.Б</w:t>
            </w:r>
            <w:proofErr w:type="gramEnd"/>
            <w:r>
              <w:rPr>
                <w:rStyle w:val="210pt0"/>
              </w:rPr>
              <w:t>арышево</w:t>
            </w:r>
            <w:proofErr w:type="spellEnd"/>
            <w:r>
              <w:rPr>
                <w:rStyle w:val="210pt0"/>
              </w:rPr>
              <w:t>, ул. Пионерская, 33, этаж 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0D3BE8A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1970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6419A1D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180"/>
              <w:jc w:val="center"/>
            </w:pPr>
            <w:r>
              <w:rPr>
                <w:rStyle w:val="210pt0"/>
              </w:rPr>
              <w:t xml:space="preserve">30,0 </w:t>
            </w:r>
            <w:proofErr w:type="spellStart"/>
            <w:r>
              <w:rPr>
                <w:rStyle w:val="210pt0"/>
              </w:rPr>
              <w:t>кв.м</w:t>
            </w:r>
            <w:proofErr w:type="spellEnd"/>
            <w:r>
              <w:rPr>
                <w:rStyle w:val="210pt0"/>
              </w:rPr>
              <w:t>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6DC2062D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</w:pPr>
            <w:r>
              <w:rPr>
                <w:rStyle w:val="210pt0"/>
              </w:rPr>
              <w:t>449126,40</w:t>
            </w:r>
          </w:p>
        </w:tc>
        <w:tc>
          <w:tcPr>
            <w:tcW w:w="1637" w:type="dxa"/>
            <w:shd w:val="clear" w:color="auto" w:fill="FFFFFF"/>
            <w:vAlign w:val="center"/>
          </w:tcPr>
          <w:p w14:paraId="4773DCAA" w14:textId="77777777" w:rsidR="00F10DD1" w:rsidRPr="00F36CEA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sz w:val="20"/>
                <w:szCs w:val="20"/>
              </w:rPr>
            </w:pPr>
            <w:r w:rsidRPr="00042AD1">
              <w:rPr>
                <w:sz w:val="20"/>
                <w:szCs w:val="20"/>
              </w:rPr>
              <w:t>449126,40</w:t>
            </w:r>
          </w:p>
        </w:tc>
      </w:tr>
      <w:tr w:rsidR="00F10DD1" w:rsidRPr="00F36CEA" w14:paraId="0DB96172" w14:textId="77777777" w:rsidTr="00F10DD1">
        <w:trPr>
          <w:trHeight w:hRule="exact" w:val="1059"/>
        </w:trPr>
        <w:tc>
          <w:tcPr>
            <w:tcW w:w="436" w:type="dxa"/>
            <w:shd w:val="clear" w:color="auto" w:fill="FFFFFF"/>
            <w:vAlign w:val="center"/>
          </w:tcPr>
          <w:p w14:paraId="71638FA1" w14:textId="77777777" w:rsidR="00F10DD1" w:rsidRDefault="008E7576" w:rsidP="00F10DD1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Style w:val="210pt0"/>
              </w:rPr>
            </w:pPr>
            <w:r>
              <w:rPr>
                <w:rStyle w:val="210pt0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8A0143" w14:textId="7D01B4B4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</w:pPr>
            <w:r>
              <w:rPr>
                <w:rStyle w:val="210pt0"/>
              </w:rPr>
              <w:t>Нежилое помещение, 54:19:160121:</w:t>
            </w:r>
            <w:r w:rsidR="00767417">
              <w:rPr>
                <w:rStyle w:val="210pt0"/>
              </w:rPr>
              <w:t>3536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05F1EDD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Новосибирская область, Новосибирский район, с</w:t>
            </w:r>
            <w:r w:rsidRPr="00C215D8">
              <w:rPr>
                <w:rStyle w:val="210pt0"/>
              </w:rPr>
              <w:t>/</w:t>
            </w:r>
            <w:r>
              <w:rPr>
                <w:rStyle w:val="210pt0"/>
                <w:lang w:val="en-US"/>
              </w:rPr>
              <w:t>c</w:t>
            </w:r>
            <w:r w:rsidRPr="00C215D8">
              <w:rPr>
                <w:rStyle w:val="210pt0"/>
              </w:rPr>
              <w:t xml:space="preserve"> </w:t>
            </w:r>
            <w:proofErr w:type="spellStart"/>
            <w:r>
              <w:rPr>
                <w:rStyle w:val="210pt0"/>
              </w:rPr>
              <w:t>Барышевский</w:t>
            </w:r>
            <w:proofErr w:type="spellEnd"/>
            <w:r>
              <w:rPr>
                <w:rStyle w:val="210pt0"/>
              </w:rPr>
              <w:t xml:space="preserve"> </w:t>
            </w:r>
            <w:proofErr w:type="spellStart"/>
            <w:r>
              <w:rPr>
                <w:rStyle w:val="210pt0"/>
              </w:rPr>
              <w:t>с</w:t>
            </w:r>
            <w:proofErr w:type="gramStart"/>
            <w:r>
              <w:rPr>
                <w:rStyle w:val="210pt0"/>
              </w:rPr>
              <w:t>.Б</w:t>
            </w:r>
            <w:proofErr w:type="gramEnd"/>
            <w:r>
              <w:rPr>
                <w:rStyle w:val="210pt0"/>
              </w:rPr>
              <w:t>арышево</w:t>
            </w:r>
            <w:proofErr w:type="spellEnd"/>
            <w:r>
              <w:rPr>
                <w:rStyle w:val="210pt0"/>
              </w:rPr>
              <w:t>, ул. Пионерская, 33, этаж 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2FCE9D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1970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163E11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180"/>
              <w:jc w:val="center"/>
            </w:pPr>
            <w:r>
              <w:rPr>
                <w:rStyle w:val="210pt0"/>
              </w:rPr>
              <w:t xml:space="preserve">226,1 </w:t>
            </w:r>
            <w:proofErr w:type="spellStart"/>
            <w:r>
              <w:rPr>
                <w:rStyle w:val="210pt0"/>
              </w:rPr>
              <w:t>кв.м</w:t>
            </w:r>
            <w:proofErr w:type="spellEnd"/>
            <w:r>
              <w:rPr>
                <w:rStyle w:val="210pt0"/>
              </w:rPr>
              <w:t>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2D57F4A2" w14:textId="77777777" w:rsidR="00F10DD1" w:rsidRDefault="00F10DD1" w:rsidP="00F10DD1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pt0"/>
              </w:rPr>
              <w:t xml:space="preserve">    3384915,97</w:t>
            </w:r>
          </w:p>
        </w:tc>
        <w:tc>
          <w:tcPr>
            <w:tcW w:w="1637" w:type="dxa"/>
            <w:shd w:val="clear" w:color="auto" w:fill="FFFFFF"/>
            <w:vAlign w:val="center"/>
          </w:tcPr>
          <w:p w14:paraId="2250B841" w14:textId="77777777" w:rsidR="00F10DD1" w:rsidRPr="00F36CEA" w:rsidRDefault="00F10DD1" w:rsidP="00F10DD1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sz w:val="20"/>
                <w:szCs w:val="20"/>
              </w:rPr>
            </w:pPr>
            <w:r w:rsidRPr="00042AD1">
              <w:rPr>
                <w:sz w:val="20"/>
                <w:szCs w:val="20"/>
              </w:rPr>
              <w:t>3384915,97</w:t>
            </w:r>
          </w:p>
        </w:tc>
      </w:tr>
    </w:tbl>
    <w:p w14:paraId="1BDBFF00" w14:textId="77777777" w:rsidR="000F516C" w:rsidRDefault="000F516C" w:rsidP="000326F4">
      <w:pPr>
        <w:rPr>
          <w:sz w:val="2"/>
          <w:szCs w:val="2"/>
        </w:rPr>
        <w:sectPr w:rsidR="000F516C" w:rsidSect="000326F4">
          <w:pgSz w:w="11900" w:h="16840"/>
          <w:pgMar w:top="360" w:right="360" w:bottom="360" w:left="709" w:header="0" w:footer="3" w:gutter="0"/>
          <w:cols w:space="720"/>
          <w:noEndnote/>
          <w:docGrid w:linePitch="360"/>
        </w:sectPr>
      </w:pPr>
    </w:p>
    <w:p w14:paraId="61D25965" w14:textId="77777777" w:rsidR="000F516C" w:rsidRDefault="000F516C" w:rsidP="000326F4">
      <w:pPr>
        <w:rPr>
          <w:sz w:val="2"/>
          <w:szCs w:val="2"/>
        </w:rPr>
      </w:pPr>
    </w:p>
    <w:sectPr w:rsidR="000F51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FE408" w14:textId="77777777" w:rsidR="00AF281C" w:rsidRDefault="00AF281C">
      <w:r>
        <w:separator/>
      </w:r>
    </w:p>
  </w:endnote>
  <w:endnote w:type="continuationSeparator" w:id="0">
    <w:p w14:paraId="3875A350" w14:textId="77777777" w:rsidR="00AF281C" w:rsidRDefault="00AF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E80C9" w14:textId="77777777" w:rsidR="00AF281C" w:rsidRDefault="00AF281C"/>
  </w:footnote>
  <w:footnote w:type="continuationSeparator" w:id="0">
    <w:p w14:paraId="242846C1" w14:textId="77777777" w:rsidR="00AF281C" w:rsidRDefault="00AF28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C4777"/>
    <w:multiLevelType w:val="multilevel"/>
    <w:tmpl w:val="AC06D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C"/>
    <w:rsid w:val="000326F4"/>
    <w:rsid w:val="00041BB5"/>
    <w:rsid w:val="000F516C"/>
    <w:rsid w:val="003108CF"/>
    <w:rsid w:val="00312C28"/>
    <w:rsid w:val="00403F66"/>
    <w:rsid w:val="00645E94"/>
    <w:rsid w:val="00684E7F"/>
    <w:rsid w:val="006A55FA"/>
    <w:rsid w:val="00711283"/>
    <w:rsid w:val="00767417"/>
    <w:rsid w:val="007934CA"/>
    <w:rsid w:val="00797A2D"/>
    <w:rsid w:val="0081645F"/>
    <w:rsid w:val="008E7576"/>
    <w:rsid w:val="008F4783"/>
    <w:rsid w:val="00924653"/>
    <w:rsid w:val="00A838E2"/>
    <w:rsid w:val="00A875E3"/>
    <w:rsid w:val="00AF281C"/>
    <w:rsid w:val="00B67CF5"/>
    <w:rsid w:val="00B86B82"/>
    <w:rsid w:val="00BF1CFA"/>
    <w:rsid w:val="00C6656C"/>
    <w:rsid w:val="00CE7F41"/>
    <w:rsid w:val="00D65B95"/>
    <w:rsid w:val="00DC20EA"/>
    <w:rsid w:val="00DD69D1"/>
    <w:rsid w:val="00EC13C3"/>
    <w:rsid w:val="00F10DD1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D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2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9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31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540" w:line="363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711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8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10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2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9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31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540" w:line="363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711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8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1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FB5B-4A91-4EBE-A4BC-15797FC1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Marusya</dc:creator>
  <cp:lastModifiedBy>Пользователь Windows</cp:lastModifiedBy>
  <cp:revision>2</cp:revision>
  <cp:lastPrinted>2019-04-08T11:04:00Z</cp:lastPrinted>
  <dcterms:created xsi:type="dcterms:W3CDTF">2020-02-03T07:59:00Z</dcterms:created>
  <dcterms:modified xsi:type="dcterms:W3CDTF">2020-02-03T07:59:00Z</dcterms:modified>
</cp:coreProperties>
</file>