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Pr="007A569A" w:rsidRDefault="00110A34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CF6DC9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B468FE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с. </w:t>
      </w:r>
      <w:proofErr w:type="spellStart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C0742D">
        <w:rPr>
          <w:rFonts w:ascii="Times New Roman" w:eastAsia="Times New Roman" w:hAnsi="Times New Roman" w:cs="Times New Roman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0742D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59439B" w:rsidRPr="00110A34" w:rsidRDefault="0059439B" w:rsidP="005F1B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Об утверждении </w:t>
      </w:r>
      <w:r w:rsidRPr="00110A3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5F1BC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</w:t>
      </w:r>
    </w:p>
    <w:p w:rsidR="0059439B" w:rsidRPr="00110A34" w:rsidRDefault="0059439B" w:rsidP="0059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</w:p>
    <w:p w:rsidR="0059439B" w:rsidRPr="00110A34" w:rsidRDefault="0059439B" w:rsidP="0059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 год и 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732E1" w:rsidRDefault="007B0551" w:rsidP="0059439B">
      <w:pPr>
        <w:pStyle w:val="ConsPlusTitle"/>
        <w:ind w:firstLine="705"/>
        <w:jc w:val="both"/>
        <w:rPr>
          <w:b w:val="0"/>
          <w:szCs w:val="28"/>
        </w:rPr>
      </w:pPr>
      <w:r w:rsidRPr="007B0551">
        <w:rPr>
          <w:b w:val="0"/>
          <w:szCs w:val="28"/>
        </w:rPr>
        <w:t xml:space="preserve">В соответствии с </w:t>
      </w:r>
      <w:r w:rsidR="0059439B" w:rsidRPr="0059439B">
        <w:rPr>
          <w:b w:val="0"/>
          <w:szCs w:val="28"/>
        </w:rPr>
        <w:t>Бюджетным кодексом Российской Федерации</w:t>
      </w:r>
      <w:r w:rsidR="0059439B">
        <w:rPr>
          <w:b w:val="0"/>
          <w:szCs w:val="28"/>
        </w:rPr>
        <w:t>,</w:t>
      </w:r>
      <w:r w:rsidR="0059439B" w:rsidRPr="0059439B">
        <w:rPr>
          <w:b w:val="0"/>
          <w:szCs w:val="28"/>
        </w:rPr>
        <w:t xml:space="preserve"> </w:t>
      </w:r>
      <w:r w:rsidRPr="007B0551">
        <w:rPr>
          <w:b w:val="0"/>
          <w:szCs w:val="28"/>
        </w:rPr>
        <w:t xml:space="preserve">Федеральным законом от 06 октября 2003 года № 131 – ФЗ «Об общих принципах организации местного самоуправления в Российской Федерации», </w:t>
      </w:r>
      <w:r w:rsidR="0059439B" w:rsidRPr="0059439B">
        <w:rPr>
          <w:b w:val="0"/>
          <w:szCs w:val="28"/>
        </w:rPr>
        <w:t>от 28.06.2014</w:t>
      </w:r>
      <w:r w:rsidR="0059439B">
        <w:rPr>
          <w:b w:val="0"/>
          <w:szCs w:val="28"/>
        </w:rPr>
        <w:t xml:space="preserve"> г. №</w:t>
      </w:r>
      <w:r w:rsidR="0059439B" w:rsidRPr="0059439B">
        <w:rPr>
          <w:b w:val="0"/>
          <w:szCs w:val="28"/>
        </w:rPr>
        <w:t xml:space="preserve"> 172-ФЗ </w:t>
      </w:r>
      <w:r w:rsidR="0059439B">
        <w:rPr>
          <w:b w:val="0"/>
          <w:szCs w:val="28"/>
        </w:rPr>
        <w:t>«</w:t>
      </w:r>
      <w:r w:rsidR="0059439B" w:rsidRPr="0059439B">
        <w:rPr>
          <w:b w:val="0"/>
          <w:szCs w:val="28"/>
        </w:rPr>
        <w:t>О стратегическом план</w:t>
      </w:r>
      <w:r w:rsidR="0059439B">
        <w:rPr>
          <w:b w:val="0"/>
          <w:szCs w:val="28"/>
        </w:rPr>
        <w:t xml:space="preserve">ировании в Российской Федерации», Положением о </w:t>
      </w:r>
      <w:r w:rsidR="0059439B" w:rsidRPr="0059439B">
        <w:rPr>
          <w:b w:val="0"/>
          <w:szCs w:val="28"/>
        </w:rPr>
        <w:t xml:space="preserve">бюджетном устройстве и бюджетном процессе </w:t>
      </w:r>
      <w:proofErr w:type="spellStart"/>
      <w:r w:rsidR="0059439B" w:rsidRPr="0059439B">
        <w:rPr>
          <w:b w:val="0"/>
          <w:szCs w:val="28"/>
        </w:rPr>
        <w:t>Барышевского</w:t>
      </w:r>
      <w:proofErr w:type="spellEnd"/>
      <w:r w:rsidR="0059439B" w:rsidRPr="0059439B">
        <w:rPr>
          <w:b w:val="0"/>
          <w:szCs w:val="28"/>
        </w:rPr>
        <w:t xml:space="preserve"> сельсовета Новосибирского района Новосибирской области</w:t>
      </w:r>
      <w:r w:rsidR="0059439B">
        <w:rPr>
          <w:b w:val="0"/>
          <w:szCs w:val="28"/>
        </w:rPr>
        <w:t xml:space="preserve">, утвержденным решением Совета депутатов </w:t>
      </w:r>
      <w:proofErr w:type="spellStart"/>
      <w:r w:rsidR="0059439B">
        <w:rPr>
          <w:b w:val="0"/>
          <w:szCs w:val="28"/>
        </w:rPr>
        <w:t>Барышевского</w:t>
      </w:r>
      <w:proofErr w:type="spellEnd"/>
      <w:r w:rsidR="0059439B">
        <w:rPr>
          <w:b w:val="0"/>
          <w:szCs w:val="28"/>
        </w:rPr>
        <w:t xml:space="preserve"> сельсовета Новосибирского района Новосибирской области от 28.08.2017 г. № 6,</w:t>
      </w:r>
      <w:r w:rsidR="0059439B" w:rsidRPr="0059439B">
        <w:rPr>
          <w:b w:val="0"/>
          <w:szCs w:val="28"/>
        </w:rPr>
        <w:t xml:space="preserve"> </w:t>
      </w:r>
      <w:r w:rsidR="0059439B">
        <w:rPr>
          <w:b w:val="0"/>
          <w:szCs w:val="28"/>
        </w:rPr>
        <w:t xml:space="preserve">постановлением администрации </w:t>
      </w:r>
      <w:proofErr w:type="spellStart"/>
      <w:r w:rsidR="0059439B">
        <w:rPr>
          <w:b w:val="0"/>
          <w:szCs w:val="28"/>
        </w:rPr>
        <w:t>Барышевского</w:t>
      </w:r>
      <w:proofErr w:type="spellEnd"/>
      <w:r w:rsidR="0059439B">
        <w:rPr>
          <w:b w:val="0"/>
          <w:szCs w:val="28"/>
        </w:rPr>
        <w:t xml:space="preserve"> сельсовета от 06.10.2020 г. № 252 «</w:t>
      </w:r>
      <w:r w:rsidR="0059439B" w:rsidRPr="0059439B">
        <w:rPr>
          <w:b w:val="0"/>
          <w:szCs w:val="28"/>
        </w:rPr>
        <w:t>О подготовке прогноза со</w:t>
      </w:r>
      <w:r w:rsidR="0059439B">
        <w:rPr>
          <w:b w:val="0"/>
          <w:szCs w:val="28"/>
        </w:rPr>
        <w:t xml:space="preserve">циально-экономического развития </w:t>
      </w:r>
      <w:proofErr w:type="spellStart"/>
      <w:r w:rsidR="0059439B" w:rsidRPr="0059439B">
        <w:rPr>
          <w:b w:val="0"/>
          <w:szCs w:val="28"/>
        </w:rPr>
        <w:t>Барышевского</w:t>
      </w:r>
      <w:proofErr w:type="spellEnd"/>
      <w:r w:rsidR="0059439B" w:rsidRPr="0059439B">
        <w:rPr>
          <w:b w:val="0"/>
          <w:szCs w:val="28"/>
        </w:rPr>
        <w:t xml:space="preserve"> сельсовета Но</w:t>
      </w:r>
      <w:r w:rsidR="0059439B">
        <w:rPr>
          <w:b w:val="0"/>
          <w:szCs w:val="28"/>
        </w:rPr>
        <w:t xml:space="preserve">восибирского района на 2021 год </w:t>
      </w:r>
      <w:r w:rsidR="0059439B" w:rsidRPr="0059439B">
        <w:rPr>
          <w:b w:val="0"/>
          <w:szCs w:val="28"/>
        </w:rPr>
        <w:t>и на пла</w:t>
      </w:r>
      <w:r w:rsidR="0059439B">
        <w:rPr>
          <w:b w:val="0"/>
          <w:szCs w:val="28"/>
        </w:rPr>
        <w:t xml:space="preserve">новый период 2022 и 2023 годов, </w:t>
      </w:r>
      <w:r w:rsidR="0059439B" w:rsidRPr="0059439B">
        <w:rPr>
          <w:b w:val="0"/>
          <w:szCs w:val="28"/>
        </w:rPr>
        <w:t>плана социально-экономического р</w:t>
      </w:r>
      <w:r w:rsidR="0059439B">
        <w:rPr>
          <w:b w:val="0"/>
          <w:szCs w:val="28"/>
        </w:rPr>
        <w:t xml:space="preserve">азвития </w:t>
      </w:r>
      <w:proofErr w:type="spellStart"/>
      <w:r w:rsidR="0059439B">
        <w:rPr>
          <w:b w:val="0"/>
          <w:szCs w:val="28"/>
        </w:rPr>
        <w:t>Барышевского</w:t>
      </w:r>
      <w:proofErr w:type="spellEnd"/>
      <w:r w:rsidR="0059439B">
        <w:rPr>
          <w:b w:val="0"/>
          <w:szCs w:val="28"/>
        </w:rPr>
        <w:t xml:space="preserve"> сельсовета </w:t>
      </w:r>
      <w:r w:rsidR="0059439B" w:rsidRPr="0059439B">
        <w:rPr>
          <w:b w:val="0"/>
          <w:szCs w:val="28"/>
        </w:rPr>
        <w:t>на 2021 год и на пла</w:t>
      </w:r>
      <w:r w:rsidR="0059439B">
        <w:rPr>
          <w:b w:val="0"/>
          <w:szCs w:val="28"/>
        </w:rPr>
        <w:t>новый период 2022 и 2023 годов,</w:t>
      </w:r>
      <w:r w:rsidR="0059439B" w:rsidRPr="0059439B">
        <w:rPr>
          <w:b w:val="0"/>
          <w:szCs w:val="28"/>
        </w:rPr>
        <w:t xml:space="preserve"> проект бюджета </w:t>
      </w:r>
      <w:proofErr w:type="spellStart"/>
      <w:r w:rsidR="0059439B" w:rsidRPr="0059439B">
        <w:rPr>
          <w:b w:val="0"/>
          <w:szCs w:val="28"/>
        </w:rPr>
        <w:t>Барышевского</w:t>
      </w:r>
      <w:proofErr w:type="spellEnd"/>
      <w:r w:rsidR="0059439B" w:rsidRPr="0059439B">
        <w:rPr>
          <w:b w:val="0"/>
          <w:szCs w:val="28"/>
        </w:rPr>
        <w:t xml:space="preserve"> с</w:t>
      </w:r>
      <w:r w:rsidR="0059439B">
        <w:rPr>
          <w:b w:val="0"/>
          <w:szCs w:val="28"/>
        </w:rPr>
        <w:t xml:space="preserve">ельсовета Новосибирского района Новосибирской области </w:t>
      </w:r>
      <w:r w:rsidR="0059439B" w:rsidRPr="0059439B">
        <w:rPr>
          <w:b w:val="0"/>
          <w:szCs w:val="28"/>
        </w:rPr>
        <w:t>на 2021 год и плановый период 2022 и 2023 годов</w:t>
      </w:r>
      <w:r w:rsidR="005F1BCB">
        <w:rPr>
          <w:b w:val="0"/>
          <w:szCs w:val="28"/>
        </w:rPr>
        <w:t>»</w:t>
      </w:r>
      <w:r w:rsidR="0059439B">
        <w:rPr>
          <w:b w:val="0"/>
          <w:szCs w:val="28"/>
        </w:rPr>
        <w:t xml:space="preserve">, </w:t>
      </w:r>
      <w:r w:rsidRPr="007B0551">
        <w:rPr>
          <w:b w:val="0"/>
          <w:szCs w:val="28"/>
        </w:rPr>
        <w:t xml:space="preserve">Уставом </w:t>
      </w:r>
      <w:proofErr w:type="spellStart"/>
      <w:r w:rsidRPr="007B0551">
        <w:rPr>
          <w:b w:val="0"/>
          <w:szCs w:val="28"/>
        </w:rPr>
        <w:t>Барышевского</w:t>
      </w:r>
      <w:proofErr w:type="spellEnd"/>
      <w:r w:rsidRPr="007B0551">
        <w:rPr>
          <w:b w:val="0"/>
          <w:szCs w:val="28"/>
        </w:rPr>
        <w:t xml:space="preserve"> сельсовета</w:t>
      </w:r>
      <w:r>
        <w:rPr>
          <w:b w:val="0"/>
          <w:szCs w:val="28"/>
        </w:rPr>
        <w:t xml:space="preserve"> </w:t>
      </w:r>
      <w:r w:rsidR="00AE487A">
        <w:rPr>
          <w:b w:val="0"/>
          <w:szCs w:val="28"/>
        </w:rPr>
        <w:t xml:space="preserve">Новосибирского района Новосибирской области, администрация </w:t>
      </w:r>
      <w:proofErr w:type="spellStart"/>
      <w:r w:rsidR="00AE487A" w:rsidRPr="007B0551">
        <w:rPr>
          <w:b w:val="0"/>
          <w:szCs w:val="28"/>
        </w:rPr>
        <w:t>Барышевского</w:t>
      </w:r>
      <w:proofErr w:type="spellEnd"/>
      <w:r w:rsidR="00AE487A" w:rsidRPr="007B0551">
        <w:rPr>
          <w:b w:val="0"/>
          <w:szCs w:val="28"/>
        </w:rPr>
        <w:t xml:space="preserve"> сельсовета</w:t>
      </w:r>
      <w:r w:rsidR="00AE487A" w:rsidRPr="00AE487A">
        <w:rPr>
          <w:b w:val="0"/>
          <w:szCs w:val="28"/>
        </w:rPr>
        <w:t xml:space="preserve"> </w:t>
      </w:r>
      <w:r w:rsidR="00AE487A">
        <w:rPr>
          <w:b w:val="0"/>
          <w:szCs w:val="28"/>
        </w:rPr>
        <w:t>Новосибирского района Новосибирской области</w:t>
      </w:r>
    </w:p>
    <w:p w:rsidR="0059439B" w:rsidRDefault="002A2CBA" w:rsidP="00594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59439B" w:rsidRDefault="0059439B" w:rsidP="0059439B">
      <w:pPr>
        <w:pStyle w:val="paragraph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</w:t>
      </w:r>
      <w:r w:rsidRPr="0059439B">
        <w:rPr>
          <w:sz w:val="28"/>
          <w:szCs w:val="28"/>
        </w:rPr>
        <w:t>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 w:rsidRPr="0059439B">
        <w:rPr>
          <w:sz w:val="28"/>
          <w:szCs w:val="28"/>
        </w:rPr>
        <w:t>Барышевского</w:t>
      </w:r>
      <w:proofErr w:type="spellEnd"/>
      <w:r w:rsidRPr="0059439B">
        <w:rPr>
          <w:sz w:val="28"/>
          <w:szCs w:val="28"/>
        </w:rPr>
        <w:t xml:space="preserve"> сельсовета Новосибирского района Новосибирской области на 202</w:t>
      </w:r>
      <w:r>
        <w:rPr>
          <w:sz w:val="28"/>
          <w:szCs w:val="28"/>
        </w:rPr>
        <w:t>1</w:t>
      </w:r>
      <w:r w:rsidRPr="0059439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59439B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59439B">
        <w:rPr>
          <w:sz w:val="28"/>
          <w:szCs w:val="28"/>
        </w:rPr>
        <w:t xml:space="preserve"> годов</w:t>
      </w:r>
      <w:r w:rsidR="007B0551" w:rsidRPr="007B0551">
        <w:rPr>
          <w:sz w:val="28"/>
          <w:szCs w:val="28"/>
        </w:rPr>
        <w:t>.</w:t>
      </w:r>
    </w:p>
    <w:p w:rsidR="0059439B" w:rsidRDefault="002A2CBA" w:rsidP="0059439B">
      <w:pPr>
        <w:pStyle w:val="paragraph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2A2CBA">
        <w:rPr>
          <w:bCs/>
          <w:sz w:val="28"/>
          <w:szCs w:val="28"/>
        </w:rPr>
        <w:t xml:space="preserve">Обеспечить опубликование постановления в средстве массовой </w:t>
      </w:r>
      <w:r>
        <w:rPr>
          <w:bCs/>
          <w:sz w:val="28"/>
          <w:szCs w:val="28"/>
        </w:rPr>
        <w:t xml:space="preserve">   </w:t>
      </w:r>
      <w:r w:rsidRPr="002A2CBA">
        <w:rPr>
          <w:bCs/>
          <w:sz w:val="28"/>
          <w:szCs w:val="28"/>
        </w:rPr>
        <w:t xml:space="preserve">информации «Моё село. Газета Барышевского сельсовета» и разместить на официальном сайте администрации </w:t>
      </w:r>
      <w:proofErr w:type="spellStart"/>
      <w:r w:rsidRPr="002A2CBA">
        <w:rPr>
          <w:bCs/>
          <w:sz w:val="28"/>
          <w:szCs w:val="28"/>
        </w:rPr>
        <w:t>Барышевского</w:t>
      </w:r>
      <w:proofErr w:type="spellEnd"/>
      <w:r w:rsidRPr="002A2CBA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.</w:t>
      </w:r>
    </w:p>
    <w:p w:rsidR="00174D1A" w:rsidRPr="0059439B" w:rsidRDefault="00560DBB" w:rsidP="0059439B">
      <w:pPr>
        <w:pStyle w:val="paragraph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9439B">
        <w:rPr>
          <w:sz w:val="28"/>
          <w:szCs w:val="28"/>
        </w:rPr>
        <w:t>Контроль за исполнением данного распоряжения возложить на</w:t>
      </w:r>
      <w:r w:rsidR="007B0551" w:rsidRPr="0059439B">
        <w:rPr>
          <w:sz w:val="28"/>
          <w:szCs w:val="28"/>
        </w:rPr>
        <w:t xml:space="preserve"> заместителя </w:t>
      </w:r>
      <w:r w:rsidR="00CF6DC9" w:rsidRPr="0059439B">
        <w:rPr>
          <w:sz w:val="28"/>
          <w:szCs w:val="28"/>
        </w:rPr>
        <w:t>главы</w:t>
      </w:r>
      <w:r w:rsidRPr="0059439B">
        <w:rPr>
          <w:sz w:val="28"/>
          <w:szCs w:val="28"/>
        </w:rPr>
        <w:t xml:space="preserve"> </w:t>
      </w:r>
      <w:r w:rsidR="00AE487A" w:rsidRPr="0059439B">
        <w:rPr>
          <w:sz w:val="28"/>
          <w:szCs w:val="28"/>
        </w:rPr>
        <w:t xml:space="preserve">администрации </w:t>
      </w:r>
      <w:proofErr w:type="spellStart"/>
      <w:r w:rsidR="00F051DA" w:rsidRPr="0059439B">
        <w:rPr>
          <w:sz w:val="28"/>
          <w:szCs w:val="28"/>
        </w:rPr>
        <w:t>Барышевского</w:t>
      </w:r>
      <w:proofErr w:type="spellEnd"/>
      <w:r w:rsidR="00F051DA" w:rsidRPr="0059439B">
        <w:rPr>
          <w:sz w:val="28"/>
          <w:szCs w:val="28"/>
        </w:rPr>
        <w:t xml:space="preserve"> сельсовета Новосибирского района Новосибирской области</w:t>
      </w:r>
      <w:r w:rsidR="00CF6DC9" w:rsidRPr="0059439B">
        <w:rPr>
          <w:sz w:val="28"/>
          <w:szCs w:val="28"/>
        </w:rPr>
        <w:t xml:space="preserve"> Сорокина </w:t>
      </w:r>
      <w:r w:rsidR="00AE487A" w:rsidRPr="0059439B">
        <w:rPr>
          <w:sz w:val="28"/>
          <w:szCs w:val="28"/>
        </w:rPr>
        <w:t>К.А.</w:t>
      </w:r>
    </w:p>
    <w:p w:rsidR="00174D1A" w:rsidRDefault="00174D1A" w:rsidP="0059439B">
      <w:pPr>
        <w:pStyle w:val="paragraph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60DBB" w:rsidRPr="00A42996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24C16">
        <w:rPr>
          <w:sz w:val="28"/>
          <w:szCs w:val="28"/>
        </w:rPr>
        <w:t xml:space="preserve"> </w:t>
      </w:r>
      <w:proofErr w:type="spellStart"/>
      <w:r w:rsidR="00024C16">
        <w:rPr>
          <w:sz w:val="28"/>
          <w:szCs w:val="28"/>
        </w:rPr>
        <w:t>Барышевского</w:t>
      </w:r>
      <w:proofErr w:type="spellEnd"/>
      <w:r w:rsidR="00024C16">
        <w:rPr>
          <w:sz w:val="28"/>
          <w:szCs w:val="28"/>
        </w:rPr>
        <w:t xml:space="preserve"> сельсовета                </w:t>
      </w:r>
      <w:r w:rsidR="00560DBB">
        <w:rPr>
          <w:sz w:val="28"/>
          <w:szCs w:val="28"/>
        </w:rPr>
        <w:t xml:space="preserve">                         </w:t>
      </w:r>
      <w:r w:rsidR="005F1BC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А.А. Алексеев</w:t>
      </w:r>
      <w:r w:rsidR="00024C16">
        <w:rPr>
          <w:sz w:val="28"/>
          <w:szCs w:val="28"/>
        </w:rPr>
        <w:t xml:space="preserve">            </w:t>
      </w:r>
      <w:r w:rsidR="00A42996">
        <w:rPr>
          <w:sz w:val="28"/>
          <w:szCs w:val="28"/>
        </w:rPr>
        <w:t xml:space="preserve"> </w:t>
      </w:r>
    </w:p>
    <w:p w:rsidR="003F2204" w:rsidRDefault="003F2204" w:rsidP="005F1BC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F1BCB" w:rsidRDefault="005F1BCB" w:rsidP="005F1BC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Фаламеева К.О.</w:t>
      </w:r>
    </w:p>
    <w:p w:rsidR="005F1BCB" w:rsidRDefault="005F1BCB" w:rsidP="005F1BC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2937-243</w:t>
      </w:r>
    </w:p>
    <w:p w:rsidR="00D1520C" w:rsidRDefault="00D1520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10A34" w:rsidRPr="00110A34" w:rsidRDefault="00110A34" w:rsidP="00110A3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10A34" w:rsidRDefault="00110A34" w:rsidP="00110A3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110A34" w:rsidRPr="00110A34" w:rsidRDefault="00110A34" w:rsidP="00110A3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10A34" w:rsidRPr="00110A34" w:rsidRDefault="00110A34" w:rsidP="00110A3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Новосибирского района</w:t>
      </w:r>
    </w:p>
    <w:p w:rsidR="00110A34" w:rsidRPr="00110A34" w:rsidRDefault="00110A34" w:rsidP="00110A3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10A34" w:rsidRPr="00110A34" w:rsidRDefault="00110A34" w:rsidP="00110A34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5943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59439B">
        <w:rPr>
          <w:rFonts w:ascii="Times New Roman" w:eastAsia="Times New Roman" w:hAnsi="Times New Roman" w:cs="Times New Roman"/>
          <w:sz w:val="28"/>
          <w:szCs w:val="28"/>
        </w:rPr>
        <w:t>20 г. № 298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110A34" w:rsidRPr="00110A34" w:rsidRDefault="00110A34" w:rsidP="00110A34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0A34" w:rsidRPr="00110A34" w:rsidRDefault="00110A34" w:rsidP="00110A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ПРОГНОЗ</w:t>
      </w:r>
    </w:p>
    <w:p w:rsidR="00110A34" w:rsidRPr="00110A34" w:rsidRDefault="00110A34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</w:t>
      </w:r>
    </w:p>
    <w:p w:rsidR="00110A34" w:rsidRPr="00110A34" w:rsidRDefault="00110A34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</w:p>
    <w:p w:rsidR="00110A34" w:rsidRDefault="00110A34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5943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 год и плановый период 202</w:t>
      </w:r>
      <w:r w:rsidR="005943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5943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7A3D" w:rsidRDefault="00717A3D" w:rsidP="005F1BCB">
      <w:pPr>
        <w:pStyle w:val="ConsPlusTitle"/>
        <w:ind w:firstLine="705"/>
        <w:jc w:val="both"/>
        <w:rPr>
          <w:b w:val="0"/>
          <w:szCs w:val="28"/>
        </w:rPr>
      </w:pPr>
    </w:p>
    <w:p w:rsidR="003F2204" w:rsidRDefault="003F2204" w:rsidP="005F1BCB">
      <w:pPr>
        <w:pStyle w:val="ConsPlusTitle"/>
        <w:ind w:firstLine="705"/>
        <w:jc w:val="both"/>
        <w:rPr>
          <w:b w:val="0"/>
          <w:szCs w:val="28"/>
        </w:rPr>
      </w:pPr>
    </w:p>
    <w:p w:rsidR="0059439B" w:rsidRDefault="0059439B" w:rsidP="005F1BCB">
      <w:pPr>
        <w:pStyle w:val="ConsPlusTitle"/>
        <w:ind w:firstLine="705"/>
        <w:jc w:val="both"/>
        <w:rPr>
          <w:b w:val="0"/>
          <w:szCs w:val="28"/>
        </w:rPr>
      </w:pPr>
      <w:bookmarkStart w:id="0" w:name="_GoBack"/>
      <w:bookmarkEnd w:id="0"/>
      <w:r w:rsidRPr="0059439B">
        <w:rPr>
          <w:b w:val="0"/>
          <w:szCs w:val="28"/>
        </w:rPr>
        <w:t>Прогноз</w:t>
      </w:r>
      <w:r>
        <w:rPr>
          <w:b w:val="0"/>
          <w:szCs w:val="28"/>
        </w:rPr>
        <w:t xml:space="preserve"> </w:t>
      </w:r>
      <w:r w:rsidRPr="0059439B">
        <w:rPr>
          <w:b w:val="0"/>
          <w:szCs w:val="28"/>
        </w:rPr>
        <w:t xml:space="preserve">социально-экономического развития </w:t>
      </w:r>
      <w:proofErr w:type="spellStart"/>
      <w:r w:rsidRPr="0059439B">
        <w:rPr>
          <w:b w:val="0"/>
          <w:szCs w:val="28"/>
        </w:rPr>
        <w:t>Барышевского</w:t>
      </w:r>
      <w:proofErr w:type="spellEnd"/>
      <w:r w:rsidRPr="0059439B">
        <w:rPr>
          <w:b w:val="0"/>
          <w:szCs w:val="28"/>
        </w:rPr>
        <w:t xml:space="preserve"> сельсовета Новосибирского района Новосибирской област</w:t>
      </w:r>
      <w:r w:rsidR="006649B8">
        <w:rPr>
          <w:b w:val="0"/>
          <w:szCs w:val="28"/>
        </w:rPr>
        <w:t>и на 2021 год и плановый период </w:t>
      </w:r>
      <w:r w:rsidRPr="0059439B">
        <w:rPr>
          <w:b w:val="0"/>
          <w:szCs w:val="28"/>
        </w:rPr>
        <w:t xml:space="preserve">2022 и 2023 годов </w:t>
      </w:r>
      <w:r>
        <w:rPr>
          <w:b w:val="0"/>
          <w:szCs w:val="28"/>
        </w:rPr>
        <w:t>разработан в</w:t>
      </w:r>
      <w:r w:rsidRPr="007B0551">
        <w:rPr>
          <w:b w:val="0"/>
          <w:szCs w:val="28"/>
        </w:rPr>
        <w:t xml:space="preserve"> </w:t>
      </w:r>
      <w:r w:rsidR="005F1BCB" w:rsidRPr="007B0551">
        <w:rPr>
          <w:b w:val="0"/>
          <w:szCs w:val="28"/>
        </w:rPr>
        <w:t xml:space="preserve">соответствии с </w:t>
      </w:r>
      <w:r w:rsidR="005F1BCB" w:rsidRPr="0059439B">
        <w:rPr>
          <w:b w:val="0"/>
          <w:szCs w:val="28"/>
        </w:rPr>
        <w:t>Бюджетным кодексом Российской Федерации</w:t>
      </w:r>
      <w:r w:rsidR="005F1BCB">
        <w:rPr>
          <w:b w:val="0"/>
          <w:szCs w:val="28"/>
        </w:rPr>
        <w:t>,</w:t>
      </w:r>
      <w:r w:rsidR="005F1BCB" w:rsidRPr="0059439B">
        <w:rPr>
          <w:b w:val="0"/>
          <w:szCs w:val="28"/>
        </w:rPr>
        <w:t xml:space="preserve"> </w:t>
      </w:r>
      <w:r w:rsidR="005F1BCB" w:rsidRPr="007B0551">
        <w:rPr>
          <w:b w:val="0"/>
          <w:szCs w:val="28"/>
        </w:rPr>
        <w:t>Федеральным законом от 06 октября 2003 года № 131 – ФЗ «Об общих принципах организации местн</w:t>
      </w:r>
      <w:r w:rsidR="006649B8">
        <w:rPr>
          <w:b w:val="0"/>
          <w:szCs w:val="28"/>
        </w:rPr>
        <w:t>ого самоуправления в Российской </w:t>
      </w:r>
      <w:r w:rsidR="005F1BCB" w:rsidRPr="007B0551">
        <w:rPr>
          <w:b w:val="0"/>
          <w:szCs w:val="28"/>
        </w:rPr>
        <w:t xml:space="preserve">Федерации», </w:t>
      </w:r>
      <w:r w:rsidR="005F1BCB" w:rsidRPr="0059439B">
        <w:rPr>
          <w:b w:val="0"/>
          <w:szCs w:val="28"/>
        </w:rPr>
        <w:t>от 28.06.2014</w:t>
      </w:r>
      <w:r w:rsidR="005F1BCB">
        <w:rPr>
          <w:b w:val="0"/>
          <w:szCs w:val="28"/>
        </w:rPr>
        <w:t xml:space="preserve"> г. №</w:t>
      </w:r>
      <w:r w:rsidR="005F1BCB" w:rsidRPr="0059439B">
        <w:rPr>
          <w:b w:val="0"/>
          <w:szCs w:val="28"/>
        </w:rPr>
        <w:t xml:space="preserve"> 172-ФЗ </w:t>
      </w:r>
      <w:r w:rsidR="005F1BCB">
        <w:rPr>
          <w:b w:val="0"/>
          <w:szCs w:val="28"/>
        </w:rPr>
        <w:t>«</w:t>
      </w:r>
      <w:r w:rsidR="005F1BCB" w:rsidRPr="0059439B">
        <w:rPr>
          <w:b w:val="0"/>
          <w:szCs w:val="28"/>
        </w:rPr>
        <w:t>О стратегическом план</w:t>
      </w:r>
      <w:r w:rsidR="005F1BCB">
        <w:rPr>
          <w:b w:val="0"/>
          <w:szCs w:val="28"/>
        </w:rPr>
        <w:t xml:space="preserve">ировании в Российской Федерации», Положением о </w:t>
      </w:r>
      <w:r w:rsidR="005F1BCB" w:rsidRPr="0059439B">
        <w:rPr>
          <w:b w:val="0"/>
          <w:szCs w:val="28"/>
        </w:rPr>
        <w:t xml:space="preserve">бюджетном устройстве и бюджетном процессе </w:t>
      </w:r>
      <w:proofErr w:type="spellStart"/>
      <w:r w:rsidR="005F1BCB" w:rsidRPr="0059439B">
        <w:rPr>
          <w:b w:val="0"/>
          <w:szCs w:val="28"/>
        </w:rPr>
        <w:t>Барышевского</w:t>
      </w:r>
      <w:proofErr w:type="spellEnd"/>
      <w:r w:rsidR="005F1BCB" w:rsidRPr="0059439B">
        <w:rPr>
          <w:b w:val="0"/>
          <w:szCs w:val="28"/>
        </w:rPr>
        <w:t xml:space="preserve"> сельсовета Новосибирского района Новосибирской области</w:t>
      </w:r>
      <w:r w:rsidR="005F1BCB">
        <w:rPr>
          <w:b w:val="0"/>
          <w:szCs w:val="28"/>
        </w:rPr>
        <w:t xml:space="preserve">, утвержденным решением Совета депутатов </w:t>
      </w:r>
      <w:proofErr w:type="spellStart"/>
      <w:r w:rsidR="005F1BCB">
        <w:rPr>
          <w:b w:val="0"/>
          <w:szCs w:val="28"/>
        </w:rPr>
        <w:t>Барышевского</w:t>
      </w:r>
      <w:proofErr w:type="spellEnd"/>
      <w:r w:rsidR="005F1BCB">
        <w:rPr>
          <w:b w:val="0"/>
          <w:szCs w:val="28"/>
        </w:rPr>
        <w:t xml:space="preserve"> сельсовета Новосибирского района Новосибирской области от 28.08.2017 г. № 6,</w:t>
      </w:r>
      <w:r w:rsidR="005F1BCB" w:rsidRPr="0059439B">
        <w:rPr>
          <w:b w:val="0"/>
          <w:szCs w:val="28"/>
        </w:rPr>
        <w:t xml:space="preserve"> </w:t>
      </w:r>
      <w:r w:rsidR="005F1BCB">
        <w:rPr>
          <w:b w:val="0"/>
          <w:szCs w:val="28"/>
        </w:rPr>
        <w:t xml:space="preserve">постановлением администрации </w:t>
      </w:r>
      <w:proofErr w:type="spellStart"/>
      <w:r w:rsidR="005F1BCB">
        <w:rPr>
          <w:b w:val="0"/>
          <w:szCs w:val="28"/>
        </w:rPr>
        <w:t>Барышевского</w:t>
      </w:r>
      <w:proofErr w:type="spellEnd"/>
      <w:r w:rsidR="005F1BCB">
        <w:rPr>
          <w:b w:val="0"/>
          <w:szCs w:val="28"/>
        </w:rPr>
        <w:t xml:space="preserve"> сельсовета от 06.10.2020 г. № 252 «</w:t>
      </w:r>
      <w:r w:rsidR="005F1BCB" w:rsidRPr="0059439B">
        <w:rPr>
          <w:b w:val="0"/>
          <w:szCs w:val="28"/>
        </w:rPr>
        <w:t xml:space="preserve">О подготовке </w:t>
      </w:r>
      <w:r w:rsidR="005F1BCB" w:rsidRPr="005F1BCB">
        <w:rPr>
          <w:b w:val="0"/>
          <w:szCs w:val="28"/>
        </w:rPr>
        <w:t>прогноза со</w:t>
      </w:r>
      <w:r w:rsidR="006649B8">
        <w:rPr>
          <w:b w:val="0"/>
          <w:szCs w:val="28"/>
        </w:rPr>
        <w:t>циально-экономического развития </w:t>
      </w:r>
      <w:proofErr w:type="spellStart"/>
      <w:r w:rsidR="005F1BCB" w:rsidRPr="005F1BCB">
        <w:rPr>
          <w:b w:val="0"/>
          <w:szCs w:val="28"/>
        </w:rPr>
        <w:t>Барышевского</w:t>
      </w:r>
      <w:proofErr w:type="spellEnd"/>
      <w:r w:rsidR="005F1BCB" w:rsidRPr="005F1BCB">
        <w:rPr>
          <w:b w:val="0"/>
          <w:szCs w:val="28"/>
        </w:rPr>
        <w:t xml:space="preserve"> сельсовета Новосибирского района на 2021 год и на плановый период 2022 и 2023 годов, плана социально-экономического развития </w:t>
      </w:r>
      <w:proofErr w:type="spellStart"/>
      <w:r w:rsidR="005F1BCB" w:rsidRPr="005F1BCB">
        <w:rPr>
          <w:b w:val="0"/>
          <w:szCs w:val="28"/>
        </w:rPr>
        <w:t>Барышевского</w:t>
      </w:r>
      <w:proofErr w:type="spellEnd"/>
      <w:r w:rsidR="005F1BCB" w:rsidRPr="005F1BCB">
        <w:rPr>
          <w:b w:val="0"/>
          <w:szCs w:val="28"/>
        </w:rPr>
        <w:t xml:space="preserve"> сельсовета на 2021 год и на плановый период 2022 и 2023 годов, проект бюджета </w:t>
      </w:r>
      <w:proofErr w:type="spellStart"/>
      <w:r w:rsidR="005F1BCB" w:rsidRPr="005F1BCB">
        <w:rPr>
          <w:b w:val="0"/>
          <w:szCs w:val="28"/>
        </w:rPr>
        <w:t>Барышевского</w:t>
      </w:r>
      <w:proofErr w:type="spellEnd"/>
      <w:r w:rsidR="005F1BCB" w:rsidRPr="005F1BCB">
        <w:rPr>
          <w:b w:val="0"/>
          <w:szCs w:val="28"/>
        </w:rPr>
        <w:t xml:space="preserve"> с</w:t>
      </w:r>
      <w:r w:rsidR="006649B8">
        <w:rPr>
          <w:b w:val="0"/>
          <w:szCs w:val="28"/>
        </w:rPr>
        <w:t>ельсовета Новосибирского района </w:t>
      </w:r>
      <w:r w:rsidR="005F1BCB" w:rsidRPr="005F1BCB">
        <w:rPr>
          <w:b w:val="0"/>
          <w:szCs w:val="28"/>
        </w:rPr>
        <w:t xml:space="preserve">Новосибирской области на 2021 год и плановый период 2022 и 2023 годов», Уставом </w:t>
      </w:r>
      <w:proofErr w:type="spellStart"/>
      <w:r w:rsidR="005F1BCB" w:rsidRPr="005F1BCB">
        <w:rPr>
          <w:b w:val="0"/>
          <w:szCs w:val="28"/>
        </w:rPr>
        <w:t>Барышевского</w:t>
      </w:r>
      <w:proofErr w:type="spellEnd"/>
      <w:r w:rsidR="005F1BCB" w:rsidRPr="005F1BCB">
        <w:rPr>
          <w:b w:val="0"/>
          <w:szCs w:val="28"/>
        </w:rPr>
        <w:t xml:space="preserve"> сельсовета Новосибирско</w:t>
      </w:r>
      <w:r w:rsidR="005F1BCB" w:rsidRPr="005F1BCB">
        <w:rPr>
          <w:b w:val="0"/>
          <w:szCs w:val="28"/>
        </w:rPr>
        <w:t>го района Новосибирской области.</w:t>
      </w:r>
    </w:p>
    <w:p w:rsidR="00717A3D" w:rsidRDefault="00717A3D" w:rsidP="00720D25">
      <w:pPr>
        <w:pStyle w:val="ConsPlusTitle"/>
        <w:ind w:firstLine="705"/>
        <w:jc w:val="both"/>
        <w:rPr>
          <w:b w:val="0"/>
          <w:szCs w:val="28"/>
        </w:rPr>
      </w:pPr>
      <w:r w:rsidRPr="00717A3D">
        <w:rPr>
          <w:b w:val="0"/>
          <w:szCs w:val="28"/>
        </w:rPr>
        <w:t xml:space="preserve">При разработке </w:t>
      </w:r>
      <w:r w:rsidR="006649B8">
        <w:rPr>
          <w:b w:val="0"/>
          <w:szCs w:val="28"/>
        </w:rPr>
        <w:t xml:space="preserve">настоящего </w:t>
      </w:r>
      <w:r w:rsidRPr="00717A3D">
        <w:rPr>
          <w:b w:val="0"/>
          <w:szCs w:val="28"/>
        </w:rPr>
        <w:t>прогноза</w:t>
      </w:r>
      <w:r w:rsidR="006649B8">
        <w:rPr>
          <w:b w:val="0"/>
          <w:szCs w:val="28"/>
        </w:rPr>
        <w:t xml:space="preserve">, были </w:t>
      </w:r>
      <w:r w:rsidR="006649B8" w:rsidRPr="00717A3D">
        <w:rPr>
          <w:b w:val="0"/>
          <w:szCs w:val="28"/>
        </w:rPr>
        <w:t>учтены приоритеты и основные параметры</w:t>
      </w:r>
      <w:r w:rsidR="006649B8" w:rsidRPr="00717A3D">
        <w:rPr>
          <w:b w:val="0"/>
          <w:szCs w:val="28"/>
        </w:rPr>
        <w:t xml:space="preserve"> </w:t>
      </w:r>
      <w:r w:rsidRPr="00717A3D">
        <w:rPr>
          <w:b w:val="0"/>
          <w:szCs w:val="28"/>
        </w:rPr>
        <w:t>социально-экономического развития</w:t>
      </w:r>
      <w:r>
        <w:rPr>
          <w:b w:val="0"/>
          <w:szCs w:val="28"/>
        </w:rPr>
        <w:t xml:space="preserve"> </w:t>
      </w:r>
      <w:r w:rsidRPr="005F1BCB">
        <w:rPr>
          <w:b w:val="0"/>
          <w:szCs w:val="28"/>
        </w:rPr>
        <w:t xml:space="preserve">социально-экономического развития </w:t>
      </w:r>
      <w:proofErr w:type="spellStart"/>
      <w:r w:rsidRPr="005F1BCB">
        <w:rPr>
          <w:b w:val="0"/>
          <w:szCs w:val="28"/>
        </w:rPr>
        <w:t>Барышевского</w:t>
      </w:r>
      <w:proofErr w:type="spellEnd"/>
      <w:r w:rsidRPr="005F1BCB">
        <w:rPr>
          <w:b w:val="0"/>
          <w:szCs w:val="28"/>
        </w:rPr>
        <w:t xml:space="preserve"> сельсовета Новосибирского района на 2021 год и на плановый период 2022 и 2023 годов, плана социально-экономического развития </w:t>
      </w:r>
      <w:proofErr w:type="spellStart"/>
      <w:r w:rsidRPr="005F1BCB">
        <w:rPr>
          <w:b w:val="0"/>
          <w:szCs w:val="28"/>
        </w:rPr>
        <w:t>Барышевского</w:t>
      </w:r>
      <w:proofErr w:type="spellEnd"/>
      <w:r w:rsidRPr="005F1BCB">
        <w:rPr>
          <w:b w:val="0"/>
          <w:szCs w:val="28"/>
        </w:rPr>
        <w:t xml:space="preserve"> сельсовета на 2021 год и на плановый период 2022 и 2023 годов, </w:t>
      </w:r>
      <w:r w:rsidR="006649B8">
        <w:rPr>
          <w:b w:val="0"/>
          <w:szCs w:val="28"/>
        </w:rPr>
        <w:t xml:space="preserve">а также приоритеты и задачи Стратегии </w:t>
      </w:r>
      <w:proofErr w:type="spellStart"/>
      <w:r w:rsidR="006649B8">
        <w:rPr>
          <w:b w:val="0"/>
          <w:szCs w:val="28"/>
        </w:rPr>
        <w:t>Барышевского</w:t>
      </w:r>
      <w:proofErr w:type="spellEnd"/>
      <w:r w:rsidR="006649B8">
        <w:rPr>
          <w:b w:val="0"/>
          <w:szCs w:val="28"/>
        </w:rPr>
        <w:t xml:space="preserve"> сельсовета Новосибирского района Новосибирской области</w:t>
      </w:r>
      <w:r w:rsidR="00720D25">
        <w:rPr>
          <w:b w:val="0"/>
          <w:szCs w:val="28"/>
        </w:rPr>
        <w:t xml:space="preserve"> </w:t>
      </w:r>
      <w:r w:rsidR="00720D25">
        <w:rPr>
          <w:b w:val="0"/>
          <w:szCs w:val="28"/>
          <w:lang w:eastAsia="en-US"/>
        </w:rPr>
        <w:t>на п</w:t>
      </w:r>
      <w:r w:rsidR="00720D25">
        <w:rPr>
          <w:b w:val="0"/>
          <w:szCs w:val="28"/>
          <w:lang w:eastAsia="en-US"/>
        </w:rPr>
        <w:t>е</w:t>
      </w:r>
      <w:r w:rsidR="00720D25">
        <w:rPr>
          <w:b w:val="0"/>
          <w:szCs w:val="28"/>
          <w:lang w:eastAsia="en-US"/>
        </w:rPr>
        <w:t>риод</w:t>
      </w:r>
      <w:r w:rsidR="00720D25" w:rsidRPr="00777B9C">
        <w:rPr>
          <w:b w:val="0"/>
          <w:szCs w:val="28"/>
          <w:lang w:eastAsia="en-US"/>
        </w:rPr>
        <w:t xml:space="preserve"> до 2030 года</w:t>
      </w:r>
      <w:r w:rsidR="00720D25">
        <w:rPr>
          <w:b w:val="0"/>
          <w:szCs w:val="28"/>
          <w:lang w:eastAsia="en-US"/>
        </w:rPr>
        <w:t xml:space="preserve">, решению Совета депутатов </w:t>
      </w:r>
      <w:proofErr w:type="spellStart"/>
      <w:r w:rsidR="00720D25" w:rsidRPr="00720D25">
        <w:rPr>
          <w:b w:val="0"/>
          <w:szCs w:val="28"/>
          <w:lang w:eastAsia="en-US"/>
        </w:rPr>
        <w:t>Барышевского</w:t>
      </w:r>
      <w:proofErr w:type="spellEnd"/>
      <w:r w:rsidR="00720D25" w:rsidRPr="00720D25">
        <w:rPr>
          <w:b w:val="0"/>
          <w:szCs w:val="28"/>
          <w:lang w:eastAsia="en-US"/>
        </w:rPr>
        <w:t xml:space="preserve"> сельсовета Новосибирского района</w:t>
      </w:r>
      <w:r w:rsidR="00720D25">
        <w:rPr>
          <w:b w:val="0"/>
          <w:szCs w:val="28"/>
          <w:lang w:eastAsia="en-US"/>
        </w:rPr>
        <w:t xml:space="preserve"> </w:t>
      </w:r>
      <w:r w:rsidR="00720D25" w:rsidRPr="00720D25">
        <w:rPr>
          <w:b w:val="0"/>
          <w:szCs w:val="28"/>
          <w:lang w:eastAsia="en-US"/>
        </w:rPr>
        <w:t xml:space="preserve">                                                               Новосибирской области от 07.04.2020 г. № 9</w:t>
      </w:r>
      <w:r w:rsidR="006649B8">
        <w:rPr>
          <w:b w:val="0"/>
          <w:szCs w:val="28"/>
        </w:rPr>
        <w:t>.</w:t>
      </w:r>
    </w:p>
    <w:p w:rsidR="006649B8" w:rsidRDefault="006649B8" w:rsidP="00717A3D">
      <w:pPr>
        <w:pStyle w:val="ConsPlusTitle"/>
        <w:ind w:firstLine="705"/>
        <w:jc w:val="both"/>
        <w:rPr>
          <w:b w:val="0"/>
          <w:szCs w:val="28"/>
        </w:rPr>
      </w:pPr>
    </w:p>
    <w:p w:rsidR="005F1BCB" w:rsidRDefault="00C344A8" w:rsidP="001125DF">
      <w:pPr>
        <w:pStyle w:val="ConsPlusTitle"/>
        <w:numPr>
          <w:ilvl w:val="0"/>
          <w:numId w:val="11"/>
        </w:numPr>
        <w:ind w:left="0" w:firstLine="0"/>
        <w:jc w:val="center"/>
        <w:rPr>
          <w:b w:val="0"/>
          <w:szCs w:val="28"/>
        </w:rPr>
      </w:pPr>
      <w:r w:rsidRPr="001125DF">
        <w:rPr>
          <w:b w:val="0"/>
          <w:szCs w:val="28"/>
        </w:rPr>
        <w:t>Муниципальные финансы</w:t>
      </w:r>
      <w:r w:rsidR="008D33E1" w:rsidRPr="001125DF">
        <w:rPr>
          <w:b w:val="0"/>
          <w:szCs w:val="28"/>
        </w:rPr>
        <w:t xml:space="preserve"> </w:t>
      </w:r>
      <w:proofErr w:type="spellStart"/>
      <w:r w:rsidR="008D33E1" w:rsidRPr="001125DF">
        <w:rPr>
          <w:b w:val="0"/>
          <w:szCs w:val="28"/>
        </w:rPr>
        <w:t>Барышевского</w:t>
      </w:r>
      <w:proofErr w:type="spellEnd"/>
      <w:r w:rsidR="008D33E1" w:rsidRPr="001125DF">
        <w:rPr>
          <w:b w:val="0"/>
          <w:szCs w:val="28"/>
        </w:rPr>
        <w:t xml:space="preserve"> сельсовета</w:t>
      </w:r>
    </w:p>
    <w:p w:rsidR="001125DF" w:rsidRPr="001125DF" w:rsidRDefault="001125DF" w:rsidP="001125DF">
      <w:pPr>
        <w:pStyle w:val="ConsPlusTitle"/>
        <w:jc w:val="center"/>
        <w:rPr>
          <w:b w:val="0"/>
          <w:szCs w:val="28"/>
        </w:rPr>
      </w:pPr>
    </w:p>
    <w:p w:rsidR="005F1BCB" w:rsidRPr="005F1BCB" w:rsidRDefault="005F1BCB" w:rsidP="005F1BCB">
      <w:pPr>
        <w:pStyle w:val="ConsPlusTitle"/>
        <w:ind w:firstLine="705"/>
        <w:jc w:val="both"/>
        <w:rPr>
          <w:b w:val="0"/>
          <w:szCs w:val="28"/>
        </w:rPr>
      </w:pPr>
      <w:r w:rsidRPr="005F1BCB">
        <w:rPr>
          <w:b w:val="0"/>
          <w:szCs w:val="28"/>
        </w:rPr>
        <w:t xml:space="preserve">В бюджет </w:t>
      </w:r>
      <w:proofErr w:type="spellStart"/>
      <w:r w:rsidRPr="005F1BCB">
        <w:rPr>
          <w:b w:val="0"/>
          <w:szCs w:val="28"/>
        </w:rPr>
        <w:t>Барышевского</w:t>
      </w:r>
      <w:proofErr w:type="spellEnd"/>
      <w:r w:rsidRPr="005F1BCB">
        <w:rPr>
          <w:b w:val="0"/>
          <w:szCs w:val="28"/>
        </w:rPr>
        <w:t xml:space="preserve"> сельсовета </w:t>
      </w:r>
      <w:r w:rsidR="008D33E1">
        <w:rPr>
          <w:b w:val="0"/>
          <w:szCs w:val="28"/>
        </w:rPr>
        <w:t>за 2019 год:</w:t>
      </w:r>
    </w:p>
    <w:p w:rsidR="005F1BCB" w:rsidRPr="005F1BCB" w:rsidRDefault="008D33E1" w:rsidP="005F1BCB">
      <w:pPr>
        <w:pStyle w:val="ConsPlusTitle"/>
        <w:ind w:firstLine="705"/>
        <w:jc w:val="both"/>
        <w:rPr>
          <w:b w:val="0"/>
          <w:szCs w:val="28"/>
        </w:rPr>
      </w:pPr>
      <w:r w:rsidRPr="005F1BCB">
        <w:rPr>
          <w:b w:val="0"/>
          <w:szCs w:val="28"/>
        </w:rPr>
        <w:t xml:space="preserve">поступило доходов </w:t>
      </w:r>
      <w:r w:rsidR="005F1BCB" w:rsidRPr="005F1BCB">
        <w:rPr>
          <w:b w:val="0"/>
          <w:szCs w:val="28"/>
        </w:rPr>
        <w:t>75 167 674,95 рублей из них:</w:t>
      </w:r>
    </w:p>
    <w:p w:rsidR="005F1BCB" w:rsidRPr="005F1BCB" w:rsidRDefault="005F1BCB" w:rsidP="005F1BCB">
      <w:pPr>
        <w:pStyle w:val="ConsPlusTitle"/>
        <w:ind w:firstLine="705"/>
        <w:jc w:val="both"/>
        <w:rPr>
          <w:b w:val="0"/>
          <w:szCs w:val="28"/>
        </w:rPr>
      </w:pPr>
      <w:r w:rsidRPr="005F1BCB">
        <w:rPr>
          <w:b w:val="0"/>
          <w:szCs w:val="28"/>
        </w:rPr>
        <w:t>Расходы за 2019 год всего 75 005 124,62 рублей:</w:t>
      </w:r>
    </w:p>
    <w:p w:rsidR="00FF7D8E" w:rsidRDefault="00FF7D8E" w:rsidP="00287CAF">
      <w:pPr>
        <w:pStyle w:val="ConsPlusTitle"/>
        <w:ind w:firstLine="705"/>
        <w:jc w:val="both"/>
        <w:rPr>
          <w:b w:val="0"/>
          <w:szCs w:val="28"/>
        </w:rPr>
      </w:pPr>
    </w:p>
    <w:p w:rsidR="00287CAF" w:rsidRDefault="00287CAF" w:rsidP="00287CAF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>По состоянию на 3 квартал 2020 года:</w:t>
      </w:r>
    </w:p>
    <w:p w:rsidR="005F1BCB" w:rsidRDefault="00287CAF" w:rsidP="00287CAF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Доходы бюджета составляют </w:t>
      </w:r>
      <w:r w:rsidRPr="00287CAF">
        <w:rPr>
          <w:b w:val="0"/>
          <w:szCs w:val="28"/>
        </w:rPr>
        <w:t>35 373 999,39</w:t>
      </w:r>
      <w:r>
        <w:rPr>
          <w:b w:val="0"/>
          <w:szCs w:val="28"/>
        </w:rPr>
        <w:t xml:space="preserve"> рублей</w:t>
      </w:r>
    </w:p>
    <w:p w:rsidR="00717A3D" w:rsidRDefault="00287CAF" w:rsidP="00717A3D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Расходы </w:t>
      </w:r>
      <w:r>
        <w:rPr>
          <w:b w:val="0"/>
          <w:szCs w:val="28"/>
        </w:rPr>
        <w:t>бюджета</w:t>
      </w:r>
      <w:r>
        <w:rPr>
          <w:b w:val="0"/>
          <w:szCs w:val="28"/>
        </w:rPr>
        <w:t xml:space="preserve"> составили </w:t>
      </w:r>
      <w:r w:rsidRPr="00287CAF">
        <w:rPr>
          <w:b w:val="0"/>
          <w:szCs w:val="28"/>
        </w:rPr>
        <w:t>34 990 237,92</w:t>
      </w:r>
      <w:r w:rsidR="00717A3D">
        <w:rPr>
          <w:b w:val="0"/>
          <w:szCs w:val="28"/>
        </w:rPr>
        <w:t xml:space="preserve"> </w:t>
      </w:r>
      <w:r w:rsidR="00717A3D">
        <w:rPr>
          <w:b w:val="0"/>
          <w:szCs w:val="28"/>
        </w:rPr>
        <w:t>рублей</w:t>
      </w:r>
    </w:p>
    <w:p w:rsidR="00FF7D8E" w:rsidRDefault="00FF7D8E" w:rsidP="008D33E1">
      <w:pPr>
        <w:pStyle w:val="ConsPlusTitle"/>
        <w:ind w:firstLine="705"/>
        <w:jc w:val="both"/>
        <w:rPr>
          <w:b w:val="0"/>
          <w:szCs w:val="28"/>
        </w:rPr>
      </w:pPr>
    </w:p>
    <w:p w:rsidR="008D33E1" w:rsidRDefault="005F1BCB" w:rsidP="008D33E1">
      <w:pPr>
        <w:pStyle w:val="ConsPlusTitle"/>
        <w:ind w:firstLine="705"/>
        <w:jc w:val="both"/>
        <w:rPr>
          <w:b w:val="0"/>
          <w:szCs w:val="28"/>
        </w:rPr>
      </w:pPr>
      <w:r w:rsidRPr="005F1BCB">
        <w:rPr>
          <w:b w:val="0"/>
          <w:szCs w:val="28"/>
        </w:rPr>
        <w:t>Прогнозируемые доходы на 2021 год и плановый период 2022 и 2023 годов состоят из налоговых, неналоговых доходов и дотации на выравнивание уровня бюджетной обеспеченности из вышестоящих бюджетов, субсидий из бюджетов других уровней, субвенции на осуществление первичного воинского учета,</w:t>
      </w:r>
      <w:r w:rsidR="008D33E1">
        <w:rPr>
          <w:b w:val="0"/>
          <w:szCs w:val="28"/>
        </w:rPr>
        <w:t xml:space="preserve"> где отсутствуют военкоматы.   </w:t>
      </w:r>
    </w:p>
    <w:p w:rsidR="00717A3D" w:rsidRDefault="005F1BCB" w:rsidP="00717A3D">
      <w:pPr>
        <w:pStyle w:val="ConsPlusTitle"/>
        <w:ind w:firstLine="705"/>
        <w:jc w:val="both"/>
        <w:rPr>
          <w:b w:val="0"/>
          <w:szCs w:val="28"/>
        </w:rPr>
      </w:pPr>
      <w:r w:rsidRPr="005F1BCB">
        <w:rPr>
          <w:b w:val="0"/>
          <w:szCs w:val="28"/>
        </w:rPr>
        <w:t>Общая сумма доходов бюджета администрации в 2021 году составляет 60663,699 тыс. рублей</w:t>
      </w:r>
      <w:r w:rsidR="00717A3D">
        <w:rPr>
          <w:b w:val="0"/>
          <w:szCs w:val="28"/>
        </w:rPr>
        <w:t>.</w:t>
      </w:r>
      <w:r w:rsidR="00717A3D" w:rsidRPr="00717A3D">
        <w:rPr>
          <w:b w:val="0"/>
          <w:szCs w:val="28"/>
        </w:rPr>
        <w:t xml:space="preserve"> Объем расходов бюджета </w:t>
      </w:r>
      <w:proofErr w:type="spellStart"/>
      <w:r w:rsidR="00717A3D" w:rsidRPr="00717A3D">
        <w:rPr>
          <w:b w:val="0"/>
          <w:szCs w:val="28"/>
        </w:rPr>
        <w:t>Барышевского</w:t>
      </w:r>
      <w:proofErr w:type="spellEnd"/>
      <w:r w:rsidR="00717A3D" w:rsidRPr="00717A3D">
        <w:rPr>
          <w:b w:val="0"/>
          <w:szCs w:val="28"/>
        </w:rPr>
        <w:t xml:space="preserve"> сельсовета </w:t>
      </w:r>
      <w:r w:rsidR="00717A3D" w:rsidRPr="00717A3D">
        <w:rPr>
          <w:b w:val="0"/>
          <w:szCs w:val="28"/>
        </w:rPr>
        <w:lastRenderedPageBreak/>
        <w:t xml:space="preserve">Новосибирского района Новосибирской области на 2021 год составляет 60663,699 </w:t>
      </w:r>
      <w:proofErr w:type="spellStart"/>
      <w:proofErr w:type="gramStart"/>
      <w:r w:rsidR="00717A3D" w:rsidRPr="00717A3D">
        <w:rPr>
          <w:b w:val="0"/>
          <w:szCs w:val="28"/>
        </w:rPr>
        <w:t>тыс.рублей</w:t>
      </w:r>
      <w:proofErr w:type="gramEnd"/>
      <w:r w:rsidR="00717A3D">
        <w:rPr>
          <w:b w:val="0"/>
          <w:szCs w:val="28"/>
        </w:rPr>
        <w:t>.</w:t>
      </w:r>
      <w:proofErr w:type="spellEnd"/>
    </w:p>
    <w:p w:rsidR="00717A3D" w:rsidRPr="00717A3D" w:rsidRDefault="005F1BCB" w:rsidP="00717A3D">
      <w:pPr>
        <w:pStyle w:val="ConsPlusTitle"/>
        <w:ind w:firstLine="705"/>
        <w:jc w:val="both"/>
        <w:rPr>
          <w:b w:val="0"/>
          <w:szCs w:val="28"/>
        </w:rPr>
      </w:pPr>
      <w:r w:rsidRPr="00717A3D">
        <w:rPr>
          <w:b w:val="0"/>
          <w:szCs w:val="28"/>
        </w:rPr>
        <w:t xml:space="preserve">Доходы бюджета </w:t>
      </w:r>
      <w:proofErr w:type="spellStart"/>
      <w:r w:rsidRPr="00717A3D">
        <w:rPr>
          <w:b w:val="0"/>
          <w:szCs w:val="28"/>
        </w:rPr>
        <w:t>Барышевского</w:t>
      </w:r>
      <w:proofErr w:type="spellEnd"/>
      <w:r w:rsidRPr="00717A3D">
        <w:rPr>
          <w:b w:val="0"/>
          <w:szCs w:val="28"/>
        </w:rPr>
        <w:t xml:space="preserve"> сельсовета в 2022 году составляют 43116,91 тыс. рублей</w:t>
      </w:r>
      <w:r w:rsidR="00717A3D" w:rsidRPr="00717A3D">
        <w:rPr>
          <w:b w:val="0"/>
          <w:color w:val="000000"/>
          <w:szCs w:val="28"/>
        </w:rPr>
        <w:t>, расходы на 2022 год в сумме 43116,910 тыс. рублей</w:t>
      </w:r>
      <w:r w:rsidR="00717A3D" w:rsidRPr="00717A3D">
        <w:rPr>
          <w:b w:val="0"/>
          <w:color w:val="000000"/>
          <w:szCs w:val="28"/>
        </w:rPr>
        <w:t>.</w:t>
      </w:r>
    </w:p>
    <w:p w:rsidR="005F1BCB" w:rsidRDefault="005F1BCB" w:rsidP="00717A3D">
      <w:pPr>
        <w:pStyle w:val="ConsPlusTitle"/>
        <w:ind w:firstLine="705"/>
        <w:jc w:val="both"/>
        <w:rPr>
          <w:b w:val="0"/>
          <w:szCs w:val="28"/>
        </w:rPr>
      </w:pPr>
      <w:r w:rsidRPr="005F1BCB">
        <w:rPr>
          <w:b w:val="0"/>
          <w:szCs w:val="28"/>
        </w:rPr>
        <w:t xml:space="preserve">Доходы бюджета </w:t>
      </w:r>
      <w:proofErr w:type="spellStart"/>
      <w:r w:rsidRPr="005F1BCB">
        <w:rPr>
          <w:b w:val="0"/>
          <w:szCs w:val="28"/>
        </w:rPr>
        <w:t>Барышевского</w:t>
      </w:r>
      <w:proofErr w:type="spellEnd"/>
      <w:r w:rsidRPr="005F1BCB">
        <w:rPr>
          <w:b w:val="0"/>
          <w:szCs w:val="28"/>
        </w:rPr>
        <w:t xml:space="preserve"> сельсовета в 2023 году составляют 46361,58 тыс.</w:t>
      </w:r>
      <w:r w:rsidR="00717A3D">
        <w:rPr>
          <w:b w:val="0"/>
          <w:szCs w:val="28"/>
        </w:rPr>
        <w:t>, расходы</w:t>
      </w:r>
      <w:r w:rsidRPr="005F1BCB">
        <w:rPr>
          <w:b w:val="0"/>
          <w:szCs w:val="28"/>
        </w:rPr>
        <w:t xml:space="preserve"> </w:t>
      </w:r>
      <w:r w:rsidR="00717A3D" w:rsidRPr="00717A3D">
        <w:rPr>
          <w:b w:val="0"/>
          <w:szCs w:val="28"/>
        </w:rPr>
        <w:t>на 2023г – 46361,580 тыс. рублей</w:t>
      </w:r>
      <w:r w:rsidR="00717A3D">
        <w:rPr>
          <w:b w:val="0"/>
          <w:szCs w:val="28"/>
        </w:rPr>
        <w:t>.</w:t>
      </w:r>
    </w:p>
    <w:p w:rsidR="00717A3D" w:rsidRDefault="00717A3D" w:rsidP="00717A3D">
      <w:pPr>
        <w:pStyle w:val="ConsPlusTitle"/>
        <w:ind w:firstLine="705"/>
        <w:jc w:val="both"/>
        <w:rPr>
          <w:b w:val="0"/>
          <w:szCs w:val="28"/>
        </w:rPr>
      </w:pPr>
    </w:p>
    <w:p w:rsidR="00717A3D" w:rsidRDefault="00C344A8" w:rsidP="006649B8">
      <w:pPr>
        <w:pStyle w:val="ConsPlusTitle"/>
        <w:numPr>
          <w:ilvl w:val="0"/>
          <w:numId w:val="11"/>
        </w:numPr>
        <w:jc w:val="center"/>
        <w:rPr>
          <w:b w:val="0"/>
          <w:szCs w:val="28"/>
        </w:rPr>
      </w:pPr>
      <w:r>
        <w:rPr>
          <w:b w:val="0"/>
          <w:szCs w:val="28"/>
        </w:rPr>
        <w:t>Социально-экономическое</w:t>
      </w:r>
      <w:r w:rsidR="00717A3D" w:rsidRPr="00717A3D">
        <w:rPr>
          <w:b w:val="0"/>
          <w:szCs w:val="28"/>
        </w:rPr>
        <w:t xml:space="preserve"> развити</w:t>
      </w:r>
      <w:r>
        <w:rPr>
          <w:b w:val="0"/>
          <w:szCs w:val="28"/>
        </w:rPr>
        <w:t>е</w:t>
      </w:r>
      <w:r w:rsidR="006649B8">
        <w:rPr>
          <w:b w:val="0"/>
          <w:szCs w:val="28"/>
        </w:rPr>
        <w:t xml:space="preserve"> </w:t>
      </w:r>
      <w:proofErr w:type="spellStart"/>
      <w:r w:rsidR="006649B8">
        <w:rPr>
          <w:b w:val="0"/>
          <w:szCs w:val="28"/>
        </w:rPr>
        <w:t>Барышевского</w:t>
      </w:r>
      <w:proofErr w:type="spellEnd"/>
      <w:r w:rsidR="006649B8">
        <w:rPr>
          <w:b w:val="0"/>
          <w:szCs w:val="28"/>
        </w:rPr>
        <w:t xml:space="preserve"> сельсовета</w:t>
      </w:r>
    </w:p>
    <w:p w:rsidR="00C344A8" w:rsidRDefault="00C344A8" w:rsidP="00C344A8">
      <w:pPr>
        <w:pStyle w:val="ConsPlusTitle"/>
        <w:rPr>
          <w:b w:val="0"/>
          <w:szCs w:val="28"/>
        </w:rPr>
      </w:pPr>
    </w:p>
    <w:p w:rsidR="00C344A8" w:rsidRPr="00C344A8" w:rsidRDefault="00C344A8" w:rsidP="00C344A8">
      <w:pPr>
        <w:pStyle w:val="ConsPlusTitle"/>
        <w:ind w:firstLine="705"/>
        <w:jc w:val="both"/>
        <w:rPr>
          <w:b w:val="0"/>
          <w:szCs w:val="28"/>
        </w:rPr>
      </w:pPr>
      <w:r w:rsidRPr="00C344A8">
        <w:rPr>
          <w:b w:val="0"/>
          <w:szCs w:val="28"/>
        </w:rPr>
        <w:t xml:space="preserve">Социально-экономическое развитие </w:t>
      </w:r>
      <w:proofErr w:type="spellStart"/>
      <w:r w:rsidRPr="00C344A8">
        <w:rPr>
          <w:b w:val="0"/>
          <w:szCs w:val="28"/>
        </w:rPr>
        <w:t>Барышевского</w:t>
      </w:r>
      <w:proofErr w:type="spellEnd"/>
      <w:r w:rsidRPr="00C344A8">
        <w:rPr>
          <w:b w:val="0"/>
          <w:szCs w:val="28"/>
        </w:rPr>
        <w:t xml:space="preserve"> сельсовета</w:t>
      </w:r>
      <w:r w:rsidRPr="00C344A8">
        <w:rPr>
          <w:b w:val="0"/>
          <w:szCs w:val="28"/>
        </w:rPr>
        <w:t xml:space="preserve"> </w:t>
      </w:r>
      <w:r w:rsidRPr="00C344A8">
        <w:rPr>
          <w:b w:val="0"/>
          <w:szCs w:val="28"/>
        </w:rPr>
        <w:t>характеризуется сохранением и упрочнением преимуществ в развитии человеческого капитала и экономики.</w:t>
      </w:r>
    </w:p>
    <w:p w:rsidR="00C344A8" w:rsidRPr="00C344A8" w:rsidRDefault="00C344A8" w:rsidP="00C3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A8">
        <w:rPr>
          <w:rFonts w:ascii="Times New Roman" w:eastAsia="Times New Roman" w:hAnsi="Times New Roman" w:cs="Times New Roman"/>
          <w:sz w:val="28"/>
          <w:szCs w:val="28"/>
        </w:rPr>
        <w:t xml:space="preserve">В области экономического развития необходимо обеспечить формирование новой модели экономического роста, адаптированной к складывающейся ситуации, и расширение конкурентных преимуществ экономики </w:t>
      </w:r>
      <w:proofErr w:type="spellStart"/>
      <w:r w:rsidRPr="00C344A8"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 w:rsidRPr="00C344A8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Важнейшей задачей на данном этапе будет создание комфортных условий для привлечения инвестиций.</w:t>
      </w:r>
    </w:p>
    <w:p w:rsidR="00C344A8" w:rsidRPr="00C344A8" w:rsidRDefault="00C344A8" w:rsidP="00C3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A8">
        <w:rPr>
          <w:rFonts w:ascii="Times New Roman" w:eastAsia="Times New Roman" w:hAnsi="Times New Roman" w:cs="Times New Roman"/>
          <w:sz w:val="28"/>
          <w:szCs w:val="28"/>
        </w:rPr>
        <w:t>В области развития человеческого капитала необходимо обеспечить укрепление здоровья населения, повышение качества образования, повышение эффективности мер социальной защиты населения, уровня безопасности жизнедеятельности.</w:t>
      </w:r>
    </w:p>
    <w:p w:rsidR="00C344A8" w:rsidRPr="00C344A8" w:rsidRDefault="00C344A8" w:rsidP="00C3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A8">
        <w:rPr>
          <w:rFonts w:ascii="Times New Roman" w:eastAsia="Times New Roman" w:hAnsi="Times New Roman" w:cs="Times New Roman"/>
          <w:sz w:val="28"/>
          <w:szCs w:val="28"/>
        </w:rPr>
        <w:t>Важнейшей задачей данного этапа будет повышение уровня обеспеченности населения объектами социальной инфраструктуры.</w:t>
      </w:r>
    </w:p>
    <w:p w:rsidR="00C344A8" w:rsidRPr="00C344A8" w:rsidRDefault="00C344A8" w:rsidP="00C3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A8">
        <w:rPr>
          <w:rFonts w:ascii="Times New Roman" w:eastAsia="Times New Roman" w:hAnsi="Times New Roman" w:cs="Times New Roman"/>
          <w:sz w:val="28"/>
          <w:szCs w:val="28"/>
        </w:rPr>
        <w:t>Необходимо обеспечить комплексное развитие транспортной и инженерной инфраструктур, снижение антропогенного воздействия на окружающую среду, создать условия для сбалансированного пространственного развития.</w:t>
      </w:r>
    </w:p>
    <w:p w:rsidR="00C344A8" w:rsidRPr="00650C83" w:rsidRDefault="00C344A8" w:rsidP="00C3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A8">
        <w:rPr>
          <w:rFonts w:ascii="Times New Roman" w:eastAsia="Times New Roman" w:hAnsi="Times New Roman" w:cs="Times New Roman"/>
          <w:sz w:val="28"/>
          <w:szCs w:val="28"/>
        </w:rPr>
        <w:t>Необходимо обеспечить повышение качества предоставления муниципальных услуг, увеличение доходов местного бюджета, повышение эффективности расходов бюджета, внедрение методов проектного управления.</w:t>
      </w:r>
    </w:p>
    <w:p w:rsidR="00650C83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83">
        <w:rPr>
          <w:rFonts w:ascii="Times New Roman" w:eastAsia="Times New Roman" w:hAnsi="Times New Roman" w:cs="Times New Roman"/>
          <w:sz w:val="28"/>
          <w:szCs w:val="28"/>
        </w:rPr>
        <w:t>В целях устойчивого развития терр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Pr="00650C83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и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r w:rsidRPr="00650C83">
        <w:rPr>
          <w:rFonts w:ascii="Times New Roman" w:eastAsia="Times New Roman" w:hAnsi="Times New Roman" w:cs="Times New Roman"/>
          <w:sz w:val="28"/>
          <w:szCs w:val="28"/>
        </w:rPr>
        <w:t xml:space="preserve"> следующие муниципальные программы:</w:t>
      </w:r>
      <w:r w:rsidRPr="0065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83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50C83">
        <w:rPr>
          <w:rFonts w:ascii="Times New Roman" w:hAnsi="Times New Roman" w:cs="Times New Roman"/>
          <w:sz w:val="28"/>
          <w:szCs w:val="28"/>
        </w:rPr>
        <w:t>Электрофикаци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50C83">
        <w:rPr>
          <w:rFonts w:ascii="Times New Roman" w:hAnsi="Times New Roman" w:cs="Times New Roman"/>
          <w:sz w:val="28"/>
          <w:szCs w:val="28"/>
        </w:rPr>
        <w:t xml:space="preserve"> и уличное освещение </w:t>
      </w:r>
      <w:proofErr w:type="spellStart"/>
      <w:r w:rsidRPr="00650C83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650C83">
        <w:rPr>
          <w:rFonts w:ascii="Times New Roman" w:hAnsi="Times New Roman" w:cs="Times New Roman"/>
          <w:sz w:val="28"/>
          <w:szCs w:val="28"/>
        </w:rPr>
        <w:t xml:space="preserve"> сельсовета на 2019-2022 годы.</w:t>
      </w:r>
      <w:r w:rsidRPr="0065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83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C83">
        <w:rPr>
          <w:rFonts w:ascii="Times New Roman" w:hAnsi="Times New Roman" w:cs="Times New Roman"/>
          <w:sz w:val="28"/>
          <w:szCs w:val="28"/>
        </w:rPr>
        <w:t xml:space="preserve">Формирование городской среды </w:t>
      </w:r>
      <w:proofErr w:type="spellStart"/>
      <w:r w:rsidRPr="00650C83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650C83">
        <w:rPr>
          <w:rFonts w:ascii="Times New Roman" w:hAnsi="Times New Roman" w:cs="Times New Roman"/>
          <w:sz w:val="28"/>
          <w:szCs w:val="28"/>
        </w:rPr>
        <w:t xml:space="preserve"> сельсовета на 2019-2022 годы.</w:t>
      </w:r>
      <w:r w:rsidRPr="0065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83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C83">
        <w:rPr>
          <w:rFonts w:ascii="Times New Roman" w:hAnsi="Times New Roman" w:cs="Times New Roman"/>
          <w:sz w:val="28"/>
          <w:szCs w:val="28"/>
        </w:rPr>
        <w:t xml:space="preserve">Развитие культуры на территории </w:t>
      </w:r>
      <w:proofErr w:type="spellStart"/>
      <w:r w:rsidRPr="00650C83">
        <w:rPr>
          <w:rFonts w:ascii="Times New Roman" w:hAnsi="Times New Roman" w:cs="Times New Roman"/>
          <w:sz w:val="28"/>
          <w:szCs w:val="28"/>
        </w:rPr>
        <w:t>Барышевско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2019-2021 годы.</w:t>
      </w:r>
    </w:p>
    <w:p w:rsidR="00650C83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C83">
        <w:rPr>
          <w:rFonts w:ascii="Times New Roman" w:hAnsi="Times New Roman" w:cs="Times New Roman"/>
          <w:sz w:val="28"/>
          <w:szCs w:val="28"/>
        </w:rPr>
        <w:t xml:space="preserve">Развитие молодежной политики на территории </w:t>
      </w:r>
      <w:proofErr w:type="spellStart"/>
      <w:r w:rsidRPr="00650C83">
        <w:rPr>
          <w:rFonts w:ascii="Times New Roman" w:hAnsi="Times New Roman" w:cs="Times New Roman"/>
          <w:sz w:val="28"/>
          <w:szCs w:val="28"/>
        </w:rPr>
        <w:t>Барышевско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2019-2021 годы.</w:t>
      </w:r>
      <w:r w:rsidRPr="0065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83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C83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на территории </w:t>
      </w:r>
      <w:proofErr w:type="spellStart"/>
      <w:r w:rsidRPr="00650C83">
        <w:rPr>
          <w:rFonts w:ascii="Times New Roman" w:hAnsi="Times New Roman" w:cs="Times New Roman"/>
          <w:sz w:val="28"/>
          <w:szCs w:val="28"/>
        </w:rPr>
        <w:t>Барышевско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2019-2021 годы.</w:t>
      </w:r>
    </w:p>
    <w:p w:rsidR="00650C83" w:rsidRDefault="00650C83" w:rsidP="00C3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C83">
        <w:rPr>
          <w:rFonts w:ascii="Times New Roman" w:hAnsi="Times New Roman" w:cs="Times New Roman"/>
          <w:sz w:val="28"/>
          <w:szCs w:val="28"/>
        </w:rPr>
        <w:t>По переселению граждан из ав</w:t>
      </w:r>
      <w:r w:rsidR="003E2CB7">
        <w:rPr>
          <w:rFonts w:ascii="Times New Roman" w:hAnsi="Times New Roman" w:cs="Times New Roman"/>
          <w:sz w:val="28"/>
          <w:szCs w:val="28"/>
        </w:rPr>
        <w:t>а</w:t>
      </w:r>
      <w:r w:rsidRPr="00650C83">
        <w:rPr>
          <w:rFonts w:ascii="Times New Roman" w:hAnsi="Times New Roman" w:cs="Times New Roman"/>
          <w:sz w:val="28"/>
          <w:szCs w:val="28"/>
        </w:rPr>
        <w:t xml:space="preserve">рийного жилищного фонда </w:t>
      </w:r>
      <w:proofErr w:type="spellStart"/>
      <w:r w:rsidRPr="00650C83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650C83">
        <w:rPr>
          <w:rFonts w:ascii="Times New Roman" w:hAnsi="Times New Roman" w:cs="Times New Roman"/>
          <w:sz w:val="28"/>
          <w:szCs w:val="28"/>
        </w:rPr>
        <w:t xml:space="preserve"> сельсовета на 2020-2025</w:t>
      </w:r>
      <w:r w:rsidR="003E2CB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76D" w:rsidRDefault="0018076D" w:rsidP="0018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8E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проживания граждан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и обеспечение комплексности развития территории всего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является основной и приоритетной задачей муниципального образования</w:t>
      </w:r>
      <w:r w:rsidRPr="00FF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F7D8E" w:rsidRDefault="003E2CB7" w:rsidP="003E2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задачи и обеспечения </w:t>
      </w:r>
      <w:r w:rsidRPr="003E2CB7">
        <w:rPr>
          <w:rFonts w:ascii="Times New Roman" w:hAnsi="Times New Roman" w:cs="Times New Roman"/>
          <w:sz w:val="28"/>
          <w:szCs w:val="28"/>
        </w:rPr>
        <w:t>условий для удовлетворения потребностей разных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2020 году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F7D8E">
        <w:rPr>
          <w:rFonts w:ascii="Times New Roman" w:hAnsi="Times New Roman" w:cs="Times New Roman"/>
          <w:sz w:val="28"/>
          <w:szCs w:val="28"/>
        </w:rPr>
        <w:t>произведены следующие мероприятия</w:t>
      </w:r>
      <w:r w:rsidR="00FF7D8E" w:rsidRPr="00FF7D8E">
        <w:rPr>
          <w:rFonts w:ascii="Times New Roman" w:hAnsi="Times New Roman" w:cs="Times New Roman"/>
          <w:sz w:val="28"/>
          <w:szCs w:val="28"/>
        </w:rPr>
        <w:t>:</w:t>
      </w:r>
    </w:p>
    <w:p w:rsidR="0018076D" w:rsidRDefault="0018076D" w:rsidP="0018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дорожного хозяйства:</w:t>
      </w:r>
    </w:p>
    <w:p w:rsidR="0018076D" w:rsidRDefault="0018076D" w:rsidP="001125D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076D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«п. Новый – п. </w:t>
      </w:r>
      <w:proofErr w:type="spellStart"/>
      <w:r w:rsidRPr="0018076D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18076D">
        <w:rPr>
          <w:rFonts w:ascii="Times New Roman" w:hAnsi="Times New Roman" w:cs="Times New Roman"/>
          <w:sz w:val="28"/>
          <w:szCs w:val="28"/>
        </w:rPr>
        <w:t>»</w:t>
      </w:r>
      <w:r w:rsidR="00650C83">
        <w:rPr>
          <w:rFonts w:ascii="Times New Roman" w:hAnsi="Times New Roman" w:cs="Times New Roman"/>
          <w:sz w:val="28"/>
          <w:szCs w:val="28"/>
        </w:rPr>
        <w:t>.</w:t>
      </w:r>
    </w:p>
    <w:p w:rsidR="0018076D" w:rsidRDefault="0018076D" w:rsidP="001125D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8076D">
        <w:rPr>
          <w:rFonts w:ascii="Times New Roman" w:hAnsi="Times New Roman" w:cs="Times New Roman"/>
          <w:sz w:val="28"/>
          <w:szCs w:val="28"/>
        </w:rPr>
        <w:t>емонт проездов, устройство парковок и тротуаров на придомовой территории жилых домов по ул. Рабочая 17,23</w:t>
      </w:r>
      <w:r>
        <w:rPr>
          <w:rFonts w:ascii="Times New Roman" w:hAnsi="Times New Roman" w:cs="Times New Roman"/>
          <w:sz w:val="28"/>
          <w:szCs w:val="28"/>
        </w:rPr>
        <w:t>, 19</w:t>
      </w:r>
      <w:r w:rsidR="00650C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50C83">
        <w:rPr>
          <w:rFonts w:ascii="Times New Roman" w:hAnsi="Times New Roman" w:cs="Times New Roman"/>
          <w:sz w:val="28"/>
          <w:szCs w:val="28"/>
        </w:rPr>
        <w:t>п.Двуречье</w:t>
      </w:r>
      <w:proofErr w:type="spellEnd"/>
      <w:r w:rsidR="00650C83">
        <w:rPr>
          <w:rFonts w:ascii="Times New Roman" w:hAnsi="Times New Roman" w:cs="Times New Roman"/>
          <w:sz w:val="28"/>
          <w:szCs w:val="28"/>
        </w:rPr>
        <w:t>.</w:t>
      </w:r>
    </w:p>
    <w:p w:rsidR="001125DF" w:rsidRPr="001125DF" w:rsidRDefault="001125DF" w:rsidP="001125DF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земельных участков под строительство дорог</w:t>
      </w:r>
      <w:r w:rsidRPr="0011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76D" w:rsidRDefault="0018076D" w:rsidP="0018076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76D" w:rsidRPr="0018076D" w:rsidRDefault="0018076D" w:rsidP="0018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76D">
        <w:rPr>
          <w:rFonts w:ascii="Times New Roman" w:hAnsi="Times New Roman" w:cs="Times New Roman"/>
          <w:sz w:val="28"/>
          <w:szCs w:val="28"/>
        </w:rPr>
        <w:t>В сфере благоустройства:</w:t>
      </w:r>
    </w:p>
    <w:p w:rsidR="0018076D" w:rsidRDefault="0018076D" w:rsidP="00650C8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76D">
        <w:rPr>
          <w:rFonts w:ascii="Times New Roman" w:hAnsi="Times New Roman" w:cs="Times New Roman"/>
          <w:sz w:val="28"/>
          <w:szCs w:val="28"/>
        </w:rPr>
        <w:t>Благоустройство дворов и общественных пространств</w:t>
      </w:r>
      <w:r w:rsidRPr="00180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76D">
        <w:rPr>
          <w:rFonts w:ascii="Times New Roman" w:hAnsi="Times New Roman" w:cs="Times New Roman"/>
          <w:sz w:val="28"/>
          <w:szCs w:val="28"/>
        </w:rPr>
        <w:t>С.Барышево</w:t>
      </w:r>
      <w:proofErr w:type="spellEnd"/>
      <w:r w:rsidRPr="00180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76D">
        <w:rPr>
          <w:rFonts w:ascii="Times New Roman" w:hAnsi="Times New Roman" w:cs="Times New Roman"/>
          <w:sz w:val="28"/>
          <w:szCs w:val="28"/>
        </w:rPr>
        <w:t>п.Двуречье</w:t>
      </w:r>
      <w:proofErr w:type="spellEnd"/>
      <w:r w:rsidRPr="001807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П.Каинская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заимка,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76D">
        <w:rPr>
          <w:rFonts w:ascii="Times New Roman" w:hAnsi="Times New Roman" w:cs="Times New Roman"/>
          <w:sz w:val="28"/>
          <w:szCs w:val="28"/>
        </w:rPr>
        <w:t>П.Ложок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Благоустройство территории у муниципального казенного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уцльтурный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Радуга. </w:t>
      </w:r>
    </w:p>
    <w:p w:rsidR="00650C83" w:rsidRDefault="00650C83" w:rsidP="00650C8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0C83" w:rsidRDefault="00650C83" w:rsidP="00650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социальной сфере:</w:t>
      </w:r>
    </w:p>
    <w:p w:rsidR="00650C83" w:rsidRDefault="00650C83" w:rsidP="00650C8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C83">
        <w:rPr>
          <w:rFonts w:ascii="Times New Roman" w:hAnsi="Times New Roman" w:cs="Times New Roman"/>
          <w:sz w:val="28"/>
          <w:szCs w:val="28"/>
        </w:rPr>
        <w:t xml:space="preserve">Установка детской площадки в границах ТОС «№1 в </w:t>
      </w:r>
      <w:proofErr w:type="spellStart"/>
      <w:r w:rsidRPr="00650C83">
        <w:rPr>
          <w:rFonts w:ascii="Times New Roman" w:hAnsi="Times New Roman" w:cs="Times New Roman"/>
          <w:sz w:val="28"/>
          <w:szCs w:val="28"/>
        </w:rPr>
        <w:t>с.Барышево</w:t>
      </w:r>
      <w:proofErr w:type="spellEnd"/>
      <w:r w:rsidRPr="00650C83">
        <w:rPr>
          <w:rFonts w:ascii="Times New Roman" w:hAnsi="Times New Roman" w:cs="Times New Roman"/>
          <w:sz w:val="28"/>
          <w:szCs w:val="28"/>
        </w:rPr>
        <w:t>»</w:t>
      </w:r>
      <w:r w:rsidRPr="00650C83">
        <w:rPr>
          <w:rFonts w:ascii="Times New Roman" w:hAnsi="Times New Roman" w:cs="Times New Roman"/>
          <w:sz w:val="28"/>
          <w:szCs w:val="28"/>
        </w:rPr>
        <w:t>.</w:t>
      </w:r>
    </w:p>
    <w:p w:rsidR="001125DF" w:rsidRPr="00650C83" w:rsidRDefault="001125DF" w:rsidP="00650C8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детских игровых площадок на территории сельсовета. </w:t>
      </w:r>
    </w:p>
    <w:p w:rsidR="00650C83" w:rsidRDefault="00650C83" w:rsidP="001125DF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83">
        <w:rPr>
          <w:rFonts w:ascii="Times New Roman" w:hAnsi="Times New Roman" w:cs="Times New Roman"/>
          <w:sz w:val="28"/>
          <w:szCs w:val="28"/>
        </w:rPr>
        <w:t>Открытие творческих кружков для детей дошкольного и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5DF" w:rsidRDefault="001125DF" w:rsidP="001125DF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культурно – массовых мероприятий;</w:t>
      </w:r>
    </w:p>
    <w:p w:rsidR="001125DF" w:rsidRDefault="001125DF" w:rsidP="001125DF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концертных костюмов для творческих коллективов МКУ БКЦ Радуга.</w:t>
      </w:r>
    </w:p>
    <w:p w:rsidR="001125DF" w:rsidRDefault="001125DF" w:rsidP="001125DF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Проведений олимпиады, среди учащихся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125DF" w:rsidRPr="001125DF" w:rsidRDefault="001125DF" w:rsidP="001125DF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50C83" w:rsidRDefault="00650C83" w:rsidP="00650C8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осуществлено подключение к г</w:t>
      </w:r>
      <w:r>
        <w:rPr>
          <w:rFonts w:ascii="Times New Roman" w:hAnsi="Times New Roman" w:cs="Times New Roman"/>
          <w:sz w:val="28"/>
          <w:szCs w:val="28"/>
        </w:rPr>
        <w:t>азификаци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мкрн.Орловка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с.Барышево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2CB7" w:rsidRDefault="003E2CB7" w:rsidP="003E2CB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25DF" w:rsidRDefault="003E2CB7" w:rsidP="003E2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последующего устойчивого развития и создания благоприятных условий для проживания граждан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Барышевского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на</w:t>
      </w:r>
      <w:r w:rsidR="001125DF" w:rsidRPr="003E2CB7">
        <w:rPr>
          <w:rFonts w:ascii="Times New Roman" w:hAnsi="Times New Roman" w:cs="Times New Roman"/>
          <w:sz w:val="28"/>
          <w:szCs w:val="28"/>
        </w:rPr>
        <w:t xml:space="preserve"> 2021 – 2023 </w:t>
      </w:r>
      <w:r>
        <w:rPr>
          <w:rFonts w:ascii="Times New Roman" w:hAnsi="Times New Roman" w:cs="Times New Roman"/>
          <w:sz w:val="28"/>
          <w:szCs w:val="28"/>
        </w:rPr>
        <w:t xml:space="preserve">годы, администрацией планируется организовать и произвести выполнение следующих мероприятий: </w:t>
      </w:r>
    </w:p>
    <w:p w:rsidR="003E2CB7" w:rsidRDefault="003E2CB7" w:rsidP="003E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дорожного хозяйства:</w:t>
      </w:r>
    </w:p>
    <w:p w:rsidR="003E2CB7" w:rsidRPr="003E2CB7" w:rsidRDefault="001125DF" w:rsidP="003E2CB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DF">
        <w:rPr>
          <w:rFonts w:ascii="Times New Roman" w:hAnsi="Times New Roman" w:cs="Times New Roman"/>
          <w:sz w:val="28"/>
          <w:szCs w:val="28"/>
        </w:rPr>
        <w:t xml:space="preserve">Оформление в собственность </w:t>
      </w:r>
      <w:proofErr w:type="spellStart"/>
      <w:r w:rsidRPr="001125DF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1125DF">
        <w:rPr>
          <w:rFonts w:ascii="Times New Roman" w:hAnsi="Times New Roman" w:cs="Times New Roman"/>
          <w:sz w:val="28"/>
          <w:szCs w:val="28"/>
        </w:rPr>
        <w:t xml:space="preserve"> сельсовета земельных участков под строительство дорог</w:t>
      </w:r>
      <w:r w:rsidR="003E2CB7">
        <w:rPr>
          <w:rFonts w:ascii="Times New Roman" w:hAnsi="Times New Roman" w:cs="Times New Roman"/>
          <w:sz w:val="28"/>
          <w:szCs w:val="28"/>
        </w:rPr>
        <w:t>.</w:t>
      </w:r>
    </w:p>
    <w:p w:rsidR="003E2CB7" w:rsidRDefault="003E2CB7" w:rsidP="001125DF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 реконструкция автомобильных дорог</w:t>
      </w:r>
      <w:r w:rsidRPr="003E2CB7">
        <w:rPr>
          <w:rFonts w:ascii="Times New Roman" w:hAnsi="Times New Roman" w:cs="Times New Roman"/>
          <w:sz w:val="28"/>
          <w:szCs w:val="28"/>
        </w:rPr>
        <w:t xml:space="preserve"> </w:t>
      </w:r>
      <w:r w:rsidRPr="0080568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05685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ст.Издревая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2CB7" w:rsidRDefault="003E2CB7" w:rsidP="003E2C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CB7" w:rsidRPr="0018076D" w:rsidRDefault="003E2CB7" w:rsidP="003E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76D">
        <w:rPr>
          <w:rFonts w:ascii="Times New Roman" w:hAnsi="Times New Roman" w:cs="Times New Roman"/>
          <w:sz w:val="28"/>
          <w:szCs w:val="28"/>
        </w:rPr>
        <w:t>В сфере благоустройства:</w:t>
      </w:r>
    </w:p>
    <w:p w:rsidR="003E2CB7" w:rsidRPr="003E2CB7" w:rsidRDefault="003E2CB7" w:rsidP="003E2C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5DF" w:rsidRDefault="001125DF" w:rsidP="00F433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685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685">
        <w:rPr>
          <w:rFonts w:ascii="Times New Roman" w:hAnsi="Times New Roman" w:cs="Times New Roman"/>
          <w:sz w:val="28"/>
          <w:szCs w:val="28"/>
        </w:rPr>
        <w:t>дворов и общественных пространств</w:t>
      </w:r>
      <w:r w:rsidRPr="0011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5DF" w:rsidRDefault="003E2CB7" w:rsidP="003E2CB7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Реконструкцию</w:t>
      </w:r>
      <w:r w:rsidR="001125DF">
        <w:rPr>
          <w:rFonts w:ascii="Times New Roman" w:hAnsi="Times New Roman" w:cs="Times New Roman"/>
          <w:sz w:val="28"/>
          <w:szCs w:val="28"/>
        </w:rPr>
        <w:t xml:space="preserve"> памятника «Скорбящая мать»</w:t>
      </w:r>
      <w:r w:rsidR="001125DF" w:rsidRPr="0011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5DF" w:rsidRDefault="001125DF" w:rsidP="003E2C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CB7" w:rsidRDefault="003E2CB7" w:rsidP="003E2C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хозяйства:</w:t>
      </w:r>
    </w:p>
    <w:p w:rsidR="003E2CB7" w:rsidRDefault="001125DF" w:rsidP="003E2CB7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7">
        <w:rPr>
          <w:rFonts w:ascii="Times New Roman" w:hAnsi="Times New Roman" w:cs="Times New Roman"/>
          <w:sz w:val="28"/>
          <w:szCs w:val="28"/>
        </w:rPr>
        <w:t xml:space="preserve">Модернизация системы холодного водоснабжения и водоотведения в с. </w:t>
      </w:r>
      <w:proofErr w:type="spellStart"/>
      <w:r w:rsidRPr="003E2CB7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Pr="003E2CB7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3E2CB7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F4339B">
        <w:rPr>
          <w:rFonts w:ascii="Times New Roman" w:hAnsi="Times New Roman" w:cs="Times New Roman"/>
          <w:sz w:val="28"/>
          <w:szCs w:val="28"/>
        </w:rPr>
        <w:t>.</w:t>
      </w:r>
    </w:p>
    <w:p w:rsidR="001125DF" w:rsidRPr="003E2CB7" w:rsidRDefault="001125DF" w:rsidP="003E2CB7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7">
        <w:rPr>
          <w:rFonts w:ascii="Times New Roman" w:hAnsi="Times New Roman" w:cs="Times New Roman"/>
          <w:sz w:val="28"/>
          <w:szCs w:val="28"/>
        </w:rPr>
        <w:t>Строительство уличного освещения</w:t>
      </w:r>
      <w:r w:rsidR="00F4339B">
        <w:rPr>
          <w:rFonts w:ascii="Times New Roman" w:hAnsi="Times New Roman" w:cs="Times New Roman"/>
          <w:sz w:val="28"/>
          <w:szCs w:val="28"/>
        </w:rPr>
        <w:t>.</w:t>
      </w:r>
    </w:p>
    <w:p w:rsidR="003E2CB7" w:rsidRPr="003E2CB7" w:rsidRDefault="001125DF" w:rsidP="003E2CB7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Газификация</w:t>
      </w:r>
      <w:r w:rsidR="003E2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CB7">
        <w:rPr>
          <w:rFonts w:ascii="Times New Roman" w:hAnsi="Times New Roman" w:cs="Times New Roman"/>
          <w:sz w:val="28"/>
          <w:szCs w:val="28"/>
        </w:rPr>
        <w:t>с.Барышево</w:t>
      </w:r>
      <w:proofErr w:type="spellEnd"/>
      <w:r w:rsidR="00F4339B">
        <w:rPr>
          <w:rFonts w:ascii="Times New Roman" w:hAnsi="Times New Roman" w:cs="Times New Roman"/>
          <w:sz w:val="28"/>
          <w:szCs w:val="28"/>
        </w:rPr>
        <w:t>.</w:t>
      </w:r>
    </w:p>
    <w:p w:rsidR="003E2CB7" w:rsidRPr="00F4339B" w:rsidRDefault="003E2CB7" w:rsidP="003E2C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CB7" w:rsidRPr="00F4339B" w:rsidRDefault="003E2CB7" w:rsidP="003E2C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В социальной сфере:</w:t>
      </w:r>
    </w:p>
    <w:p w:rsidR="003E2CB7" w:rsidRDefault="003E2CB7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F4339B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 w:rsidR="00F4339B" w:rsidRPr="00F4339B">
        <w:rPr>
          <w:rFonts w:ascii="Times New Roman" w:hAnsi="Times New Roman" w:cs="Times New Roman"/>
          <w:sz w:val="28"/>
          <w:szCs w:val="28"/>
        </w:rPr>
        <w:t xml:space="preserve"> – акушерского пункта </w:t>
      </w:r>
      <w:r w:rsidR="00F4339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4339B">
        <w:rPr>
          <w:rFonts w:ascii="Times New Roman" w:hAnsi="Times New Roman" w:cs="Times New Roman"/>
          <w:sz w:val="28"/>
          <w:szCs w:val="28"/>
        </w:rPr>
        <w:t>п.Каинская</w:t>
      </w:r>
      <w:proofErr w:type="spellEnd"/>
      <w:r w:rsidR="00F4339B">
        <w:rPr>
          <w:rFonts w:ascii="Times New Roman" w:hAnsi="Times New Roman" w:cs="Times New Roman"/>
          <w:sz w:val="28"/>
          <w:szCs w:val="28"/>
        </w:rPr>
        <w:t xml:space="preserve"> Заимка.</w:t>
      </w:r>
    </w:p>
    <w:p w:rsidR="00F4339B" w:rsidRPr="00F4339B" w:rsidRDefault="00F4339B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 xml:space="preserve">Установка детских игровых площадок на территории сельсовета. </w:t>
      </w:r>
    </w:p>
    <w:p w:rsidR="00F4339B" w:rsidRPr="00F4339B" w:rsidRDefault="00F4339B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Открытие творческих кружков для детей дошкольного и школьного возраста.</w:t>
      </w:r>
    </w:p>
    <w:p w:rsidR="00F4339B" w:rsidRPr="00F4339B" w:rsidRDefault="00F4339B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Организация и проведение культурно – массовых мероприятий;</w:t>
      </w:r>
    </w:p>
    <w:p w:rsidR="00F4339B" w:rsidRPr="00F4339B" w:rsidRDefault="00F4339B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>Приобретение концертных костюмов для творческих коллективов МКУ БКЦ Радуга.</w:t>
      </w:r>
    </w:p>
    <w:p w:rsidR="00F4339B" w:rsidRPr="00F4339B" w:rsidRDefault="00F4339B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 xml:space="preserve">Проведений олимпиады, среди учащихся образовательных учреждений </w:t>
      </w:r>
      <w:proofErr w:type="spellStart"/>
      <w:r w:rsidRPr="00F4339B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F4339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E2CB7" w:rsidRPr="00F4339B" w:rsidRDefault="003E2CB7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9B">
        <w:rPr>
          <w:rFonts w:ascii="Times New Roman" w:hAnsi="Times New Roman" w:cs="Times New Roman"/>
          <w:sz w:val="28"/>
          <w:szCs w:val="28"/>
        </w:rPr>
        <w:t xml:space="preserve">Строительство спортивного объекта </w:t>
      </w:r>
      <w:r w:rsidR="00F4339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4339B">
        <w:rPr>
          <w:rFonts w:ascii="Times New Roman" w:hAnsi="Times New Roman" w:cs="Times New Roman"/>
          <w:sz w:val="28"/>
          <w:szCs w:val="28"/>
        </w:rPr>
        <w:t>п.Двуречье</w:t>
      </w:r>
      <w:proofErr w:type="spellEnd"/>
      <w:r w:rsidR="00F4339B">
        <w:rPr>
          <w:rFonts w:ascii="Times New Roman" w:hAnsi="Times New Roman" w:cs="Times New Roman"/>
          <w:sz w:val="28"/>
          <w:szCs w:val="28"/>
        </w:rPr>
        <w:t>.</w:t>
      </w:r>
    </w:p>
    <w:p w:rsidR="00650C83" w:rsidRPr="00F4339B" w:rsidRDefault="00650C83" w:rsidP="0065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83" w:rsidRPr="00650C83" w:rsidRDefault="00650C83" w:rsidP="0065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C83" w:rsidRPr="0018076D" w:rsidRDefault="00650C83" w:rsidP="0018076D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344A8" w:rsidRPr="00717A3D" w:rsidRDefault="00C344A8" w:rsidP="0018076D">
      <w:pPr>
        <w:pStyle w:val="ConsPlusTitle"/>
        <w:ind w:left="705"/>
        <w:rPr>
          <w:b w:val="0"/>
          <w:szCs w:val="28"/>
        </w:rPr>
      </w:pPr>
    </w:p>
    <w:p w:rsidR="00717A3D" w:rsidRPr="005F1BCB" w:rsidRDefault="00717A3D" w:rsidP="008D33E1">
      <w:pPr>
        <w:pStyle w:val="ConsPlusTitle"/>
        <w:ind w:firstLine="705"/>
        <w:jc w:val="both"/>
        <w:rPr>
          <w:b w:val="0"/>
          <w:szCs w:val="28"/>
        </w:rPr>
      </w:pPr>
    </w:p>
    <w:p w:rsidR="0059439B" w:rsidRPr="00110A34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A34" w:rsidRPr="005F1BCB" w:rsidRDefault="00110A34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110A34" w:rsidRPr="005F1BCB" w:rsidSect="003F2204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C5" w:rsidRDefault="001C05C5" w:rsidP="005F1BCB">
      <w:pPr>
        <w:spacing w:after="0" w:line="240" w:lineRule="auto"/>
      </w:pPr>
      <w:r>
        <w:separator/>
      </w:r>
    </w:p>
  </w:endnote>
  <w:endnote w:type="continuationSeparator" w:id="0">
    <w:p w:rsidR="001C05C5" w:rsidRDefault="001C05C5" w:rsidP="005F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C5" w:rsidRDefault="001C05C5" w:rsidP="005F1BCB">
      <w:pPr>
        <w:spacing w:after="0" w:line="240" w:lineRule="auto"/>
      </w:pPr>
      <w:r>
        <w:separator/>
      </w:r>
    </w:p>
  </w:footnote>
  <w:footnote w:type="continuationSeparator" w:id="0">
    <w:p w:rsidR="001C05C5" w:rsidRDefault="001C05C5" w:rsidP="005F1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717F"/>
    <w:multiLevelType w:val="multilevel"/>
    <w:tmpl w:val="8C1CB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6B458FE"/>
    <w:multiLevelType w:val="hybridMultilevel"/>
    <w:tmpl w:val="370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D71683"/>
    <w:multiLevelType w:val="hybridMultilevel"/>
    <w:tmpl w:val="47B8B760"/>
    <w:lvl w:ilvl="0" w:tplc="E8B60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3B2126"/>
    <w:multiLevelType w:val="multilevel"/>
    <w:tmpl w:val="DD048D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 w15:restartNumberingAfterBreak="0">
    <w:nsid w:val="16EC0026"/>
    <w:multiLevelType w:val="multilevel"/>
    <w:tmpl w:val="42C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E45114"/>
    <w:multiLevelType w:val="hybridMultilevel"/>
    <w:tmpl w:val="A02E6E1C"/>
    <w:lvl w:ilvl="0" w:tplc="EE5AA78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1E45E79"/>
    <w:multiLevelType w:val="hybridMultilevel"/>
    <w:tmpl w:val="0F82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B645A45"/>
    <w:multiLevelType w:val="hybridMultilevel"/>
    <w:tmpl w:val="1984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73669"/>
    <w:multiLevelType w:val="hybridMultilevel"/>
    <w:tmpl w:val="E3BA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4C8C"/>
    <w:multiLevelType w:val="hybridMultilevel"/>
    <w:tmpl w:val="C6B6EEC6"/>
    <w:lvl w:ilvl="0" w:tplc="979A8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55750"/>
    <w:multiLevelType w:val="hybridMultilevel"/>
    <w:tmpl w:val="EBD034E6"/>
    <w:lvl w:ilvl="0" w:tplc="C05E5C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7946EF"/>
    <w:multiLevelType w:val="hybridMultilevel"/>
    <w:tmpl w:val="C8D2C226"/>
    <w:lvl w:ilvl="0" w:tplc="6BAE6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6"/>
  </w:num>
  <w:num w:numId="5">
    <w:abstractNumId w:val="13"/>
  </w:num>
  <w:num w:numId="6">
    <w:abstractNumId w:val="9"/>
  </w:num>
  <w:num w:numId="7">
    <w:abstractNumId w:val="10"/>
  </w:num>
  <w:num w:numId="8">
    <w:abstractNumId w:val="5"/>
  </w:num>
  <w:num w:numId="9">
    <w:abstractNumId w:val="15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AE"/>
    <w:rsid w:val="00001E47"/>
    <w:rsid w:val="00014291"/>
    <w:rsid w:val="00024C16"/>
    <w:rsid w:val="00096132"/>
    <w:rsid w:val="00110A34"/>
    <w:rsid w:val="001125DF"/>
    <w:rsid w:val="00117B40"/>
    <w:rsid w:val="001570A3"/>
    <w:rsid w:val="001620DB"/>
    <w:rsid w:val="00174D1A"/>
    <w:rsid w:val="0018076D"/>
    <w:rsid w:val="0018302F"/>
    <w:rsid w:val="001C05C5"/>
    <w:rsid w:val="001F3333"/>
    <w:rsid w:val="00213503"/>
    <w:rsid w:val="002627E1"/>
    <w:rsid w:val="00287CAF"/>
    <w:rsid w:val="002A2CBA"/>
    <w:rsid w:val="002C3848"/>
    <w:rsid w:val="002C6CFB"/>
    <w:rsid w:val="002F4243"/>
    <w:rsid w:val="003E0226"/>
    <w:rsid w:val="003E2CB7"/>
    <w:rsid w:val="003F2204"/>
    <w:rsid w:val="004732E1"/>
    <w:rsid w:val="00480338"/>
    <w:rsid w:val="00490C58"/>
    <w:rsid w:val="004B4004"/>
    <w:rsid w:val="004C5644"/>
    <w:rsid w:val="004D3155"/>
    <w:rsid w:val="00515E14"/>
    <w:rsid w:val="00560DBB"/>
    <w:rsid w:val="00570BAE"/>
    <w:rsid w:val="0059439B"/>
    <w:rsid w:val="005B03DE"/>
    <w:rsid w:val="005F1BCB"/>
    <w:rsid w:val="005F383F"/>
    <w:rsid w:val="0062454A"/>
    <w:rsid w:val="00637D70"/>
    <w:rsid w:val="00650C83"/>
    <w:rsid w:val="0066378B"/>
    <w:rsid w:val="006649B8"/>
    <w:rsid w:val="006910F2"/>
    <w:rsid w:val="006B2A65"/>
    <w:rsid w:val="00717A3D"/>
    <w:rsid w:val="00720D25"/>
    <w:rsid w:val="007747D7"/>
    <w:rsid w:val="00791265"/>
    <w:rsid w:val="007A569A"/>
    <w:rsid w:val="007B00F4"/>
    <w:rsid w:val="007B0551"/>
    <w:rsid w:val="007D413E"/>
    <w:rsid w:val="007F7D08"/>
    <w:rsid w:val="008B4981"/>
    <w:rsid w:val="008C2534"/>
    <w:rsid w:val="008D33E1"/>
    <w:rsid w:val="00901992"/>
    <w:rsid w:val="00926B37"/>
    <w:rsid w:val="00927083"/>
    <w:rsid w:val="009668FB"/>
    <w:rsid w:val="009754DF"/>
    <w:rsid w:val="00976A99"/>
    <w:rsid w:val="0099746E"/>
    <w:rsid w:val="009D49F2"/>
    <w:rsid w:val="00A42996"/>
    <w:rsid w:val="00A8548A"/>
    <w:rsid w:val="00A8596C"/>
    <w:rsid w:val="00AE487A"/>
    <w:rsid w:val="00B12B7A"/>
    <w:rsid w:val="00B34CD4"/>
    <w:rsid w:val="00B45502"/>
    <w:rsid w:val="00B468FE"/>
    <w:rsid w:val="00B742BB"/>
    <w:rsid w:val="00BC715C"/>
    <w:rsid w:val="00BF758A"/>
    <w:rsid w:val="00C0742D"/>
    <w:rsid w:val="00C344A8"/>
    <w:rsid w:val="00C4684B"/>
    <w:rsid w:val="00C50A1C"/>
    <w:rsid w:val="00C52251"/>
    <w:rsid w:val="00C6511F"/>
    <w:rsid w:val="00C90391"/>
    <w:rsid w:val="00CF6DC9"/>
    <w:rsid w:val="00D03C31"/>
    <w:rsid w:val="00D1520C"/>
    <w:rsid w:val="00D97A44"/>
    <w:rsid w:val="00DB0E3D"/>
    <w:rsid w:val="00DE3E0A"/>
    <w:rsid w:val="00E11CA5"/>
    <w:rsid w:val="00E13969"/>
    <w:rsid w:val="00E142AE"/>
    <w:rsid w:val="00E2120A"/>
    <w:rsid w:val="00E748B4"/>
    <w:rsid w:val="00E9183D"/>
    <w:rsid w:val="00EA733B"/>
    <w:rsid w:val="00EC4B74"/>
    <w:rsid w:val="00EC546B"/>
    <w:rsid w:val="00ED005A"/>
    <w:rsid w:val="00EE42D0"/>
    <w:rsid w:val="00F051DA"/>
    <w:rsid w:val="00F158BF"/>
    <w:rsid w:val="00F22E33"/>
    <w:rsid w:val="00F2368D"/>
    <w:rsid w:val="00F4339B"/>
    <w:rsid w:val="00FA2663"/>
    <w:rsid w:val="00FE2440"/>
    <w:rsid w:val="00FE3C4A"/>
    <w:rsid w:val="00FF463C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E5D4"/>
  <w15:docId w15:val="{5AB5A27F-7B65-41D9-87F2-27DC1EA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0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7B055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0A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F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BCB"/>
  </w:style>
  <w:style w:type="paragraph" w:styleId="a8">
    <w:name w:val="footer"/>
    <w:basedOn w:val="a"/>
    <w:link w:val="a9"/>
    <w:uiPriority w:val="99"/>
    <w:unhideWhenUsed/>
    <w:rsid w:val="005F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BCB"/>
  </w:style>
  <w:style w:type="numbering" w:customStyle="1" w:styleId="11">
    <w:name w:val="Нет списка1"/>
    <w:next w:val="a2"/>
    <w:uiPriority w:val="99"/>
    <w:semiHidden/>
    <w:unhideWhenUsed/>
    <w:rsid w:val="005F1BCB"/>
  </w:style>
  <w:style w:type="paragraph" w:customStyle="1" w:styleId="b">
    <w:name w:val="b_обычный"/>
    <w:link w:val="b0"/>
    <w:qFormat/>
    <w:rsid w:val="00C344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0">
    <w:name w:val="b_обычный Знак"/>
    <w:link w:val="b"/>
    <w:rsid w:val="00C344A8"/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basedOn w:val="a1"/>
    <w:uiPriority w:val="59"/>
    <w:rsid w:val="001125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27D4-C4AE-4802-927B-4448151F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SN122019027</cp:lastModifiedBy>
  <cp:revision>5</cp:revision>
  <cp:lastPrinted>2020-09-01T05:18:00Z</cp:lastPrinted>
  <dcterms:created xsi:type="dcterms:W3CDTF">2020-11-20T11:07:00Z</dcterms:created>
  <dcterms:modified xsi:type="dcterms:W3CDTF">2020-11-20T13:16:00Z</dcterms:modified>
</cp:coreProperties>
</file>